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BE5F" w14:textId="77777777" w:rsidR="00B01B24" w:rsidRPr="0042506A" w:rsidRDefault="00F05706" w:rsidP="0075647F">
      <w:pPr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EEBA7" wp14:editId="79CACF5D">
                <wp:simplePos x="0" y="0"/>
                <wp:positionH relativeFrom="column">
                  <wp:posOffset>5202193</wp:posOffset>
                </wp:positionH>
                <wp:positionV relativeFrom="paragraph">
                  <wp:posOffset>-830676</wp:posOffset>
                </wp:positionV>
                <wp:extent cx="797441" cy="329609"/>
                <wp:effectExtent l="0" t="0" r="22225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1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39E17" id="สี่เหลี่ยมผืนผ้า 1" o:spid="_x0000_s1026" style="position:absolute;margin-left:409.6pt;margin-top:-65.4pt;width:62.8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" fillcolor="white [3212]" strokecolor="white [3212]" strokeweight="2pt"/>
            </w:pict>
          </mc:Fallback>
        </mc:AlternateContent>
      </w:r>
      <w:r w:rsidR="00D52154" w:rsidRPr="00B01B2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50533C">
        <w:rPr>
          <w:rFonts w:ascii="TH SarabunIT๙" w:hAnsi="TH SarabunIT๙" w:cs="TH SarabunIT๙"/>
          <w:b/>
          <w:bCs/>
          <w:color w:val="0070C0"/>
          <w:sz w:val="32"/>
          <w:szCs w:val="32"/>
        </w:rPr>
        <w:tab/>
      </w:r>
      <w:r w:rsidR="0050533C">
        <w:rPr>
          <w:rFonts w:ascii="TH SarabunIT๙" w:hAnsi="TH SarabunIT๙" w:cs="TH SarabunIT๙"/>
          <w:b/>
          <w:bCs/>
          <w:color w:val="0070C0"/>
          <w:sz w:val="32"/>
          <w:szCs w:val="32"/>
        </w:rPr>
        <w:tab/>
      </w:r>
      <w:r w:rsidR="00B01B24" w:rsidRPr="0042506A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        </w:t>
      </w:r>
      <w:r w:rsidR="0050533C" w:rsidRPr="0042506A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</w:t>
      </w:r>
      <w:r w:rsidR="00D52154" w:rsidRPr="004250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เรียนฟรี 15 ปีอย่างมีคุณภาพ </w:t>
      </w:r>
    </w:p>
    <w:p w14:paraId="14410786" w14:textId="77777777" w:rsidR="00D52154" w:rsidRPr="0042506A" w:rsidRDefault="00D52154" w:rsidP="00B01B24">
      <w:pPr>
        <w:ind w:left="2160" w:right="-3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2506A">
        <w:rPr>
          <w:rFonts w:ascii="TH SarabunIT๙" w:hAnsi="TH SarabunIT๙" w:cs="TH SarabunIT๙"/>
          <w:b/>
          <w:bCs/>
          <w:sz w:val="32"/>
          <w:szCs w:val="32"/>
          <w:cs/>
        </w:rPr>
        <w:t>(ค่าหนังสือเรียน/อุปกรณ์การเรียน /ค่าเครื่องแบบนักเรียน)</w:t>
      </w:r>
    </w:p>
    <w:p w14:paraId="1DCA5E52" w14:textId="0E8F3CA6" w:rsidR="00E333B6" w:rsidRP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33B6">
        <w:rPr>
          <w:rFonts w:ascii="TH SarabunIT๙" w:hAnsi="TH SarabunIT๙" w:cs="TH SarabunIT๙"/>
          <w:sz w:val="32"/>
          <w:szCs w:val="32"/>
          <w:cs/>
        </w:rPr>
        <w:tab/>
      </w:r>
      <w:r w:rsidRPr="00E333B6">
        <w:rPr>
          <w:rFonts w:ascii="TH SarabunIT๙" w:hAnsi="TH SarabunIT๙" w:cs="TH SarabunIT๙"/>
          <w:sz w:val="32"/>
          <w:szCs w:val="32"/>
          <w:cs/>
        </w:rPr>
        <w:tab/>
      </w:r>
      <w:r w:rsidR="00D049B7">
        <w:rPr>
          <w:rFonts w:ascii="TH SarabunIT๙" w:hAnsi="TH SarabunIT๙" w:cs="TH SarabunIT๙" w:hint="cs"/>
          <w:sz w:val="32"/>
          <w:szCs w:val="32"/>
          <w:cs/>
        </w:rPr>
        <w:t>การจัดการศึกษาขั้นพื้นฐาน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79143EE" w14:textId="23CA1B29" w:rsidR="00E333B6" w:rsidRP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C10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071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C10F6" w:rsidRPr="002C0710">
        <w:rPr>
          <w:rFonts w:ascii="TH SarabunIT๙" w:hAnsi="TH SarabunIT๙" w:cs="TH SarabunIT๙"/>
          <w:b/>
          <w:bCs/>
          <w:sz w:val="32"/>
          <w:szCs w:val="32"/>
          <w:cs/>
        </w:rPr>
        <w:t>ที่ 2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1995" w:rsidRPr="002719E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ด้านโอกาส</w:t>
      </w:r>
      <w:r w:rsidR="007C10F6" w:rsidRPr="002719E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และการลดความเลื่อมล้ำทางการศึกษา</w:t>
      </w:r>
    </w:p>
    <w:p w14:paraId="5B0A0278" w14:textId="77777777" w:rsidR="002C0710" w:rsidRDefault="00E333B6" w:rsidP="00D44381">
      <w:pPr>
        <w:ind w:left="2880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="007C10F6"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10F6">
        <w:rPr>
          <w:rFonts w:ascii="TH SarabunIT๙" w:hAnsi="TH SarabunIT๙" w:cs="TH SarabunIT๙" w:hint="cs"/>
          <w:sz w:val="32"/>
          <w:szCs w:val="32"/>
          <w:cs/>
        </w:rPr>
        <w:t xml:space="preserve">จัดการศึกษาให้ผู้เรียนในระดับการศึกษาขั้นพื้นฐาน </w:t>
      </w:r>
    </w:p>
    <w:p w14:paraId="3F531069" w14:textId="3069846C" w:rsidR="00C61995" w:rsidRPr="008C25A6" w:rsidRDefault="002C0710" w:rsidP="00D4438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7C10F6">
        <w:rPr>
          <w:rFonts w:ascii="TH SarabunIT๙" w:hAnsi="TH SarabunIT๙" w:cs="TH SarabunIT๙" w:hint="cs"/>
          <w:sz w:val="32"/>
          <w:szCs w:val="32"/>
          <w:cs/>
        </w:rPr>
        <w:t>เข้าถึงโอกาส ความเสมอภาค และได้รับการพัฒนาให้มีสมรรถนะสำหรับการศึกษาต่อ  และการประกอบอาชีพในอนาคตให้สอดคล้องกับความต้องการของตลาดงานและ</w:t>
      </w:r>
      <w:r w:rsidR="007C10F6" w:rsidRPr="008C25A6">
        <w:rPr>
          <w:rFonts w:ascii="TH SarabunIT๙" w:hAnsi="TH SarabunIT๙" w:cs="TH SarabunIT๙" w:hint="cs"/>
          <w:sz w:val="32"/>
          <w:szCs w:val="32"/>
          <w:cs/>
        </w:rPr>
        <w:t>การพัฒนาประเทศ</w:t>
      </w:r>
    </w:p>
    <w:p w14:paraId="53359392" w14:textId="77777777" w:rsidR="002C0710" w:rsidRDefault="00E333B6" w:rsidP="002C07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C25A6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</w:t>
      </w:r>
      <w:r w:rsidR="00D4438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  <w:r w:rsidRPr="008C25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8C25A6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8C25A6">
        <w:rPr>
          <w:rFonts w:ascii="TH SarabunIT๙" w:hAnsi="TH SarabunIT๙" w:cs="TH SarabunIT๙"/>
          <w:b/>
          <w:bCs/>
          <w:sz w:val="32"/>
          <w:szCs w:val="32"/>
          <w:cs/>
        </w:rPr>
        <w:t>ป.ปข.1</w:t>
      </w:r>
      <w:r w:rsidRPr="008C2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381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8C25A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C25A6" w:rsidRPr="008C25A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C25A6" w:rsidRPr="008C25A6">
        <w:rPr>
          <w:rFonts w:ascii="TH SarabunIT๙" w:hAnsi="TH SarabunIT๙" w:cs="TH SarabunIT๙"/>
          <w:sz w:val="32"/>
          <w:szCs w:val="32"/>
          <w:cs/>
        </w:rPr>
        <w:t>. ผู้เรียนทุกช่วงวัยในระดับการศึกษาขั้นพื้นฐาน ได้รับโอกาส</w:t>
      </w:r>
    </w:p>
    <w:p w14:paraId="2E2204DC" w14:textId="77777777" w:rsidR="002C0710" w:rsidRDefault="008C25A6" w:rsidP="002C071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25A6">
        <w:rPr>
          <w:rFonts w:ascii="TH SarabunIT๙" w:hAnsi="TH SarabunIT๙" w:cs="TH SarabunIT๙"/>
          <w:sz w:val="32"/>
          <w:szCs w:val="32"/>
          <w:cs/>
        </w:rPr>
        <w:t>ทางการศึกษาที่เสมอภาค มีคุณภาพตามมาตรฐาน สอดคล้องกับ</w:t>
      </w:r>
    </w:p>
    <w:p w14:paraId="517AC9BE" w14:textId="496B22C7" w:rsidR="00E333B6" w:rsidRPr="002C0710" w:rsidRDefault="008C25A6" w:rsidP="002C071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25A6">
        <w:rPr>
          <w:rFonts w:ascii="TH SarabunIT๙" w:hAnsi="TH SarabunIT๙" w:cs="TH SarabunIT๙"/>
          <w:sz w:val="32"/>
          <w:szCs w:val="32"/>
          <w:cs/>
        </w:rPr>
        <w:t>ศักยภาพ ให้เป็น</w:t>
      </w:r>
      <w:r w:rsidR="002C07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25A6">
        <w:rPr>
          <w:rFonts w:ascii="TH SarabunIT๙" w:hAnsi="TH SarabunIT๙" w:cs="TH SarabunIT๙"/>
          <w:sz w:val="32"/>
          <w:szCs w:val="32"/>
          <w:cs/>
        </w:rPr>
        <w:t xml:space="preserve">ผู้มีสมรรถนะและทักษะที่จำเป็นในศตวรรษที่ </w:t>
      </w:r>
      <w:r w:rsidRPr="008C25A6">
        <w:rPr>
          <w:rFonts w:ascii="TH SarabunIT๙" w:hAnsi="TH SarabunIT๙" w:cs="TH SarabunIT๙"/>
          <w:sz w:val="32"/>
          <w:szCs w:val="32"/>
        </w:rPr>
        <w:t>21</w:t>
      </w:r>
    </w:p>
    <w:p w14:paraId="6E9A6413" w14:textId="35D15D48" w:rsidR="00E333B6" w:rsidRPr="008C25A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C25A6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8C25A6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C61995" w:rsidRPr="008C25A6">
        <w:rPr>
          <w:rFonts w:ascii="TH SarabunIT๙" w:hAnsi="TH SarabunIT๙" w:cs="TH SarabunIT๙"/>
          <w:sz w:val="32"/>
          <w:szCs w:val="32"/>
        </w:rPr>
        <w:t>1</w:t>
      </w:r>
      <w:r w:rsidRPr="008C25A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1995" w:rsidRPr="008C25A6">
        <w:rPr>
          <w:rFonts w:ascii="TH SarabunIT๙" w:hAnsi="TH SarabunIT๙" w:cs="TH SarabunIT๙" w:hint="cs"/>
          <w:sz w:val="32"/>
          <w:szCs w:val="32"/>
          <w:cs/>
        </w:rPr>
        <w:t>คุณภาพผู้เรียน</w:t>
      </w:r>
    </w:p>
    <w:p w14:paraId="33FE15E1" w14:textId="1B9A15CE" w:rsidR="00E333B6" w:rsidRPr="008C25A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8C25A6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8C25A6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7648D4" w:rsidRPr="008C25A6">
        <w:rPr>
          <w:rFonts w:ascii="TH SarabunIT๙" w:hAnsi="TH SarabunIT๙" w:cs="TH SarabunIT๙"/>
          <w:sz w:val="32"/>
          <w:szCs w:val="32"/>
        </w:rPr>
        <w:t>3</w:t>
      </w:r>
      <w:r w:rsidRPr="008C25A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648D4" w:rsidRPr="008C25A6">
        <w:rPr>
          <w:rFonts w:ascii="TH SarabunIT๙" w:hAnsi="TH SarabunIT๙" w:cs="TH SarabunIT๙" w:hint="cs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359A1EA6" w14:textId="77777777" w:rsidR="00E333B6" w:rsidRP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333B6">
        <w:rPr>
          <w:rFonts w:ascii="TH SarabunIT๙" w:hAnsi="TH SarabunIT๙" w:cs="TH SarabunIT๙"/>
          <w:sz w:val="32"/>
          <w:szCs w:val="32"/>
          <w:cs/>
        </w:rPr>
        <w:tab/>
        <w:t>โครงการต่อเนื่อง</w:t>
      </w:r>
    </w:p>
    <w:p w14:paraId="74968BD6" w14:textId="4F39BE3C" w:rsidR="00E333B6" w:rsidRP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1C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4381">
        <w:rPr>
          <w:rFonts w:ascii="TH SarabunIT๙" w:hAnsi="TH SarabunIT๙" w:cs="TH SarabunIT๙"/>
          <w:sz w:val="32"/>
          <w:szCs w:val="32"/>
          <w:cs/>
        </w:rPr>
        <w:tab/>
      </w:r>
      <w:r w:rsidR="00A51C43"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นาคคล้ำ</w:t>
      </w:r>
      <w:r w:rsidRPr="00E333B6">
        <w:rPr>
          <w:rFonts w:ascii="TH SarabunIT๙" w:hAnsi="TH SarabunIT๙" w:cs="TH SarabunIT๙"/>
          <w:sz w:val="32"/>
          <w:szCs w:val="32"/>
          <w:cs/>
        </w:rPr>
        <w:tab/>
      </w:r>
    </w:p>
    <w:p w14:paraId="4E7F8029" w14:textId="6EE23FC7" w:rsid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1900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002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9002C">
        <w:rPr>
          <w:rFonts w:ascii="TH SarabunIT๙" w:hAnsi="TH SarabunIT๙" w:cs="TH SarabunIT๙"/>
          <w:sz w:val="32"/>
          <w:szCs w:val="32"/>
          <w:cs/>
        </w:rPr>
        <w:tab/>
        <w:t>ตุลาคม  256</w:t>
      </w:r>
      <w:r w:rsidR="0019002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9002C">
        <w:rPr>
          <w:rFonts w:ascii="TH SarabunIT๙" w:hAnsi="TH SarabunIT๙" w:cs="TH SarabunIT๙"/>
          <w:sz w:val="32"/>
          <w:szCs w:val="32"/>
          <w:cs/>
        </w:rPr>
        <w:t xml:space="preserve"> ถึง  กันยายน 2566</w:t>
      </w:r>
    </w:p>
    <w:p w14:paraId="0C6482A2" w14:textId="77777777" w:rsidR="00B01B24" w:rsidRPr="00B01B24" w:rsidRDefault="00B01B24" w:rsidP="00B01B24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C812A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DCB6CF0" wp14:editId="301F278D">
                <wp:simplePos x="0" y="0"/>
                <wp:positionH relativeFrom="column">
                  <wp:posOffset>39370</wp:posOffset>
                </wp:positionH>
                <wp:positionV relativeFrom="paragraph">
                  <wp:posOffset>186689</wp:posOffset>
                </wp:positionV>
                <wp:extent cx="6012815" cy="0"/>
                <wp:effectExtent l="38100" t="38100" r="64135" b="95250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B84A5" id="ตัวเชื่อมต่อตรง 5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pt,14.7pt" to="476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06F43D3F" w14:textId="77777777" w:rsidR="00D52154" w:rsidRPr="00B01B24" w:rsidRDefault="00D52154" w:rsidP="00D52154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2DE5CCC" w14:textId="734C02EB" w:rsidR="00D52154" w:rsidRPr="00B01B24" w:rsidRDefault="00D52154" w:rsidP="002C0710">
      <w:pPr>
        <w:ind w:right="-257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ด้วยรัฐธรรมนูญแห่งราชอาณาจักรไทย พ.ศ.2550 มาตรา 49 ได้บัญญัติว่า “บุคคลย่อมมีสิทธิเสมอในการรับการศึกษาไม่น้อยกว่า 12 ปี ที่รัฐต้องจัดให้อย่างทั่วถึงและ</w:t>
      </w:r>
      <w:r w:rsidR="0075647F"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มีคุณภาพโดยไม่เก็บค่าใช้จ่าย”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คือโครงการ</w:t>
      </w:r>
      <w:r w:rsidR="0075647F"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เรียนฟรี 15 ปีอย่างมีคุณภาพ</w:t>
      </w:r>
      <w:r w:rsidR="002C07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งบประมาณที่รัฐช่วยเหลือนั้นมี 5 ส่วนด้วยกัน  คือ</w:t>
      </w:r>
      <w:r w:rsidR="002C07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ค่าเล่าเรียน แบบเรียน เสื้อผ้า ค่าอุปกรณ์การเรียน กิจกรรมพัฒนาผู้เรียน  โดยจะได้รับเงินสดไปจัดซื้อเอง 2 ส่วน  คือ </w:t>
      </w:r>
      <w:r w:rsidR="002C07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ค่าเสื้อผ้าและค่าอุปกรณ์การเรียน ทั้งนี้โครงการเรียนฟรี 15 ปีอย่างมีคุณภาพจึงเป็นโครงการที่นอกจากสะท้อนให้เห็นความตั้งใจจริงของรัฐบาลในการส่งเสริมสนับสนุนด้านการศึกษาและการลงทุนด้านปัญญา</w:t>
      </w:r>
      <w:r w:rsidR="0075647F"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2C071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ยังเป็นโครงการที่ช่วยลดภาระของผู้ปกครองและเปิดโอกาสให้เด็กไทยทุกคนได้เข้าถึงการศึกษาที่มีคุณภาพอย่างทั่วถึงเท่าเทียม  </w:t>
      </w:r>
    </w:p>
    <w:p w14:paraId="446326B2" w14:textId="77777777" w:rsidR="002C0710" w:rsidRDefault="00D049B7" w:rsidP="00D049B7">
      <w:pPr>
        <w:ind w:left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049B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โรงเรียนบ้านบางสะพานน้อย ตระหนักถึงความสำคัญดังกล่าว จึงได้จัดทำโครงการเรียนฟรี 15 ปี</w:t>
      </w:r>
      <w:r w:rsidR="004B4F1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5B89295E" w14:textId="2AD054E1" w:rsidR="00D049B7" w:rsidRPr="00D049B7" w:rsidRDefault="00D049B7" w:rsidP="00D049B7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049B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อย่างมีคุณภาพ (ค่าหนังสือเรียน/อุปกรณ์การเรียน /ค่าเครื่องแบบนักเรียน) ขึ้น</w:t>
      </w:r>
    </w:p>
    <w:p w14:paraId="3804F030" w14:textId="77777777" w:rsidR="0075647F" w:rsidRPr="00D049B7" w:rsidRDefault="0075647F" w:rsidP="00D049B7">
      <w:pPr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307F30A3" w14:textId="77777777" w:rsidR="00D52154" w:rsidRPr="00B01B24" w:rsidRDefault="00D52154" w:rsidP="00D52154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01B2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1A79B6D5" w14:textId="18F91AD6" w:rsidR="00D52154" w:rsidRPr="00217143" w:rsidRDefault="00D52154" w:rsidP="00D52154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2.1 เพื่อสร้างโอกาสและขยายโอกาสทางการศึกษาแก่เด็ก </w:t>
      </w:r>
      <w:r w:rsidR="0075647F"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เยาวชน และประชาชนอย่างทั่วถึง                 </w:t>
      </w:r>
      <w:r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มีคุณภาพและเป็นธรรม ตามนโยบายเร่งด่วนของรัฐบาลและรัฐธรรมนูญ โดยให้นักเรียนทุกคนมีโอกาส</w:t>
      </w:r>
      <w:r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lastRenderedPageBreak/>
        <w:t>ได้รับการศึกษาขั้นพื้นฐาน โดยไม่เสียค่าใช้จ่าย ตามรายการที่รัฐสนับสนุน ได้แก่ ค่าเล่าเรียน หนังสือเรียน อุปกรณ์การเรียน เครื่องแบบนักเรียน และกิจกรรมพัฒนาคุณภาพผู้เรียน อย่างเท่าเทียมกัน</w:t>
      </w:r>
    </w:p>
    <w:p w14:paraId="4A67C625" w14:textId="77777777" w:rsidR="00D52154" w:rsidRPr="00217143" w:rsidRDefault="00D52154" w:rsidP="00D52154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2.2. เพื่อลดภาระค่าใช้จ่ายเป็นการบรรเทาความเดือดร้อนของผู้ปกครอง</w:t>
      </w:r>
    </w:p>
    <w:p w14:paraId="0A295F33" w14:textId="37E47A69" w:rsidR="00D52154" w:rsidRDefault="00D52154" w:rsidP="00D52154">
      <w:pPr>
        <w:spacing w:line="276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ab/>
        <w:t>2.3 ผู้เรียนได้รับการการศึกษาตามมาตรฐานการเรียนรู้ที่หลักสูตรกำหนดและมีคุณภาพสูงขึ้น</w:t>
      </w:r>
    </w:p>
    <w:p w14:paraId="7649885B" w14:textId="77777777" w:rsidR="00A51C43" w:rsidRPr="00217143" w:rsidRDefault="00A51C43" w:rsidP="00D52154">
      <w:pPr>
        <w:spacing w:line="276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7035CE43" w14:textId="77777777" w:rsidR="00D52154" w:rsidRPr="00B01B24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B36DD05" w14:textId="77777777" w:rsidR="00D52154" w:rsidRPr="00B01B24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2C9EC3F" w14:textId="77777777" w:rsidR="00D52154" w:rsidRPr="00B01B24" w:rsidRDefault="00D52154" w:rsidP="00D521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   (1) นักเรียนทุกคนได้รับหนังสือเรียนฟรีตลอดปีการศึกษา  ร้อยละ 100</w:t>
      </w:r>
    </w:p>
    <w:p w14:paraId="77790825" w14:textId="77777777" w:rsidR="00D52154" w:rsidRPr="00B01B24" w:rsidRDefault="00D52154" w:rsidP="00D521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   (2) นักเรียนทุกคนได้รับเงินอุปกรณ์การเรียน  ภาคเรียนละ 2 ครั้ง ร้อยละ   100</w:t>
      </w:r>
    </w:p>
    <w:p w14:paraId="793A7CC8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             (3) นักเรียนทุกคนได้รับเงินค่าเครื่องแบบนักเรียน  คนละ 1 ครั้ง  ร้อยละ  100</w:t>
      </w:r>
    </w:p>
    <w:p w14:paraId="53D202E9" w14:textId="77777777" w:rsidR="00D52154" w:rsidRPr="00B01B24" w:rsidRDefault="00D52154" w:rsidP="00D52154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AC68108" w14:textId="04C5605C" w:rsidR="00D52154" w:rsidRPr="00B01B24" w:rsidRDefault="00D52154" w:rsidP="00801D39">
      <w:pPr>
        <w:ind w:right="-270" w:firstLine="720"/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     (1)  นักเรียนทุกคนได้รับการศึกษาโดยไม่เสียค่าใช้</w:t>
      </w:r>
      <w:r w:rsidR="00801D39">
        <w:rPr>
          <w:rFonts w:ascii="TH SarabunIT๙" w:hAnsi="TH SarabunIT๙" w:cs="TH SarabunIT๙"/>
          <w:sz w:val="32"/>
          <w:szCs w:val="32"/>
          <w:cs/>
        </w:rPr>
        <w:t xml:space="preserve">จ่าย สำหรับรายการหนังสือเรียน </w:t>
      </w:r>
      <w:r w:rsidR="002C071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01B24">
        <w:rPr>
          <w:rFonts w:ascii="TH SarabunIT๙" w:hAnsi="TH SarabunIT๙" w:cs="TH SarabunIT๙"/>
          <w:sz w:val="32"/>
          <w:szCs w:val="32"/>
          <w:cs/>
        </w:rPr>
        <w:t>อุปกรณ์การเรียน เครื่องแบบนักเรียน ที่ภาครัฐให้การสนับสนุน</w:t>
      </w:r>
    </w:p>
    <w:p w14:paraId="6C50E852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76ED7883" w14:textId="77777777" w:rsidR="00D52154" w:rsidRPr="00B01B24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F353AFF" w14:textId="77777777" w:rsidR="00D52154" w:rsidRPr="00B01B24" w:rsidRDefault="00D52154" w:rsidP="00D52154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322"/>
        <w:gridCol w:w="2118"/>
        <w:gridCol w:w="2559"/>
      </w:tblGrid>
      <w:tr w:rsidR="00B01B24" w:rsidRPr="00B01B24" w14:paraId="68128FCF" w14:textId="77777777" w:rsidTr="002C0710">
        <w:trPr>
          <w:tblHeader/>
        </w:trPr>
        <w:tc>
          <w:tcPr>
            <w:tcW w:w="918" w:type="dxa"/>
            <w:shd w:val="clear" w:color="auto" w:fill="auto"/>
          </w:tcPr>
          <w:p w14:paraId="0824F06D" w14:textId="77777777" w:rsidR="00D52154" w:rsidRPr="00B01B24" w:rsidRDefault="00D52154" w:rsidP="006241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2" w:type="dxa"/>
            <w:shd w:val="clear" w:color="auto" w:fill="auto"/>
          </w:tcPr>
          <w:p w14:paraId="0C284A63" w14:textId="77777777" w:rsidR="00D52154" w:rsidRPr="00B01B24" w:rsidRDefault="00D52154" w:rsidP="006241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18" w:type="dxa"/>
            <w:shd w:val="clear" w:color="auto" w:fill="auto"/>
          </w:tcPr>
          <w:p w14:paraId="00BA61B4" w14:textId="77777777" w:rsidR="00D52154" w:rsidRPr="00B01B24" w:rsidRDefault="00D52154" w:rsidP="006241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9" w:type="dxa"/>
            <w:shd w:val="clear" w:color="auto" w:fill="auto"/>
          </w:tcPr>
          <w:p w14:paraId="0942F08A" w14:textId="77777777" w:rsidR="00D52154" w:rsidRPr="00B01B24" w:rsidRDefault="00D52154" w:rsidP="006241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01B24" w:rsidRPr="00B01B24" w14:paraId="5BB807B6" w14:textId="77777777" w:rsidTr="002C0710">
        <w:tc>
          <w:tcPr>
            <w:tcW w:w="918" w:type="dxa"/>
            <w:shd w:val="clear" w:color="auto" w:fill="auto"/>
          </w:tcPr>
          <w:p w14:paraId="2B23EDF3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14:paraId="1C6C5B19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ขั้นเตรียมการ</w:t>
            </w:r>
          </w:p>
        </w:tc>
        <w:tc>
          <w:tcPr>
            <w:tcW w:w="2118" w:type="dxa"/>
            <w:shd w:val="clear" w:color="auto" w:fill="auto"/>
          </w:tcPr>
          <w:p w14:paraId="03EF7D11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14:paraId="159DA462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1B24" w:rsidRPr="00B01B24" w14:paraId="2C6467C0" w14:textId="77777777" w:rsidTr="002C0710">
        <w:tc>
          <w:tcPr>
            <w:tcW w:w="918" w:type="dxa"/>
            <w:shd w:val="clear" w:color="auto" w:fill="auto"/>
          </w:tcPr>
          <w:p w14:paraId="3E0CAF3A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14:paraId="07AB234F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ประชุมจัดทำโครงการเพื่อขออนุมัติ</w:t>
            </w:r>
          </w:p>
        </w:tc>
        <w:tc>
          <w:tcPr>
            <w:tcW w:w="2118" w:type="dxa"/>
            <w:shd w:val="clear" w:color="auto" w:fill="auto"/>
          </w:tcPr>
          <w:p w14:paraId="4B763C01" w14:textId="260DB234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9002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14:paraId="11E8D5F2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01B24" w:rsidRPr="00B01B24" w14:paraId="1909AD47" w14:textId="77777777" w:rsidTr="002C0710">
        <w:tc>
          <w:tcPr>
            <w:tcW w:w="918" w:type="dxa"/>
            <w:shd w:val="clear" w:color="auto" w:fill="auto"/>
          </w:tcPr>
          <w:p w14:paraId="22ED0B7E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14:paraId="7ADE92F9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ประสานแผน/นำไปหลอมรวมเป็นแผนปฏิบัติการ</w:t>
            </w:r>
          </w:p>
        </w:tc>
        <w:tc>
          <w:tcPr>
            <w:tcW w:w="2118" w:type="dxa"/>
            <w:shd w:val="clear" w:color="auto" w:fill="auto"/>
          </w:tcPr>
          <w:p w14:paraId="47B94F1F" w14:textId="06F8E2E4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9002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14:paraId="2B1D2B0F" w14:textId="0D50CA07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B01B24" w:rsidRPr="00B01B24" w14:paraId="28457E44" w14:textId="77777777" w:rsidTr="002C0710">
        <w:tc>
          <w:tcPr>
            <w:tcW w:w="918" w:type="dxa"/>
            <w:shd w:val="clear" w:color="auto" w:fill="auto"/>
          </w:tcPr>
          <w:p w14:paraId="23493391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14:paraId="4A4C130C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จัดทำแผนงาน/ปฏิทินของโรงเรียน</w:t>
            </w:r>
          </w:p>
        </w:tc>
        <w:tc>
          <w:tcPr>
            <w:tcW w:w="2118" w:type="dxa"/>
            <w:shd w:val="clear" w:color="auto" w:fill="auto"/>
          </w:tcPr>
          <w:p w14:paraId="6383973D" w14:textId="4D13B70B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9002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14:paraId="4A4DDDDF" w14:textId="6629C5AF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B01B24" w:rsidRPr="00B01B24" w14:paraId="2B02035D" w14:textId="77777777" w:rsidTr="002C0710">
        <w:tc>
          <w:tcPr>
            <w:tcW w:w="918" w:type="dxa"/>
            <w:shd w:val="clear" w:color="auto" w:fill="auto"/>
          </w:tcPr>
          <w:p w14:paraId="0D09D0C5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14:paraId="4C9AD5C8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ขั้นดำเนินการ</w:t>
            </w:r>
          </w:p>
        </w:tc>
        <w:tc>
          <w:tcPr>
            <w:tcW w:w="2118" w:type="dxa"/>
            <w:shd w:val="clear" w:color="auto" w:fill="auto"/>
          </w:tcPr>
          <w:p w14:paraId="6B0826AE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14:paraId="32C0D6ED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01B24" w:rsidRPr="00B01B24" w14:paraId="64EE58E1" w14:textId="77777777" w:rsidTr="002C0710">
        <w:tc>
          <w:tcPr>
            <w:tcW w:w="918" w:type="dxa"/>
            <w:shd w:val="clear" w:color="auto" w:fill="auto"/>
          </w:tcPr>
          <w:p w14:paraId="0747C248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14:paraId="66F5002C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ประชุมคณะกรรมการเพื่อมอบมายงาน</w:t>
            </w:r>
          </w:p>
        </w:tc>
        <w:tc>
          <w:tcPr>
            <w:tcW w:w="2118" w:type="dxa"/>
            <w:shd w:val="clear" w:color="auto" w:fill="auto"/>
          </w:tcPr>
          <w:p w14:paraId="601484C7" w14:textId="1CF108DA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9002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14:paraId="0E36BC9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01B24" w:rsidRPr="00B01B24" w14:paraId="6DBB8642" w14:textId="77777777" w:rsidTr="002C0710">
        <w:tc>
          <w:tcPr>
            <w:tcW w:w="918" w:type="dxa"/>
            <w:shd w:val="clear" w:color="auto" w:fill="auto"/>
          </w:tcPr>
          <w:p w14:paraId="26D49006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14:paraId="43A5F951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</w:tc>
        <w:tc>
          <w:tcPr>
            <w:tcW w:w="2118" w:type="dxa"/>
            <w:shd w:val="clear" w:color="auto" w:fill="auto"/>
          </w:tcPr>
          <w:p w14:paraId="515A68A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14:paraId="146E7CEF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B01B24" w:rsidRPr="00B01B24" w14:paraId="6DC812D3" w14:textId="77777777" w:rsidTr="002C0710">
        <w:tc>
          <w:tcPr>
            <w:tcW w:w="918" w:type="dxa"/>
            <w:shd w:val="clear" w:color="auto" w:fill="auto"/>
          </w:tcPr>
          <w:p w14:paraId="4E1A7CF9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14:paraId="693944FB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1.ประชาสัมพันธ์สร้างความเข้าใจให้แก่ผู้เกี่ยวข้องทุกฝ่าย</w:t>
            </w:r>
          </w:p>
        </w:tc>
        <w:tc>
          <w:tcPr>
            <w:tcW w:w="2118" w:type="dxa"/>
            <w:shd w:val="clear" w:color="auto" w:fill="auto"/>
          </w:tcPr>
          <w:p w14:paraId="551839EF" w14:textId="36EA6DDF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พ.ย.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9002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9" w:type="dxa"/>
            <w:shd w:val="clear" w:color="auto" w:fill="auto"/>
          </w:tcPr>
          <w:p w14:paraId="1D735D1E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B01B24" w:rsidRPr="00B01B24" w14:paraId="1FB40A9E" w14:textId="77777777" w:rsidTr="002C0710">
        <w:tc>
          <w:tcPr>
            <w:tcW w:w="918" w:type="dxa"/>
            <w:shd w:val="clear" w:color="auto" w:fill="auto"/>
          </w:tcPr>
          <w:p w14:paraId="2F871B12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6D264319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2.แต่งตั้งคณะกรรมการรับผิดชอบ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FE913CF" w14:textId="1C0F1AF6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  <w:r w:rsidR="00646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9002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14:paraId="5BA9E49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01B24" w:rsidRPr="00B01B24" w14:paraId="45113E3B" w14:textId="77777777" w:rsidTr="002C0710">
        <w:tc>
          <w:tcPr>
            <w:tcW w:w="918" w:type="dxa"/>
            <w:shd w:val="clear" w:color="auto" w:fill="auto"/>
          </w:tcPr>
          <w:p w14:paraId="59080FF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14:paraId="255A266B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3.ดำเนินการกิจกรรม</w:t>
            </w:r>
          </w:p>
          <w:p w14:paraId="0E80919E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จ่ายหนังสือเรียนฟรี </w:t>
            </w:r>
          </w:p>
          <w:p w14:paraId="755F1D75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สำรวจหนังสือ 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กลุ่มสาระที่ขาด ชำรุด                      จากปีที่แล้ว ต้องการเพิ่มเติม</w:t>
            </w:r>
          </w:p>
          <w:p w14:paraId="5CFA0125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- สำรวจหนังสือใหม่ที่จัดให้สอดคล้องกับหลักสูตร</w:t>
            </w:r>
          </w:p>
          <w:p w14:paraId="7E0ADB27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การสั่งซื้อหนังสือกับสำนักพิมพ์</w:t>
            </w:r>
          </w:p>
          <w:p w14:paraId="01866AE5" w14:textId="7A51F47F" w:rsidR="004B4F1E" w:rsidRPr="00B01B24" w:rsidRDefault="00D52154" w:rsidP="006241E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กลุ่มสาระรับหนังสือ มอบให้นักเรียน </w:t>
            </w:r>
          </w:p>
        </w:tc>
        <w:tc>
          <w:tcPr>
            <w:tcW w:w="2118" w:type="dxa"/>
            <w:shd w:val="clear" w:color="auto" w:fill="auto"/>
          </w:tcPr>
          <w:p w14:paraId="1CBF9342" w14:textId="77777777" w:rsidR="00D52154" w:rsidRPr="00B01B24" w:rsidRDefault="00D52154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810A10" w14:textId="77777777" w:rsidR="00D52154" w:rsidRPr="00B01B24" w:rsidRDefault="00D52154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– พฤษภาคม</w:t>
            </w:r>
          </w:p>
        </w:tc>
        <w:tc>
          <w:tcPr>
            <w:tcW w:w="2559" w:type="dxa"/>
            <w:shd w:val="clear" w:color="auto" w:fill="auto"/>
          </w:tcPr>
          <w:p w14:paraId="7D6C1144" w14:textId="77777777" w:rsidR="00D52154" w:rsidRPr="00B01B24" w:rsidRDefault="00D52154" w:rsidP="006241EF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35DF5344" w14:textId="77777777" w:rsidR="00D52154" w:rsidRPr="00B01B24" w:rsidRDefault="00D52154" w:rsidP="006241EF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538A3164" w14:textId="77777777" w:rsidR="00D52154" w:rsidRPr="00B01B24" w:rsidRDefault="00D52154" w:rsidP="006241EF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B01B24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8 </w:t>
            </w:r>
            <w:r w:rsidRPr="00B01B2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กลุ่มสาระการเรียนรู้</w:t>
            </w:r>
          </w:p>
          <w:p w14:paraId="7795B36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01B24" w:rsidRPr="00B01B24" w14:paraId="6450609A" w14:textId="77777777" w:rsidTr="002C0710">
        <w:tc>
          <w:tcPr>
            <w:tcW w:w="918" w:type="dxa"/>
            <w:shd w:val="clear" w:color="auto" w:fill="auto"/>
          </w:tcPr>
          <w:p w14:paraId="418D2AF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14:paraId="5FB6DF4F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2.จ่ายเงินอุปกรณ์การเรียน   </w:t>
            </w:r>
          </w:p>
          <w:p w14:paraId="05A1CAC5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- สำรวจยอดเงินที่ได้รับจัดสรรจากหน่วยงานต้นสังกัด จากหนังสือรับและสมุดบัญชีธนาคาร</w:t>
            </w:r>
          </w:p>
          <w:p w14:paraId="2AEC9EB7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จัดทำเอกสารการจ่ายเงินอุปกรณ์การเรียน</w:t>
            </w:r>
          </w:p>
          <w:p w14:paraId="5291A055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- ครูที่ปรึกษาดำเนินการจ่ายเงินค่าอุปกรณ์            การเรียน</w:t>
            </w:r>
          </w:p>
        </w:tc>
        <w:tc>
          <w:tcPr>
            <w:tcW w:w="2118" w:type="dxa"/>
            <w:shd w:val="clear" w:color="auto" w:fill="auto"/>
          </w:tcPr>
          <w:p w14:paraId="37C0AC27" w14:textId="5109609C" w:rsidR="00D52154" w:rsidRPr="00B01B24" w:rsidRDefault="00D52154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  <w:p w14:paraId="759934BF" w14:textId="6FCC3303" w:rsidR="00D52154" w:rsidRPr="00B01B24" w:rsidRDefault="00D52154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559" w:type="dxa"/>
            <w:shd w:val="clear" w:color="auto" w:fill="auto"/>
          </w:tcPr>
          <w:p w14:paraId="118988C3" w14:textId="79685C3F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B01B24" w:rsidRPr="00B01B24" w14:paraId="697CC68A" w14:textId="77777777" w:rsidTr="002C0710">
        <w:tc>
          <w:tcPr>
            <w:tcW w:w="918" w:type="dxa"/>
            <w:shd w:val="clear" w:color="auto" w:fill="auto"/>
          </w:tcPr>
          <w:p w14:paraId="7A96E3E3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14:paraId="09B1638B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จ่ายเงินค่าเครื่องแบบนักเรียน   </w:t>
            </w:r>
          </w:p>
        </w:tc>
        <w:tc>
          <w:tcPr>
            <w:tcW w:w="2118" w:type="dxa"/>
            <w:shd w:val="clear" w:color="auto" w:fill="auto"/>
          </w:tcPr>
          <w:p w14:paraId="75448A82" w14:textId="77777777" w:rsidR="00D52154" w:rsidRPr="00B01B24" w:rsidRDefault="006F28FC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559" w:type="dxa"/>
            <w:shd w:val="clear" w:color="auto" w:fill="auto"/>
          </w:tcPr>
          <w:p w14:paraId="61829436" w14:textId="4B88B9B4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B01B24" w:rsidRPr="00B01B24" w14:paraId="0EF1DEE2" w14:textId="77777777" w:rsidTr="002C0710">
        <w:tc>
          <w:tcPr>
            <w:tcW w:w="918" w:type="dxa"/>
            <w:shd w:val="clear" w:color="auto" w:fill="auto"/>
          </w:tcPr>
          <w:p w14:paraId="72D97DB0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14:paraId="1CB7B5D0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๔. สรุปผลและรายงานผลการดำเนินงาน</w:t>
            </w:r>
          </w:p>
        </w:tc>
        <w:tc>
          <w:tcPr>
            <w:tcW w:w="2118" w:type="dxa"/>
            <w:shd w:val="clear" w:color="auto" w:fill="auto"/>
          </w:tcPr>
          <w:p w14:paraId="4EC69D31" w14:textId="0803A2B0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64649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190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14:paraId="34893638" w14:textId="2820C78E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B01B24" w:rsidRPr="00B01B24" w14:paraId="0491230B" w14:textId="77777777" w:rsidTr="002C0710">
        <w:tc>
          <w:tcPr>
            <w:tcW w:w="918" w:type="dxa"/>
            <w:shd w:val="clear" w:color="auto" w:fill="auto"/>
          </w:tcPr>
          <w:p w14:paraId="70004416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14:paraId="554104D7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01B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ขั้นประเมินผล/ติดตามผล</w:t>
            </w:r>
          </w:p>
        </w:tc>
        <w:tc>
          <w:tcPr>
            <w:tcW w:w="2118" w:type="dxa"/>
            <w:shd w:val="clear" w:color="auto" w:fill="auto"/>
          </w:tcPr>
          <w:p w14:paraId="3A6387E5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9" w:type="dxa"/>
            <w:shd w:val="clear" w:color="auto" w:fill="auto"/>
          </w:tcPr>
          <w:p w14:paraId="1761233A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01B24" w:rsidRPr="00B01B24" w14:paraId="35076842" w14:textId="77777777" w:rsidTr="002C0710">
        <w:tc>
          <w:tcPr>
            <w:tcW w:w="918" w:type="dxa"/>
            <w:shd w:val="clear" w:color="auto" w:fill="auto"/>
          </w:tcPr>
          <w:p w14:paraId="4EFA0E99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14:paraId="6A0EE6DC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ประเมินผลการดำเนินงานตามกิจกรรม นิเทศ กำกับติดตามผลการดำเนินงาน</w:t>
            </w:r>
          </w:p>
        </w:tc>
        <w:tc>
          <w:tcPr>
            <w:tcW w:w="2118" w:type="dxa"/>
            <w:shd w:val="clear" w:color="auto" w:fill="auto"/>
          </w:tcPr>
          <w:p w14:paraId="58BB799C" w14:textId="73B80539" w:rsidR="00D52154" w:rsidRPr="00B01B24" w:rsidRDefault="00D44381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D44381">
              <w:rPr>
                <w:rFonts w:ascii="TH SarabunIT๙" w:hAnsi="TH SarabunIT๙" w:cs="TH SarabunIT๙"/>
                <w:sz w:val="32"/>
                <w:szCs w:val="32"/>
                <w:cs/>
              </w:rPr>
              <w:t>25๖5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</w:t>
            </w:r>
            <w:r w:rsidRPr="00D44381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2559" w:type="dxa"/>
            <w:shd w:val="clear" w:color="auto" w:fill="auto"/>
          </w:tcPr>
          <w:p w14:paraId="2B3540E5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01B24" w:rsidRPr="00B01B24" w14:paraId="11AB3651" w14:textId="77777777" w:rsidTr="002C0710">
        <w:tc>
          <w:tcPr>
            <w:tcW w:w="918" w:type="dxa"/>
            <w:shd w:val="clear" w:color="auto" w:fill="auto"/>
          </w:tcPr>
          <w:p w14:paraId="7837885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5773034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2" w:type="dxa"/>
            <w:shd w:val="clear" w:color="auto" w:fill="auto"/>
          </w:tcPr>
          <w:p w14:paraId="4880FB41" w14:textId="0939A79A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จัดทำสรุป รวบรวมเอกสารตามกิจกรรม และจัดทำแฟ้มโครงการรายงานผลการ</w:t>
            </w:r>
            <w:r w:rsidR="00D443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2118" w:type="dxa"/>
            <w:shd w:val="clear" w:color="auto" w:fill="auto"/>
          </w:tcPr>
          <w:p w14:paraId="1733C794" w14:textId="767B0C44" w:rsidR="00D52154" w:rsidRPr="00B01B24" w:rsidRDefault="00D44381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4381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2559" w:type="dxa"/>
            <w:shd w:val="clear" w:color="auto" w:fill="auto"/>
          </w:tcPr>
          <w:p w14:paraId="387C3FE0" w14:textId="7E053CA2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D52154" w:rsidRPr="00B01B24" w14:paraId="4BE536B3" w14:textId="77777777" w:rsidTr="002C0710">
        <w:tc>
          <w:tcPr>
            <w:tcW w:w="918" w:type="dxa"/>
            <w:shd w:val="clear" w:color="auto" w:fill="auto"/>
          </w:tcPr>
          <w:p w14:paraId="704F6EE8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14:paraId="325E9DF0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รายงานผลการดำเนินงาน/รายงานประจำปี</w:t>
            </w:r>
          </w:p>
        </w:tc>
        <w:tc>
          <w:tcPr>
            <w:tcW w:w="2118" w:type="dxa"/>
            <w:shd w:val="clear" w:color="auto" w:fill="auto"/>
          </w:tcPr>
          <w:p w14:paraId="72DDCA24" w14:textId="42D189DC" w:rsidR="00D52154" w:rsidRPr="00B01B24" w:rsidRDefault="00D44381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9" w:type="dxa"/>
            <w:shd w:val="clear" w:color="auto" w:fill="auto"/>
          </w:tcPr>
          <w:p w14:paraId="41A0ABA2" w14:textId="29F40F4F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</w:tbl>
    <w:p w14:paraId="33704A7E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75E698F7" w14:textId="77777777" w:rsidR="00D52154" w:rsidRPr="00B01B24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2A8729BA" w14:textId="77777777" w:rsidR="00D52154" w:rsidRPr="00B01B24" w:rsidRDefault="00D52154" w:rsidP="00D52154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</w:p>
    <w:p w14:paraId="1E5890ED" w14:textId="69F51FFB" w:rsidR="00D52154" w:rsidRPr="00B01B24" w:rsidRDefault="00D52154" w:rsidP="00D52154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01B24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64649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ภาคเรียนที่ 2 ปีการศึกษา 25</w:t>
      </w:r>
      <w:r w:rsidR="0019002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๖5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 ภาคเรียนที่ 1 ปีการศึกษา 25</w:t>
      </w:r>
      <w:r w:rsidRPr="00B01B24"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 w:rsidR="0019002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14:paraId="46BC8B18" w14:textId="77777777" w:rsidR="00D52154" w:rsidRPr="00B01B24" w:rsidRDefault="00D52154" w:rsidP="00D52154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01B2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D049B7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B01B2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14:paraId="4A30FDFF" w14:textId="77777777" w:rsidR="00D52154" w:rsidRPr="00B01B24" w:rsidRDefault="001764B9" w:rsidP="00D52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1B2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52154" w:rsidRPr="00B01B24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48CF727" w14:textId="259CCFA8" w:rsidR="00D52154" w:rsidRPr="00801D39" w:rsidRDefault="00D52154" w:rsidP="00D52154">
      <w:pPr>
        <w:rPr>
          <w:rFonts w:ascii="TH SarabunIT๙" w:eastAsia="Times New Roman" w:hAnsi="TH SarabunIT๙" w:cs="TH SarabunIT๙"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801D39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</w:t>
      </w:r>
      <w:r w:rsidR="0075647F" w:rsidRPr="00801D39">
        <w:rPr>
          <w:rFonts w:ascii="TH SarabunIT๙" w:hAnsi="TH SarabunIT๙" w:cs="TH SarabunIT๙"/>
          <w:sz w:val="32"/>
          <w:szCs w:val="32"/>
          <w:cs/>
        </w:rPr>
        <w:t xml:space="preserve">งบประมาณเงินเรียนฟรี 15 ปี    จำนวน  </w:t>
      </w:r>
      <w:r w:rsidR="0042506A" w:rsidRPr="0042506A">
        <w:rPr>
          <w:rFonts w:ascii="TH SarabunIT๙" w:hAnsi="TH SarabunIT๙" w:cs="TH SarabunIT๙"/>
          <w:sz w:val="32"/>
          <w:szCs w:val="32"/>
        </w:rPr>
        <w:t>615,534</w:t>
      </w:r>
      <w:r w:rsidR="004250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647F" w:rsidRPr="00801D3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3EF27300" w14:textId="77777777" w:rsidR="00D52154" w:rsidRPr="00801D39" w:rsidRDefault="00D52154" w:rsidP="0075647F">
      <w:pPr>
        <w:rPr>
          <w:rFonts w:ascii="TH SarabunIT๙" w:eastAsia="Times New Roman" w:hAnsi="TH SarabunIT๙" w:cs="TH SarabunIT๙"/>
          <w:sz w:val="32"/>
          <w:szCs w:val="32"/>
        </w:rPr>
      </w:pPr>
      <w:r w:rsidRPr="00801D3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01D3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01D39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7632AD0D" w14:textId="77777777" w:rsidR="00D52154" w:rsidRPr="00B01B24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447"/>
        <w:gridCol w:w="1417"/>
        <w:gridCol w:w="1418"/>
        <w:gridCol w:w="1559"/>
      </w:tblGrid>
      <w:tr w:rsidR="00B01B24" w:rsidRPr="00B01B24" w14:paraId="536FAA43" w14:textId="77777777" w:rsidTr="005A6CC4">
        <w:tc>
          <w:tcPr>
            <w:tcW w:w="675" w:type="dxa"/>
            <w:vMerge w:val="restart"/>
          </w:tcPr>
          <w:p w14:paraId="1125B4B3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6E91FCEF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841" w:type="dxa"/>
            <w:gridSpan w:val="4"/>
          </w:tcPr>
          <w:p w14:paraId="71A148B8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01B24" w:rsidRPr="00B01B24" w14:paraId="79753960" w14:textId="77777777" w:rsidTr="005A6CC4">
        <w:tc>
          <w:tcPr>
            <w:tcW w:w="675" w:type="dxa"/>
            <w:vMerge/>
          </w:tcPr>
          <w:p w14:paraId="7DE3AA12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2007DA9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7" w:type="dxa"/>
          </w:tcPr>
          <w:p w14:paraId="07E17F76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7" w:type="dxa"/>
          </w:tcPr>
          <w:p w14:paraId="70E374C8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61040F38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</w:tcPr>
          <w:p w14:paraId="73C8CD34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1B24" w:rsidRPr="00B01B24" w14:paraId="45CF8226" w14:textId="77777777" w:rsidTr="005A6CC4">
        <w:tc>
          <w:tcPr>
            <w:tcW w:w="675" w:type="dxa"/>
          </w:tcPr>
          <w:p w14:paraId="212710E3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72BF956D" w14:textId="77777777" w:rsidR="001A6009" w:rsidRPr="00801D39" w:rsidRDefault="001A6009" w:rsidP="006241EF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D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ค่าหนังสือเรียน</w:t>
            </w:r>
          </w:p>
        </w:tc>
        <w:tc>
          <w:tcPr>
            <w:tcW w:w="1447" w:type="dxa"/>
          </w:tcPr>
          <w:p w14:paraId="3AD462F2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00E4AA92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F704F8B" w14:textId="77B1860F" w:rsidR="001A6009" w:rsidRPr="0000654C" w:rsidRDefault="006F242D" w:rsidP="001A600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293,849</w:t>
            </w:r>
          </w:p>
        </w:tc>
        <w:tc>
          <w:tcPr>
            <w:tcW w:w="1559" w:type="dxa"/>
          </w:tcPr>
          <w:p w14:paraId="72A883A7" w14:textId="3E8267D2" w:rsidR="001A6009" w:rsidRPr="0000654C" w:rsidRDefault="006F242D" w:rsidP="004D61E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293,849</w:t>
            </w:r>
          </w:p>
        </w:tc>
      </w:tr>
      <w:tr w:rsidR="00B01B24" w:rsidRPr="00B01B24" w14:paraId="4A9CC44E" w14:textId="77777777" w:rsidTr="005A6CC4">
        <w:tc>
          <w:tcPr>
            <w:tcW w:w="675" w:type="dxa"/>
          </w:tcPr>
          <w:p w14:paraId="44C0B59C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3003F84A" w14:textId="77777777" w:rsidR="001A6009" w:rsidRPr="00801D39" w:rsidRDefault="001A6009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D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ค่าอุปกรณ์การเรียน</w:t>
            </w:r>
          </w:p>
        </w:tc>
        <w:tc>
          <w:tcPr>
            <w:tcW w:w="1447" w:type="dxa"/>
          </w:tcPr>
          <w:p w14:paraId="235907D3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8DF46F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E70471" w14:textId="77777777" w:rsidR="001A6009" w:rsidRPr="0000654C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AA22CC8" w14:textId="77777777" w:rsidR="001A6009" w:rsidRPr="00D049B7" w:rsidRDefault="001A6009" w:rsidP="006241E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D61E8" w:rsidRPr="00B01B24" w14:paraId="195348A7" w14:textId="77777777" w:rsidTr="005A6CC4">
        <w:tc>
          <w:tcPr>
            <w:tcW w:w="675" w:type="dxa"/>
          </w:tcPr>
          <w:p w14:paraId="7B23C165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5BF3076" w14:textId="16CB8E08" w:rsidR="004D61E8" w:rsidRPr="00801D39" w:rsidRDefault="006F242D" w:rsidP="004D61E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ภาคเรียนที่2/2565</w:t>
            </w:r>
          </w:p>
        </w:tc>
        <w:tc>
          <w:tcPr>
            <w:tcW w:w="1447" w:type="dxa"/>
          </w:tcPr>
          <w:p w14:paraId="32B2E095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35E7312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9714332" w14:textId="0A3B87EC" w:rsidR="004D61E8" w:rsidRPr="0000654C" w:rsidRDefault="006F242D" w:rsidP="004D61E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70,825</w:t>
            </w:r>
          </w:p>
        </w:tc>
        <w:tc>
          <w:tcPr>
            <w:tcW w:w="1559" w:type="dxa"/>
          </w:tcPr>
          <w:p w14:paraId="792B9DD7" w14:textId="730365EE" w:rsidR="004D61E8" w:rsidRPr="00D049B7" w:rsidRDefault="006F242D" w:rsidP="004D61E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70,825</w:t>
            </w:r>
          </w:p>
        </w:tc>
      </w:tr>
      <w:tr w:rsidR="004D61E8" w:rsidRPr="00B01B24" w14:paraId="2480DC82" w14:textId="77777777" w:rsidTr="005A6CC4">
        <w:tc>
          <w:tcPr>
            <w:tcW w:w="675" w:type="dxa"/>
          </w:tcPr>
          <w:p w14:paraId="2B16F8C6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B52900F" w14:textId="2DB26344" w:rsidR="004D61E8" w:rsidRDefault="006F242D" w:rsidP="004D61E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ภาคเรียนที่ 1/2566</w:t>
            </w:r>
          </w:p>
        </w:tc>
        <w:tc>
          <w:tcPr>
            <w:tcW w:w="1447" w:type="dxa"/>
          </w:tcPr>
          <w:p w14:paraId="196D57E8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12D22B90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3DDE358" w14:textId="7C6D1318" w:rsidR="004D61E8" w:rsidRPr="004D61E8" w:rsidRDefault="006F242D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85,835</w:t>
            </w:r>
          </w:p>
        </w:tc>
        <w:tc>
          <w:tcPr>
            <w:tcW w:w="1559" w:type="dxa"/>
          </w:tcPr>
          <w:p w14:paraId="12676B02" w14:textId="23778D6C" w:rsidR="004D61E8" w:rsidRPr="00D049B7" w:rsidRDefault="006F242D" w:rsidP="004D61E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85,835</w:t>
            </w:r>
          </w:p>
        </w:tc>
      </w:tr>
      <w:tr w:rsidR="004D61E8" w:rsidRPr="00B01B24" w14:paraId="03D00EF6" w14:textId="77777777" w:rsidTr="005A6CC4">
        <w:tc>
          <w:tcPr>
            <w:tcW w:w="675" w:type="dxa"/>
          </w:tcPr>
          <w:p w14:paraId="7E982437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2DB24CA4" w14:textId="77777777" w:rsidR="004D61E8" w:rsidRPr="00801D39" w:rsidRDefault="004D61E8" w:rsidP="004D61E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01D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1447" w:type="dxa"/>
          </w:tcPr>
          <w:p w14:paraId="2C32F065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</w:tcPr>
          <w:p w14:paraId="393D0ABD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5D1C967" w14:textId="687C3A1B" w:rsidR="004D61E8" w:rsidRPr="004D61E8" w:rsidRDefault="006F242D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165,025</w:t>
            </w:r>
          </w:p>
        </w:tc>
        <w:tc>
          <w:tcPr>
            <w:tcW w:w="1559" w:type="dxa"/>
          </w:tcPr>
          <w:p w14:paraId="0C285EF8" w14:textId="5ECE1ECB" w:rsidR="004D61E8" w:rsidRPr="00D049B7" w:rsidRDefault="006F242D" w:rsidP="004D61E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165,025</w:t>
            </w:r>
          </w:p>
        </w:tc>
      </w:tr>
      <w:tr w:rsidR="004D61E8" w:rsidRPr="00D44381" w14:paraId="553618FB" w14:textId="77777777" w:rsidTr="005A6CC4">
        <w:tc>
          <w:tcPr>
            <w:tcW w:w="4077" w:type="dxa"/>
            <w:gridSpan w:val="2"/>
          </w:tcPr>
          <w:p w14:paraId="5FDAB60D" w14:textId="77777777" w:rsidR="004D61E8" w:rsidRPr="00D44381" w:rsidRDefault="004D61E8" w:rsidP="004D6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43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7" w:type="dxa"/>
          </w:tcPr>
          <w:p w14:paraId="648703E3" w14:textId="77777777" w:rsidR="004D61E8" w:rsidRPr="00D44381" w:rsidRDefault="004D61E8" w:rsidP="004D6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43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AACFC46" w14:textId="77777777" w:rsidR="004D61E8" w:rsidRPr="00D44381" w:rsidRDefault="004D61E8" w:rsidP="004D6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43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956D6FB" w14:textId="4FC931A6" w:rsidR="004D61E8" w:rsidRPr="00D44381" w:rsidRDefault="006F242D" w:rsidP="004D6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43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615,534</w:t>
            </w:r>
          </w:p>
        </w:tc>
        <w:tc>
          <w:tcPr>
            <w:tcW w:w="1559" w:type="dxa"/>
          </w:tcPr>
          <w:p w14:paraId="238234F3" w14:textId="5B025E26" w:rsidR="004D61E8" w:rsidRPr="00D44381" w:rsidRDefault="006F242D" w:rsidP="004D6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43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615,534</w:t>
            </w:r>
          </w:p>
        </w:tc>
      </w:tr>
    </w:tbl>
    <w:p w14:paraId="2E162B3B" w14:textId="77777777" w:rsidR="00D52154" w:rsidRDefault="001764B9" w:rsidP="00D52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1B24"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 w:rsidR="00D52154" w:rsidRPr="00B01B24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38530A8" w14:textId="77777777" w:rsidR="00801D39" w:rsidRPr="00801D39" w:rsidRDefault="00801D39" w:rsidP="00D52154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178"/>
        <w:gridCol w:w="2682"/>
      </w:tblGrid>
      <w:tr w:rsidR="00B01B24" w:rsidRPr="00B01B24" w14:paraId="1213FC22" w14:textId="77777777" w:rsidTr="0000654C">
        <w:tc>
          <w:tcPr>
            <w:tcW w:w="4338" w:type="dxa"/>
          </w:tcPr>
          <w:p w14:paraId="47A855AD" w14:textId="77777777" w:rsidR="00D52154" w:rsidRPr="00801D39" w:rsidRDefault="00D52154" w:rsidP="006241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178" w:type="dxa"/>
          </w:tcPr>
          <w:p w14:paraId="1FEBB3FA" w14:textId="77777777" w:rsidR="00D52154" w:rsidRPr="00801D39" w:rsidRDefault="00D52154" w:rsidP="006241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30644767" w14:textId="77777777" w:rsidR="00D52154" w:rsidRPr="00801D39" w:rsidRDefault="00D52154" w:rsidP="006241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B01B24" w:rsidRPr="00B01B24" w14:paraId="511EB394" w14:textId="77777777" w:rsidTr="0000654C">
        <w:trPr>
          <w:trHeight w:val="1233"/>
        </w:trPr>
        <w:tc>
          <w:tcPr>
            <w:tcW w:w="4338" w:type="dxa"/>
            <w:vAlign w:val="center"/>
          </w:tcPr>
          <w:p w14:paraId="23BC634B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นักเรียนเป็นคนเก่ง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เป็นคนดี</w:t>
            </w: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14:paraId="0D39FDE7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ผลสัมฤทธิ์</w:t>
            </w:r>
          </w:p>
          <w:p w14:paraId="04CE4F9A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ผลงานนักเรียน</w:t>
            </w:r>
          </w:p>
          <w:p w14:paraId="79D081C3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ผลจากการประเมิน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063B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แบบทดสอบ</w:t>
            </w:r>
          </w:p>
          <w:p w14:paraId="0E6EF0F6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แบบประเมินคุณลักษณะ            อันพึงประสงค์</w:t>
            </w:r>
          </w:p>
        </w:tc>
      </w:tr>
      <w:tr w:rsidR="00D52154" w:rsidRPr="00B01B24" w14:paraId="6BD1BEBA" w14:textId="77777777" w:rsidTr="0000654C">
        <w:trPr>
          <w:trHeight w:val="624"/>
        </w:trPr>
        <w:tc>
          <w:tcPr>
            <w:tcW w:w="4338" w:type="dxa"/>
            <w:vAlign w:val="center"/>
          </w:tcPr>
          <w:p w14:paraId="21DC2709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ครู นักเรียน ชุมชนพึงพอใจ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โรงเรียน</w:t>
            </w: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14:paraId="15D237D3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4BEE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688EDA88" w14:textId="77777777" w:rsidR="00A16E31" w:rsidRPr="00B01B24" w:rsidRDefault="00A16E31" w:rsidP="00D52154">
      <w:pPr>
        <w:rPr>
          <w:rFonts w:ascii="TH SarabunIT๙" w:hAnsi="TH SarabunIT๙" w:cs="TH SarabunIT๙"/>
          <w:sz w:val="32"/>
          <w:szCs w:val="32"/>
        </w:rPr>
      </w:pPr>
    </w:p>
    <w:p w14:paraId="4B628213" w14:textId="77777777" w:rsidR="00D52154" w:rsidRPr="00B01B24" w:rsidRDefault="001764B9" w:rsidP="00D52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1B24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52154" w:rsidRPr="00B01B24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1D24F79C" w14:textId="77777777" w:rsidR="00D52154" w:rsidRPr="00B01B24" w:rsidRDefault="001764B9" w:rsidP="00D52154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B01B24">
        <w:rPr>
          <w:rFonts w:ascii="TH SarabunIT๙" w:hAnsi="TH SarabunIT๙" w:cs="TH SarabunIT๙"/>
          <w:sz w:val="32"/>
          <w:szCs w:val="32"/>
          <w:lang w:eastAsia="ja-JP"/>
        </w:rPr>
        <w:t>8</w:t>
      </w:r>
      <w:r w:rsidR="00D52154"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>.</w:t>
      </w:r>
      <w:r w:rsidR="00D52154" w:rsidRPr="00B01B24">
        <w:rPr>
          <w:rFonts w:ascii="TH SarabunIT๙" w:hAnsi="TH SarabunIT๙" w:cs="TH SarabunIT๙"/>
          <w:sz w:val="32"/>
          <w:szCs w:val="32"/>
          <w:lang w:eastAsia="ja-JP"/>
        </w:rPr>
        <w:t>1</w:t>
      </w:r>
      <w:r w:rsidR="00D52154"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นักเรียนได้รับการสนับสนุนรายการหนังสือเรียน อุปกรณ์การเรียนและ เครื่องแบบนักเรียน </w:t>
      </w:r>
      <w:r w:rsidR="00F05706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              </w:t>
      </w:r>
      <w:r w:rsidR="00D52154"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>อย่างทั่วถึง และเท่าเทียม</w:t>
      </w:r>
    </w:p>
    <w:p w14:paraId="2E3BD3F2" w14:textId="77777777" w:rsidR="00D52154" w:rsidRPr="00B01B24" w:rsidRDefault="00D52154" w:rsidP="00D52154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</w:t>
      </w:r>
      <w:r w:rsidR="001764B9" w:rsidRPr="00B01B24">
        <w:rPr>
          <w:rFonts w:ascii="TH SarabunIT๙" w:hAnsi="TH SarabunIT๙" w:cs="TH SarabunIT๙"/>
          <w:sz w:val="32"/>
          <w:szCs w:val="32"/>
          <w:lang w:eastAsia="ja-JP"/>
        </w:rPr>
        <w:t>8</w:t>
      </w:r>
      <w:r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>.</w:t>
      </w:r>
      <w:r w:rsidRPr="00B01B24">
        <w:rPr>
          <w:rFonts w:ascii="TH SarabunIT๙" w:hAnsi="TH SarabunIT๙" w:cs="TH SarabunIT๙"/>
          <w:sz w:val="32"/>
          <w:szCs w:val="32"/>
          <w:lang w:eastAsia="ja-JP"/>
        </w:rPr>
        <w:t>2</w:t>
      </w:r>
      <w:r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นักเรียนมีความพร้อมที่จะเรียน เนื่องจากได้รับการสนับสนุนหนังสืออุปกรณ์การเรียน และเครื่องแบบนักเรียนครบทุกคน</w:t>
      </w:r>
    </w:p>
    <w:p w14:paraId="483EAE33" w14:textId="77777777" w:rsidR="00D52154" w:rsidRPr="00B01B24" w:rsidRDefault="00D52154" w:rsidP="00D52154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</w:t>
      </w:r>
      <w:r w:rsidR="001764B9" w:rsidRPr="00B01B24">
        <w:rPr>
          <w:rFonts w:ascii="TH SarabunIT๙" w:hAnsi="TH SarabunIT๙" w:cs="TH SarabunIT๙"/>
          <w:sz w:val="32"/>
          <w:szCs w:val="32"/>
          <w:lang w:eastAsia="ja-JP"/>
        </w:rPr>
        <w:t>8</w:t>
      </w:r>
      <w:r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>.</w:t>
      </w:r>
      <w:r w:rsidRPr="00B01B24">
        <w:rPr>
          <w:rFonts w:ascii="TH SarabunIT๙" w:hAnsi="TH SarabunIT๙" w:cs="TH SarabunIT๙"/>
          <w:sz w:val="32"/>
          <w:szCs w:val="32"/>
          <w:lang w:eastAsia="ja-JP"/>
        </w:rPr>
        <w:t>3</w:t>
      </w:r>
      <w:r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ผู้ปกครองนักเรียนได้รับการบรรเทาภาระค่าครองชีพ เนื่องจากลดค่าใช้จ่ายในเรื่องหนังสือแบบเรียน อุปกรณ์การเรียน เครื่องแบบนักเรียน กิจกรรมพัฒนาคุณภาพผู้เรียน สามารถนําเงินส่วนนี้ไปใช้ในชีวิต</w:t>
      </w:r>
      <w:proofErr w:type="spellStart"/>
      <w:r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>ประจํ</w:t>
      </w:r>
      <w:proofErr w:type="spellEnd"/>
      <w:r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>าวันในเรื่องอื่นๆ ได้ เป็นการกระตุ้นเศรษฐกิจได้อีกทางหนึ่ง</w:t>
      </w:r>
    </w:p>
    <w:p w14:paraId="27ADB8B7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4E940452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1F768E57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223F5D33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  <w:cs/>
        </w:rPr>
      </w:pP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73E72CD7" w14:textId="617B7691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D049B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1C43"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นางสาวสุทธิจิตต์  นาคคล้ำ </w:t>
      </w:r>
      <w:r w:rsidRPr="00B01B24">
        <w:rPr>
          <w:rFonts w:ascii="TH SarabunIT๙" w:hAnsi="TH SarabunIT๙" w:cs="TH SarabunIT๙"/>
          <w:sz w:val="32"/>
          <w:szCs w:val="32"/>
          <w:cs/>
        </w:rPr>
        <w:t>)</w:t>
      </w:r>
    </w:p>
    <w:p w14:paraId="06B0209B" w14:textId="687269F2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F242D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 ครู</w:t>
      </w:r>
      <w:r w:rsidR="00D049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DDF8E63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746628A7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0E3293D2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</w:p>
    <w:p w14:paraId="455D8A39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308C899F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  <w:t xml:space="preserve">(นางสุกัญญา  </w:t>
      </w:r>
      <w:proofErr w:type="spellStart"/>
      <w:r w:rsidRPr="00B01B24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B01B24">
        <w:rPr>
          <w:rFonts w:ascii="TH SarabunIT๙" w:hAnsi="TH SarabunIT๙" w:cs="TH SarabunIT๙"/>
          <w:sz w:val="32"/>
          <w:szCs w:val="32"/>
          <w:cs/>
        </w:rPr>
        <w:t>เมฆ)</w:t>
      </w:r>
    </w:p>
    <w:p w14:paraId="1A88553B" w14:textId="2379A41E" w:rsidR="00D52154" w:rsidRPr="00B01B24" w:rsidRDefault="006F242D" w:rsidP="00D521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D52154" w:rsidRPr="00B01B24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D049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B3A824F" w14:textId="77777777" w:rsidR="005B536D" w:rsidRPr="00B01B24" w:rsidRDefault="005B536D">
      <w:pPr>
        <w:rPr>
          <w:rFonts w:ascii="TH SarabunIT๙" w:hAnsi="TH SarabunIT๙" w:cs="TH SarabunIT๙"/>
          <w:sz w:val="32"/>
          <w:szCs w:val="32"/>
        </w:rPr>
      </w:pPr>
    </w:p>
    <w:p w14:paraId="0EA614A7" w14:textId="77777777" w:rsidR="00D52154" w:rsidRPr="0075647F" w:rsidRDefault="00D52154">
      <w:pPr>
        <w:rPr>
          <w:rFonts w:ascii="TH SarabunIT๙" w:hAnsi="TH SarabunIT๙" w:cs="TH SarabunIT๙"/>
          <w:sz w:val="32"/>
          <w:szCs w:val="32"/>
        </w:rPr>
      </w:pPr>
    </w:p>
    <w:p w14:paraId="1472F934" w14:textId="77777777" w:rsidR="00D52154" w:rsidRPr="0075647F" w:rsidRDefault="00D52154">
      <w:pPr>
        <w:rPr>
          <w:rFonts w:ascii="TH SarabunIT๙" w:hAnsi="TH SarabunIT๙" w:cs="TH SarabunIT๙"/>
          <w:sz w:val="32"/>
          <w:szCs w:val="32"/>
        </w:rPr>
      </w:pPr>
    </w:p>
    <w:sectPr w:rsidR="00D52154" w:rsidRPr="0075647F" w:rsidSect="002C0710">
      <w:headerReference w:type="default" r:id="rId7"/>
      <w:pgSz w:w="12240" w:h="15840"/>
      <w:pgMar w:top="1985" w:right="1440" w:bottom="1440" w:left="1985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CE47" w14:textId="77777777" w:rsidR="00772CDE" w:rsidRDefault="00772CDE" w:rsidP="00F05706">
      <w:r>
        <w:separator/>
      </w:r>
    </w:p>
  </w:endnote>
  <w:endnote w:type="continuationSeparator" w:id="0">
    <w:p w14:paraId="43CDBCD3" w14:textId="77777777" w:rsidR="00772CDE" w:rsidRDefault="00772CDE" w:rsidP="00F0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E001" w14:textId="77777777" w:rsidR="00772CDE" w:rsidRDefault="00772CDE" w:rsidP="00F05706">
      <w:r>
        <w:separator/>
      </w:r>
    </w:p>
  </w:footnote>
  <w:footnote w:type="continuationSeparator" w:id="0">
    <w:p w14:paraId="313B975A" w14:textId="77777777" w:rsidR="00772CDE" w:rsidRDefault="00772CDE" w:rsidP="00F0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49171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EE15F0F" w14:textId="7511B11A" w:rsidR="00F05706" w:rsidRPr="00F05706" w:rsidRDefault="00F05706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0570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05706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F0570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F05706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F0570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C10F6" w:rsidRPr="007C10F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42</w:t>
        </w:r>
        <w:r w:rsidRPr="00F0570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7089240" w14:textId="77777777" w:rsidR="00F05706" w:rsidRDefault="00F057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624D7"/>
    <w:multiLevelType w:val="hybridMultilevel"/>
    <w:tmpl w:val="33246C3E"/>
    <w:lvl w:ilvl="0" w:tplc="BF70B7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4538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54"/>
    <w:rsid w:val="0000654C"/>
    <w:rsid w:val="00041C4E"/>
    <w:rsid w:val="00053304"/>
    <w:rsid w:val="00096130"/>
    <w:rsid w:val="000C7A67"/>
    <w:rsid w:val="0013305B"/>
    <w:rsid w:val="001764B9"/>
    <w:rsid w:val="0019002C"/>
    <w:rsid w:val="00195642"/>
    <w:rsid w:val="001A6009"/>
    <w:rsid w:val="001A655F"/>
    <w:rsid w:val="00217143"/>
    <w:rsid w:val="00220CAE"/>
    <w:rsid w:val="00236D13"/>
    <w:rsid w:val="002719EE"/>
    <w:rsid w:val="002B0DDC"/>
    <w:rsid w:val="002C0710"/>
    <w:rsid w:val="003F4B75"/>
    <w:rsid w:val="003F61A0"/>
    <w:rsid w:val="00415F58"/>
    <w:rsid w:val="0042506A"/>
    <w:rsid w:val="004311C0"/>
    <w:rsid w:val="00435D55"/>
    <w:rsid w:val="004B3CB6"/>
    <w:rsid w:val="004B4F1E"/>
    <w:rsid w:val="004D61E8"/>
    <w:rsid w:val="0050533C"/>
    <w:rsid w:val="00565C1C"/>
    <w:rsid w:val="00597921"/>
    <w:rsid w:val="005A2270"/>
    <w:rsid w:val="005A6CC4"/>
    <w:rsid w:val="005B536D"/>
    <w:rsid w:val="006163C9"/>
    <w:rsid w:val="00620F3E"/>
    <w:rsid w:val="006241EF"/>
    <w:rsid w:val="00627A17"/>
    <w:rsid w:val="006349DD"/>
    <w:rsid w:val="0064649F"/>
    <w:rsid w:val="006E3855"/>
    <w:rsid w:val="006F242D"/>
    <w:rsid w:val="006F28FC"/>
    <w:rsid w:val="00733E5E"/>
    <w:rsid w:val="0075647F"/>
    <w:rsid w:val="007648D4"/>
    <w:rsid w:val="00772CDE"/>
    <w:rsid w:val="007B5BB4"/>
    <w:rsid w:val="007C10F6"/>
    <w:rsid w:val="007C6A53"/>
    <w:rsid w:val="007F730B"/>
    <w:rsid w:val="00801D39"/>
    <w:rsid w:val="00816FA5"/>
    <w:rsid w:val="00850195"/>
    <w:rsid w:val="00881A59"/>
    <w:rsid w:val="008A46FC"/>
    <w:rsid w:val="008B0668"/>
    <w:rsid w:val="008B2E32"/>
    <w:rsid w:val="008C25A6"/>
    <w:rsid w:val="00950925"/>
    <w:rsid w:val="00951B4C"/>
    <w:rsid w:val="00A04EB9"/>
    <w:rsid w:val="00A16E31"/>
    <w:rsid w:val="00A51C43"/>
    <w:rsid w:val="00A97EDF"/>
    <w:rsid w:val="00AD37C8"/>
    <w:rsid w:val="00AE2BC2"/>
    <w:rsid w:val="00B01B24"/>
    <w:rsid w:val="00B13237"/>
    <w:rsid w:val="00C1349F"/>
    <w:rsid w:val="00C23968"/>
    <w:rsid w:val="00C61995"/>
    <w:rsid w:val="00CA1275"/>
    <w:rsid w:val="00CE3277"/>
    <w:rsid w:val="00CF75AA"/>
    <w:rsid w:val="00D049B7"/>
    <w:rsid w:val="00D2208F"/>
    <w:rsid w:val="00D44381"/>
    <w:rsid w:val="00D52154"/>
    <w:rsid w:val="00D527CD"/>
    <w:rsid w:val="00E333B6"/>
    <w:rsid w:val="00E840C6"/>
    <w:rsid w:val="00EF0132"/>
    <w:rsid w:val="00F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F1AC"/>
  <w15:docId w15:val="{A573416C-1688-48D3-A9F6-2DEEAAE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15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C8"/>
    <w:pPr>
      <w:ind w:left="720"/>
      <w:contextualSpacing/>
    </w:pPr>
    <w:rPr>
      <w:szCs w:val="35"/>
    </w:rPr>
  </w:style>
  <w:style w:type="paragraph" w:customStyle="1" w:styleId="0">
    <w:name w:val="ลักษณะ หลังจาก:  0 พ. ระยะห่างบรรทัด:  หนึ่งเท่า"/>
    <w:basedOn w:val="a"/>
    <w:rsid w:val="00236D13"/>
    <w:rPr>
      <w:rFonts w:ascii="Calibri" w:eastAsia="Angsana New" w:hAnsi="Calibri"/>
      <w:sz w:val="22"/>
    </w:rPr>
  </w:style>
  <w:style w:type="paragraph" w:styleId="a4">
    <w:name w:val="header"/>
    <w:basedOn w:val="a"/>
    <w:link w:val="a5"/>
    <w:uiPriority w:val="99"/>
    <w:unhideWhenUsed/>
    <w:rsid w:val="00F05706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F05706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F05706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F0570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4</cp:revision>
  <cp:lastPrinted>2018-01-11T06:33:00Z</cp:lastPrinted>
  <dcterms:created xsi:type="dcterms:W3CDTF">2022-11-17T01:13:00Z</dcterms:created>
  <dcterms:modified xsi:type="dcterms:W3CDTF">2022-11-22T03:02:00Z</dcterms:modified>
</cp:coreProperties>
</file>