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6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29B4E0" w14:textId="77777777" w:rsidR="007809AA" w:rsidRPr="00F030B7" w:rsidRDefault="00490DD1" w:rsidP="00047B2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E3B4FAC" wp14:editId="646C2DB5">
                <wp:simplePos x="0" y="0"/>
                <wp:positionH relativeFrom="column">
                  <wp:posOffset>5476875</wp:posOffset>
                </wp:positionH>
                <wp:positionV relativeFrom="paragraph">
                  <wp:posOffset>-495300</wp:posOffset>
                </wp:positionV>
                <wp:extent cx="581025" cy="466725"/>
                <wp:effectExtent l="0" t="0" r="28575" b="28575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466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3EECD8" id="Rectangle 56" o:spid="_x0000_s1026" style="position:absolute;margin-left:431.25pt;margin-top:-39pt;width:45.75pt;height:36.7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" fillcolor="white [3212]" strokecolor="white [3212]" strokeweight="1pt"/>
            </w:pict>
          </mc:Fallback>
        </mc:AlternateContent>
      </w:r>
      <w:r w:rsidR="00B21580" w:rsidRPr="00F030B7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ส่วนที่ </w:t>
      </w:r>
      <w:r w:rsidR="00B21580" w:rsidRPr="00F030B7">
        <w:rPr>
          <w:rFonts w:ascii="TH SarabunIT๙" w:hAnsi="TH SarabunIT๙" w:cs="TH SarabunIT๙"/>
          <w:b/>
          <w:bCs/>
          <w:sz w:val="40"/>
          <w:szCs w:val="40"/>
        </w:rPr>
        <w:t>1</w:t>
      </w:r>
    </w:p>
    <w:p w14:paraId="200CA9E7" w14:textId="77777777" w:rsidR="007809AA" w:rsidRPr="00F030B7" w:rsidRDefault="007809AA" w:rsidP="007809A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F030B7">
        <w:rPr>
          <w:rFonts w:ascii="TH SarabunIT๙" w:hAnsi="TH SarabunIT๙" w:cs="TH SarabunIT๙"/>
          <w:b/>
          <w:bCs/>
          <w:sz w:val="40"/>
          <w:szCs w:val="40"/>
          <w:cs/>
        </w:rPr>
        <w:t>บทนำ</w:t>
      </w:r>
    </w:p>
    <w:p w14:paraId="20DEC30F" w14:textId="77777777" w:rsidR="007809AA" w:rsidRPr="00F030B7" w:rsidRDefault="007809AA" w:rsidP="00F030B7">
      <w:pPr>
        <w:shd w:val="clear" w:color="auto" w:fill="FFE599" w:themeFill="accent4" w:themeFillTint="66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030B7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ข้อมูลทั่วไป</w:t>
      </w:r>
    </w:p>
    <w:p w14:paraId="1CEDDC82" w14:textId="77777777" w:rsidR="007809AA" w:rsidRPr="00F030B7" w:rsidRDefault="007809AA" w:rsidP="007809AA">
      <w:pPr>
        <w:pStyle w:val="a3"/>
        <w:spacing w:before="0"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</w:p>
    <w:p w14:paraId="6C313AB2" w14:textId="77777777" w:rsidR="007809AA" w:rsidRPr="00F030B7" w:rsidRDefault="007809AA" w:rsidP="007809A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F030B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ชื่อโรงเรียน</w:t>
      </w:r>
      <w:r w:rsidRPr="00F030B7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F030B7">
        <w:rPr>
          <w:rFonts w:ascii="TH SarabunIT๙" w:hAnsi="TH SarabunIT๙" w:cs="TH SarabunIT๙"/>
          <w:color w:val="000000"/>
          <w:sz w:val="32"/>
          <w:szCs w:val="32"/>
          <w:cs/>
        </w:rPr>
        <w:t>โรงเรียนบ้านบางสะพานน้อย</w:t>
      </w:r>
      <w:r w:rsidRPr="00F030B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14:paraId="37A5A5D7" w14:textId="77777777" w:rsidR="007809AA" w:rsidRPr="00F030B7" w:rsidRDefault="007809AA" w:rsidP="007809A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F030B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ที่อยู่</w:t>
      </w:r>
      <w:r w:rsidRPr="00F030B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F030B7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F030B7">
        <w:rPr>
          <w:rFonts w:ascii="TH SarabunIT๙" w:hAnsi="TH SarabunIT๙" w:cs="TH SarabunIT๙"/>
          <w:color w:val="000000"/>
          <w:sz w:val="32"/>
          <w:szCs w:val="32"/>
        </w:rPr>
        <w:tab/>
        <w:t xml:space="preserve">107 </w:t>
      </w:r>
      <w:r w:rsidRPr="00F030B7">
        <w:rPr>
          <w:rFonts w:ascii="TH SarabunIT๙" w:hAnsi="TH SarabunIT๙" w:cs="TH SarabunIT๙"/>
          <w:color w:val="000000"/>
          <w:sz w:val="32"/>
          <w:szCs w:val="32"/>
          <w:cs/>
        </w:rPr>
        <w:t>หมู่</w:t>
      </w:r>
      <w:r w:rsidRPr="00F030B7">
        <w:rPr>
          <w:rFonts w:ascii="TH SarabunIT๙" w:hAnsi="TH SarabunIT๙" w:cs="TH SarabunIT๙"/>
          <w:color w:val="000000"/>
          <w:sz w:val="32"/>
          <w:szCs w:val="32"/>
        </w:rPr>
        <w:t xml:space="preserve"> 4 </w:t>
      </w:r>
      <w:r w:rsidRPr="00F030B7">
        <w:rPr>
          <w:rFonts w:ascii="TH SarabunIT๙" w:hAnsi="TH SarabunIT๙" w:cs="TH SarabunIT๙"/>
          <w:color w:val="000000"/>
          <w:sz w:val="32"/>
          <w:szCs w:val="32"/>
          <w:cs/>
        </w:rPr>
        <w:t>ตำบลบางสะพานน้อย</w:t>
      </w:r>
      <w:r w:rsidRPr="00F030B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F030B7">
        <w:rPr>
          <w:rFonts w:ascii="TH SarabunIT๙" w:hAnsi="TH SarabunIT๙" w:cs="TH SarabunIT๙"/>
          <w:color w:val="000000"/>
          <w:sz w:val="32"/>
          <w:szCs w:val="32"/>
          <w:cs/>
        </w:rPr>
        <w:t>อำเภอบางสะพานน้อย</w:t>
      </w:r>
      <w:r w:rsidRPr="00F030B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F030B7">
        <w:rPr>
          <w:rFonts w:ascii="TH SarabunIT๙" w:hAnsi="TH SarabunIT๙" w:cs="TH SarabunIT๙"/>
          <w:color w:val="000000"/>
          <w:sz w:val="32"/>
          <w:szCs w:val="32"/>
          <w:cs/>
        </w:rPr>
        <w:t>จังหวัดประจวบคีรีขันธ์</w:t>
      </w:r>
      <w:r w:rsidRPr="00F030B7">
        <w:rPr>
          <w:rFonts w:ascii="TH SarabunIT๙" w:hAnsi="TH SarabunIT๙" w:cs="TH SarabunIT๙"/>
          <w:color w:val="000000"/>
          <w:sz w:val="32"/>
          <w:szCs w:val="32"/>
        </w:rPr>
        <w:t xml:space="preserve"> 77170 </w:t>
      </w:r>
    </w:p>
    <w:p w14:paraId="68D80796" w14:textId="77777777" w:rsidR="007809AA" w:rsidRPr="00F030B7" w:rsidRDefault="007809AA" w:rsidP="007809A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F030B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สังกัด</w:t>
      </w:r>
      <w:r w:rsidRPr="00F030B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F030B7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F030B7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F030B7">
        <w:rPr>
          <w:rFonts w:ascii="TH SarabunIT๙" w:hAnsi="TH SarabunIT๙" w:cs="TH SarabunIT๙"/>
          <w:color w:val="000000"/>
          <w:sz w:val="32"/>
          <w:szCs w:val="32"/>
          <w:cs/>
        </w:rPr>
        <w:t>สำนักงานเขตพื้นที่การศึกษาประถมศึกษาประจวบคีรีขันธ์</w:t>
      </w:r>
      <w:r w:rsidRPr="00F030B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F030B7">
        <w:rPr>
          <w:rFonts w:ascii="TH SarabunIT๙" w:hAnsi="TH SarabunIT๙" w:cs="TH SarabunIT๙"/>
          <w:color w:val="000000"/>
          <w:sz w:val="32"/>
          <w:szCs w:val="32"/>
          <w:cs/>
        </w:rPr>
        <w:t>เขต</w:t>
      </w:r>
      <w:r w:rsidRPr="00F030B7">
        <w:rPr>
          <w:rFonts w:ascii="TH SarabunIT๙" w:hAnsi="TH SarabunIT๙" w:cs="TH SarabunIT๙"/>
          <w:color w:val="000000"/>
          <w:sz w:val="32"/>
          <w:szCs w:val="32"/>
        </w:rPr>
        <w:t xml:space="preserve"> 1 </w:t>
      </w:r>
    </w:p>
    <w:p w14:paraId="42A80791" w14:textId="77777777" w:rsidR="007809AA" w:rsidRPr="00F030B7" w:rsidRDefault="007809AA" w:rsidP="007809A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F030B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โทรศัพท์</w:t>
      </w:r>
      <w:r w:rsidRPr="00F030B7">
        <w:rPr>
          <w:rFonts w:ascii="TH SarabunIT๙" w:hAnsi="TH SarabunIT๙" w:cs="TH SarabunIT๙"/>
          <w:color w:val="000000"/>
          <w:sz w:val="32"/>
          <w:szCs w:val="32"/>
        </w:rPr>
        <w:tab/>
        <w:t>032 - 699568 E-mail</w:t>
      </w:r>
      <w:r w:rsidRPr="00F030B7">
        <w:rPr>
          <w:rFonts w:ascii="TH SarabunIT๙" w:hAnsi="TH SarabunIT๙" w:cs="TH SarabunIT๙"/>
          <w:color w:val="000000"/>
          <w:sz w:val="24"/>
          <w:szCs w:val="24"/>
        </w:rPr>
        <w:t xml:space="preserve"> </w:t>
      </w:r>
      <w:r w:rsidRPr="00F030B7">
        <w:rPr>
          <w:rFonts w:ascii="TH SarabunIT๙" w:hAnsi="TH SarabunIT๙" w:cs="TH SarabunIT๙"/>
          <w:color w:val="000000"/>
          <w:sz w:val="32"/>
          <w:szCs w:val="32"/>
        </w:rPr>
        <w:t xml:space="preserve">: </w:t>
      </w:r>
      <w:hyperlink r:id="rId8" w:history="1">
        <w:r w:rsidRPr="00F030B7">
          <w:rPr>
            <w:rFonts w:ascii="TH SarabunIT๙" w:eastAsia="Times New Roman" w:hAnsi="TH SarabunIT๙" w:cs="TH SarabunIT๙"/>
            <w:color w:val="0000FF"/>
            <w:sz w:val="32"/>
            <w:szCs w:val="32"/>
            <w:u w:val="single"/>
          </w:rPr>
          <w:t>bbn_school@hotmail.com</w:t>
        </w:r>
      </w:hyperlink>
    </w:p>
    <w:p w14:paraId="43372C1A" w14:textId="77777777" w:rsidR="007809AA" w:rsidRPr="00F030B7" w:rsidRDefault="007809AA" w:rsidP="007809A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F030B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เปิดสอน</w:t>
      </w:r>
      <w:r w:rsidRPr="00F030B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F030B7">
        <w:rPr>
          <w:rFonts w:ascii="TH SarabunIT๙" w:hAnsi="TH SarabunIT๙" w:cs="TH SarabunIT๙"/>
          <w:color w:val="000000"/>
          <w:sz w:val="32"/>
          <w:szCs w:val="32"/>
          <w:cs/>
        </w:rPr>
        <w:tab/>
        <w:t>ระดับชั้นอนุบาลปีที่</w:t>
      </w:r>
      <w:r w:rsidRPr="00F030B7">
        <w:rPr>
          <w:rFonts w:ascii="TH SarabunIT๙" w:hAnsi="TH SarabunIT๙" w:cs="TH SarabunIT๙"/>
          <w:color w:val="000000"/>
          <w:sz w:val="32"/>
          <w:szCs w:val="32"/>
        </w:rPr>
        <w:t xml:space="preserve"> 1 </w:t>
      </w:r>
      <w:r w:rsidRPr="00F030B7">
        <w:rPr>
          <w:rFonts w:ascii="TH SarabunIT๙" w:hAnsi="TH SarabunIT๙" w:cs="TH SarabunIT๙"/>
          <w:color w:val="000000"/>
          <w:sz w:val="32"/>
          <w:szCs w:val="32"/>
          <w:cs/>
        </w:rPr>
        <w:t>ถึงระดับ</w:t>
      </w:r>
      <w:r w:rsidRPr="00F030B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F030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ชั้นมัธยมศึกษาปีที่ </w:t>
      </w:r>
      <w:r w:rsidRPr="00F030B7">
        <w:rPr>
          <w:rFonts w:ascii="TH SarabunIT๙" w:hAnsi="TH SarabunIT๙" w:cs="TH SarabunIT๙"/>
          <w:color w:val="000000"/>
          <w:sz w:val="32"/>
          <w:szCs w:val="32"/>
        </w:rPr>
        <w:t xml:space="preserve">3 </w:t>
      </w:r>
    </w:p>
    <w:p w14:paraId="36A3C6E6" w14:textId="77777777" w:rsidR="007F4DF7" w:rsidRDefault="007F4DF7" w:rsidP="007F4DF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F4DF7">
        <w:rPr>
          <w:rFonts w:ascii="TH SarabunIT๙" w:hAnsi="TH SarabunIT๙" w:cs="TH SarabunIT๙"/>
          <w:b/>
          <w:bCs/>
          <w:sz w:val="32"/>
          <w:szCs w:val="32"/>
          <w:cs/>
        </w:rPr>
        <w:t>เขตพื้นที่บริการ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๒</w:t>
      </w:r>
      <w:r w:rsidRPr="007E19FA">
        <w:rPr>
          <w:rFonts w:ascii="TH SarabunIT๙" w:hAnsi="TH SarabunIT๙" w:cs="TH SarabunIT๙"/>
          <w:sz w:val="32"/>
          <w:szCs w:val="32"/>
          <w:cs/>
        </w:rPr>
        <w:t xml:space="preserve"> หมู่บ้านในตำบล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บางสะพาน</w:t>
      </w:r>
      <w:r>
        <w:rPr>
          <w:rFonts w:ascii="TH SarabunIT๙" w:hAnsi="TH SarabunIT๙" w:cs="TH SarabunIT๙"/>
          <w:sz w:val="32"/>
          <w:szCs w:val="32"/>
          <w:cs/>
        </w:rPr>
        <w:t xml:space="preserve">  ได้แก่  หมู่ที่  </w:t>
      </w:r>
      <w:r>
        <w:rPr>
          <w:rFonts w:ascii="TH SarabunIT๙" w:hAnsi="TH SarabunIT๙" w:cs="TH SarabunIT๙" w:hint="cs"/>
          <w:sz w:val="32"/>
          <w:szCs w:val="32"/>
          <w:cs/>
        </w:rPr>
        <w:t>๔</w:t>
      </w:r>
      <w:r>
        <w:rPr>
          <w:rFonts w:ascii="TH SarabunIT๙" w:hAnsi="TH SarabunIT๙" w:cs="TH SarabunIT๙"/>
          <w:sz w:val="32"/>
          <w:szCs w:val="32"/>
          <w:cs/>
        </w:rPr>
        <w:t>,</w:t>
      </w:r>
      <w:r w:rsidRPr="007E19FA">
        <w:rPr>
          <w:rFonts w:ascii="TH SarabunIT๙" w:hAnsi="TH SarabunIT๙" w:cs="TH SarabunIT๙"/>
          <w:sz w:val="32"/>
          <w:szCs w:val="32"/>
          <w:cs/>
        </w:rPr>
        <w:t xml:space="preserve"> 5 </w:t>
      </w:r>
    </w:p>
    <w:p w14:paraId="44123D25" w14:textId="77777777" w:rsidR="007F4DF7" w:rsidRDefault="007F4DF7" w:rsidP="007F4DF7">
      <w:pPr>
        <w:rPr>
          <w:rFonts w:ascii="TH SarabunIT๙" w:hAnsi="TH SarabunIT๙" w:cs="TH SarabunIT๙"/>
          <w:sz w:val="32"/>
          <w:szCs w:val="32"/>
        </w:rPr>
      </w:pPr>
    </w:p>
    <w:p w14:paraId="0AC09B3F" w14:textId="77777777" w:rsidR="007F4DF7" w:rsidRDefault="007F4DF7" w:rsidP="007F4DF7">
      <w:pPr>
        <w:rPr>
          <w:rFonts w:ascii="TH SarabunIT๙" w:hAnsi="TH SarabunIT๙" w:cs="TH SarabunIT๙"/>
          <w:sz w:val="32"/>
          <w:szCs w:val="32"/>
        </w:rPr>
      </w:pPr>
      <w:r w:rsidRPr="003677D4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52269BF" wp14:editId="343F9AEE">
            <wp:extent cx="5334000" cy="3714750"/>
            <wp:effectExtent l="19050" t="19050" r="19050" b="190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3" t="33618" r="18750" b="5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147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A107B75" w14:textId="77777777" w:rsidR="007F4DF7" w:rsidRPr="00FE4E3B" w:rsidRDefault="007F4DF7" w:rsidP="007F4DF7">
      <w:pPr>
        <w:rPr>
          <w:rFonts w:ascii="TH SarabunIT๙" w:hAnsi="TH SarabunIT๙" w:cs="TH SarabunIT๙"/>
          <w:sz w:val="32"/>
          <w:szCs w:val="32"/>
        </w:rPr>
      </w:pPr>
    </w:p>
    <w:p w14:paraId="055CFA7E" w14:textId="77777777" w:rsidR="003F7686" w:rsidRPr="00F030B7" w:rsidRDefault="003F7686" w:rsidP="003F7686">
      <w:pPr>
        <w:shd w:val="clear" w:color="auto" w:fill="FFE599" w:themeFill="accent4" w:themeFillTint="66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030B7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ข้อมูลผู้บริหารสถานศึกษา</w:t>
      </w:r>
    </w:p>
    <w:p w14:paraId="5B027615" w14:textId="77777777" w:rsidR="003F7686" w:rsidRPr="00F030B7" w:rsidRDefault="003F7686" w:rsidP="003F7686">
      <w:pPr>
        <w:pStyle w:val="a3"/>
        <w:spacing w:before="0"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</w:p>
    <w:p w14:paraId="0878FA52" w14:textId="77777777" w:rsidR="003F7686" w:rsidRPr="00F030B7" w:rsidRDefault="003F7686" w:rsidP="003F768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F030B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ชื่อ</w:t>
      </w:r>
      <w:r w:rsidRPr="00F030B7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– </w:t>
      </w:r>
      <w:r w:rsidRPr="00F030B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นามสกุล</w:t>
      </w:r>
      <w:r w:rsidRPr="00F030B7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F030B7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นางสุกัญญา  </w:t>
      </w:r>
      <w:proofErr w:type="spellStart"/>
      <w:r w:rsidRPr="00F030B7">
        <w:rPr>
          <w:rFonts w:ascii="TH SarabunIT๙" w:hAnsi="TH SarabunIT๙" w:cs="TH SarabunIT๙"/>
          <w:color w:val="000000"/>
          <w:sz w:val="32"/>
          <w:szCs w:val="32"/>
          <w:cs/>
        </w:rPr>
        <w:t>ปัต</w:t>
      </w:r>
      <w:proofErr w:type="spellEnd"/>
      <w:r w:rsidRPr="00F030B7">
        <w:rPr>
          <w:rFonts w:ascii="TH SarabunIT๙" w:hAnsi="TH SarabunIT๙" w:cs="TH SarabunIT๙"/>
          <w:color w:val="000000"/>
          <w:sz w:val="32"/>
          <w:szCs w:val="32"/>
          <w:cs/>
        </w:rPr>
        <w:t>เมฆ</w:t>
      </w:r>
      <w:r w:rsidRPr="00F030B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14:paraId="2427C47A" w14:textId="77777777" w:rsidR="003F7686" w:rsidRPr="00F030B7" w:rsidRDefault="003F7686" w:rsidP="003F768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F030B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ที่อยู่</w:t>
      </w:r>
      <w:r w:rsidRPr="00F030B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F030B7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F030B7">
        <w:rPr>
          <w:rFonts w:ascii="TH SarabunIT๙" w:hAnsi="TH SarabunIT๙" w:cs="TH SarabunIT๙"/>
          <w:color w:val="000000"/>
          <w:sz w:val="32"/>
          <w:szCs w:val="32"/>
        </w:rPr>
        <w:tab/>
        <w:t xml:space="preserve">69/1 </w:t>
      </w:r>
      <w:r w:rsidRPr="00F030B7">
        <w:rPr>
          <w:rFonts w:ascii="TH SarabunIT๙" w:hAnsi="TH SarabunIT๙" w:cs="TH SarabunIT๙"/>
          <w:color w:val="000000"/>
          <w:sz w:val="32"/>
          <w:szCs w:val="32"/>
          <w:cs/>
        </w:rPr>
        <w:t>หมู่</w:t>
      </w:r>
      <w:r w:rsidRPr="00F030B7">
        <w:rPr>
          <w:rFonts w:ascii="TH SarabunIT๙" w:hAnsi="TH SarabunIT๙" w:cs="TH SarabunIT๙"/>
          <w:color w:val="000000"/>
          <w:sz w:val="32"/>
          <w:szCs w:val="32"/>
        </w:rPr>
        <w:t xml:space="preserve"> 5 </w:t>
      </w:r>
      <w:r w:rsidRPr="00F030B7">
        <w:rPr>
          <w:rFonts w:ascii="TH SarabunIT๙" w:hAnsi="TH SarabunIT๙" w:cs="TH SarabunIT๙"/>
          <w:color w:val="000000"/>
          <w:sz w:val="32"/>
          <w:szCs w:val="32"/>
          <w:cs/>
        </w:rPr>
        <w:t>ตำบลบางสะพาน</w:t>
      </w:r>
      <w:r w:rsidRPr="00F030B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F030B7">
        <w:rPr>
          <w:rFonts w:ascii="TH SarabunIT๙" w:hAnsi="TH SarabunIT๙" w:cs="TH SarabunIT๙"/>
          <w:color w:val="000000"/>
          <w:sz w:val="32"/>
          <w:szCs w:val="32"/>
          <w:cs/>
        </w:rPr>
        <w:t>อำเภอบางสะพานน้อย</w:t>
      </w:r>
      <w:r w:rsidRPr="00F030B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F030B7">
        <w:rPr>
          <w:rFonts w:ascii="TH SarabunIT๙" w:hAnsi="TH SarabunIT๙" w:cs="TH SarabunIT๙"/>
          <w:color w:val="000000"/>
          <w:sz w:val="32"/>
          <w:szCs w:val="32"/>
          <w:cs/>
        </w:rPr>
        <w:t>จังหวัดประจวบคีรีขันธ์</w:t>
      </w:r>
      <w:r w:rsidRPr="00F030B7">
        <w:rPr>
          <w:rFonts w:ascii="TH SarabunIT๙" w:hAnsi="TH SarabunIT๙" w:cs="TH SarabunIT๙"/>
          <w:color w:val="000000"/>
          <w:sz w:val="32"/>
          <w:szCs w:val="32"/>
        </w:rPr>
        <w:t xml:space="preserve"> 77170 </w:t>
      </w:r>
    </w:p>
    <w:p w14:paraId="24A94800" w14:textId="77777777" w:rsidR="003F7686" w:rsidRPr="00F030B7" w:rsidRDefault="003F7686" w:rsidP="003F768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F030B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วุฒิการศึกษา</w:t>
      </w:r>
      <w:r w:rsidRPr="00F030B7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F030B7">
        <w:rPr>
          <w:rFonts w:ascii="TH SarabunIT๙" w:hAnsi="TH SarabunIT๙" w:cs="TH SarabunIT๙"/>
          <w:color w:val="000000"/>
          <w:sz w:val="32"/>
          <w:szCs w:val="32"/>
        </w:rPr>
        <w:tab/>
      </w:r>
      <w:proofErr w:type="spellStart"/>
      <w:r w:rsidRPr="00F030B7">
        <w:rPr>
          <w:rFonts w:ascii="TH SarabunIT๙" w:hAnsi="TH SarabunIT๙" w:cs="TH SarabunIT๙"/>
          <w:color w:val="000000"/>
          <w:sz w:val="32"/>
          <w:szCs w:val="32"/>
          <w:cs/>
        </w:rPr>
        <w:t>ศษ</w:t>
      </w:r>
      <w:proofErr w:type="spellEnd"/>
      <w:r w:rsidRPr="00F030B7">
        <w:rPr>
          <w:rFonts w:ascii="TH SarabunIT๙" w:hAnsi="TH SarabunIT๙" w:cs="TH SarabunIT๙"/>
          <w:color w:val="000000"/>
          <w:sz w:val="32"/>
          <w:szCs w:val="32"/>
          <w:cs/>
        </w:rPr>
        <w:t>.ม.</w:t>
      </w:r>
      <w:r w:rsidRPr="00F030B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F030B7">
        <w:rPr>
          <w:rFonts w:ascii="TH SarabunIT๙" w:hAnsi="TH SarabunIT๙" w:cs="TH SarabunIT๙"/>
          <w:color w:val="000000"/>
          <w:sz w:val="32"/>
          <w:szCs w:val="32"/>
          <w:cs/>
        </w:rPr>
        <w:t>ศึกษา</w:t>
      </w:r>
      <w:proofErr w:type="spellStart"/>
      <w:r w:rsidRPr="00F030B7">
        <w:rPr>
          <w:rFonts w:ascii="TH SarabunIT๙" w:hAnsi="TH SarabunIT๙" w:cs="TH SarabunIT๙"/>
          <w:color w:val="000000"/>
          <w:sz w:val="32"/>
          <w:szCs w:val="32"/>
          <w:cs/>
        </w:rPr>
        <w:t>ศา</w:t>
      </w:r>
      <w:proofErr w:type="spellEnd"/>
      <w:r w:rsidRPr="00F030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สตรมหาบัณฑิต(การบริหารการศึกษา) </w:t>
      </w:r>
    </w:p>
    <w:p w14:paraId="0D3BED03" w14:textId="75D3408C" w:rsidR="007F4DF7" w:rsidRDefault="003F7686" w:rsidP="003F768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F030B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โทรศัพท์</w:t>
      </w:r>
      <w:r w:rsidRPr="00F030B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F030B7">
        <w:rPr>
          <w:rFonts w:ascii="TH SarabunIT๙" w:hAnsi="TH SarabunIT๙" w:cs="TH SarabunIT๙"/>
          <w:color w:val="000000"/>
          <w:sz w:val="32"/>
          <w:szCs w:val="32"/>
        </w:rPr>
        <w:tab/>
        <w:t>080 - 9946253 E-mail</w:t>
      </w:r>
      <w:r w:rsidRPr="00F030B7">
        <w:rPr>
          <w:rFonts w:ascii="TH SarabunIT๙" w:hAnsi="TH SarabunIT๙" w:cs="TH SarabunIT๙"/>
          <w:color w:val="000000"/>
          <w:sz w:val="24"/>
          <w:szCs w:val="24"/>
        </w:rPr>
        <w:t xml:space="preserve"> </w:t>
      </w:r>
      <w:r w:rsidRPr="00F030B7">
        <w:rPr>
          <w:rFonts w:ascii="TH SarabunIT๙" w:hAnsi="TH SarabunIT๙" w:cs="TH SarabunIT๙"/>
          <w:color w:val="000000"/>
          <w:sz w:val="32"/>
          <w:szCs w:val="32"/>
        </w:rPr>
        <w:t xml:space="preserve">: </w:t>
      </w:r>
      <w:hyperlink r:id="rId10" w:history="1">
        <w:r w:rsidR="00E03483" w:rsidRPr="006B70DD">
          <w:rPr>
            <w:rStyle w:val="a5"/>
            <w:rFonts w:ascii="TH SarabunIT๙" w:eastAsia="Times New Roman" w:hAnsi="TH SarabunIT๙" w:cs="TH SarabunIT๙"/>
            <w:sz w:val="32"/>
            <w:szCs w:val="32"/>
          </w:rPr>
          <w:t>Sukanyapatmek@gmail.com</w:t>
        </w:r>
      </w:hyperlink>
    </w:p>
    <w:p w14:paraId="44602F00" w14:textId="38F7DB75" w:rsidR="00C305F8" w:rsidRDefault="00C305F8" w:rsidP="003F768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14:paraId="17AAE3C9" w14:textId="77777777" w:rsidR="00C305F8" w:rsidRPr="003F7686" w:rsidRDefault="00C305F8" w:rsidP="003F768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14:paraId="4F004ABB" w14:textId="77777777" w:rsidR="003F7686" w:rsidRPr="00F030B7" w:rsidRDefault="003F7686" w:rsidP="003F7686">
      <w:pPr>
        <w:shd w:val="clear" w:color="auto" w:fill="FFE599" w:themeFill="accent4" w:themeFillTint="66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F768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ประวัติโดยย่อของโรงเรียน</w:t>
      </w:r>
      <w:r w:rsidRPr="003F7686">
        <w:rPr>
          <w:rFonts w:ascii="TH SarabunIT๙" w:hAnsi="TH SarabunIT๙" w:cs="TH SarabunIT๙" w:hint="cs"/>
          <w:b/>
          <w:bCs/>
          <w:sz w:val="32"/>
          <w:szCs w:val="32"/>
          <w:cs/>
        </w:rPr>
        <w:t>บ้านบางสะพานน้อย</w:t>
      </w:r>
    </w:p>
    <w:p w14:paraId="593FBC14" w14:textId="77777777" w:rsidR="003F7686" w:rsidRDefault="007F4DF7" w:rsidP="008B3053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เดิมราวปี พ.ศ.๒๔๗๘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๒๔๙๓ </w:t>
      </w:r>
      <w:r w:rsidRPr="007E19FA">
        <w:rPr>
          <w:rFonts w:ascii="TH SarabunIT๙" w:hAnsi="TH SarabunIT๙" w:cs="TH SarabunIT๙"/>
          <w:sz w:val="32"/>
          <w:szCs w:val="32"/>
          <w:cs/>
        </w:rPr>
        <w:t>โรงเรียน</w:t>
      </w:r>
      <w:r>
        <w:rPr>
          <w:rFonts w:ascii="TH SarabunIT๙" w:hAnsi="TH SarabunIT๙" w:cs="TH SarabunIT๙" w:hint="cs"/>
          <w:sz w:val="32"/>
          <w:szCs w:val="32"/>
          <w:cs/>
        </w:rPr>
        <w:t>ตั้งอยู่บริเวณวัดละหาน ชื่อ “</w:t>
      </w:r>
      <w:r w:rsidRPr="00FE4E3B">
        <w:rPr>
          <w:rFonts w:ascii="TH SarabunIT๙" w:hAnsi="TH SarabunIT๙" w:cs="TH SarabunIT๙"/>
          <w:sz w:val="32"/>
          <w:szCs w:val="32"/>
          <w:cs/>
        </w:rPr>
        <w:t>โรงเรียน</w:t>
      </w:r>
      <w:r>
        <w:rPr>
          <w:rFonts w:ascii="TH SarabunIT๙" w:hAnsi="TH SarabunIT๙" w:cs="TH SarabunIT๙" w:hint="cs"/>
          <w:sz w:val="32"/>
          <w:szCs w:val="32"/>
          <w:cs/>
        </w:rPr>
        <w:t>บ้านบาง</w:t>
      </w:r>
    </w:p>
    <w:p w14:paraId="7D1F246D" w14:textId="77777777" w:rsidR="007F4DF7" w:rsidRDefault="007F4DF7" w:rsidP="008B305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สะพานน้อย”</w:t>
      </w:r>
      <w:r w:rsidRPr="007E19FA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EC56FA5" w14:textId="76A0BB3C" w:rsidR="007F4DF7" w:rsidRPr="00F52460" w:rsidRDefault="007F4DF7" w:rsidP="008B305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ต่อมาเมื่อวันที่ ๓๐ กรกฎาคม ๒๔๙๔ โรงเรียนได้ย้ายไปตั้งที่เชิงเขาตาเรืองพร้อมกับสร้าง</w:t>
      </w:r>
      <w:r w:rsidR="008B305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วัดใหม่ </w:t>
      </w:r>
      <w:r>
        <w:rPr>
          <w:rFonts w:ascii="TH SarabunIT๙" w:hAnsi="TH SarabunIT๙" w:cs="TH SarabunIT๙"/>
          <w:sz w:val="32"/>
          <w:szCs w:val="32"/>
          <w:cs/>
        </w:rPr>
        <w:t xml:space="preserve">คือ </w:t>
      </w:r>
      <w:r>
        <w:rPr>
          <w:rFonts w:ascii="TH SarabunIT๙" w:hAnsi="TH SarabunIT๙" w:cs="TH SarabunIT๙" w:hint="cs"/>
          <w:sz w:val="32"/>
          <w:szCs w:val="32"/>
          <w:cs/>
        </w:rPr>
        <w:t>วั</w:t>
      </w:r>
      <w:r>
        <w:rPr>
          <w:rFonts w:ascii="TH SarabunIT๙" w:hAnsi="TH SarabunIT๙" w:cs="TH SarabunIT๙"/>
          <w:sz w:val="32"/>
          <w:szCs w:val="32"/>
          <w:cs/>
        </w:rPr>
        <w:t>ดบ</w:t>
      </w:r>
      <w:r>
        <w:rPr>
          <w:rFonts w:ascii="TH SarabunIT๙" w:hAnsi="TH SarabunIT๙" w:cs="TH SarabunIT๙" w:hint="cs"/>
          <w:sz w:val="32"/>
          <w:szCs w:val="32"/>
          <w:cs/>
        </w:rPr>
        <w:t>รร</w:t>
      </w:r>
      <w:r>
        <w:rPr>
          <w:rFonts w:ascii="TH SarabunIT๙" w:hAnsi="TH SarabunIT๙" w:cs="TH SarabunIT๙"/>
          <w:sz w:val="32"/>
          <w:szCs w:val="32"/>
          <w:cs/>
        </w:rPr>
        <w:t>พตาเรือง</w:t>
      </w:r>
      <w:r>
        <w:rPr>
          <w:rFonts w:ascii="TH SarabunIT๙" w:hAnsi="TH SarabunIT๙" w:cs="TH SarabunIT๙" w:hint="cs"/>
          <w:sz w:val="32"/>
          <w:szCs w:val="32"/>
          <w:cs/>
        </w:rPr>
        <w:t>ราม</w:t>
      </w:r>
      <w:r>
        <w:rPr>
          <w:rFonts w:ascii="TH SarabunIT๙" w:hAnsi="TH SarabunIT๙" w:cs="TH SarabunIT๙"/>
          <w:sz w:val="32"/>
          <w:szCs w:val="32"/>
          <w:cs/>
        </w:rPr>
        <w:t xml:space="preserve"> โ</w:t>
      </w:r>
      <w:r>
        <w:rPr>
          <w:rFonts w:ascii="TH SarabunIT๙" w:hAnsi="TH SarabunIT๙" w:cs="TH SarabunIT๙" w:hint="cs"/>
          <w:sz w:val="32"/>
          <w:szCs w:val="32"/>
          <w:cs/>
        </w:rPr>
        <w:t>รง</w:t>
      </w:r>
      <w:r>
        <w:rPr>
          <w:rFonts w:ascii="TH SarabunIT๙" w:hAnsi="TH SarabunIT๙" w:cs="TH SarabunIT๙"/>
          <w:sz w:val="32"/>
          <w:szCs w:val="32"/>
          <w:cs/>
        </w:rPr>
        <w:t>เรียน</w:t>
      </w:r>
      <w:r>
        <w:rPr>
          <w:rFonts w:ascii="TH SarabunIT๙" w:hAnsi="TH SarabunIT๙" w:cs="TH SarabunIT๙" w:hint="cs"/>
          <w:sz w:val="32"/>
          <w:szCs w:val="32"/>
          <w:cs/>
        </w:rPr>
        <w:t>จึง</w:t>
      </w:r>
      <w:r>
        <w:rPr>
          <w:rFonts w:ascii="TH SarabunIT๙" w:hAnsi="TH SarabunIT๙" w:cs="TH SarabunIT๙"/>
          <w:sz w:val="32"/>
          <w:szCs w:val="32"/>
          <w:cs/>
        </w:rPr>
        <w:t>ใช้ช</w:t>
      </w:r>
      <w:r>
        <w:rPr>
          <w:rFonts w:ascii="TH SarabunIT๙" w:hAnsi="TH SarabunIT๙" w:cs="TH SarabunIT๙" w:hint="cs"/>
          <w:sz w:val="32"/>
          <w:szCs w:val="32"/>
          <w:cs/>
        </w:rPr>
        <w:t>ื่อใหม่ว่า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52460">
        <w:rPr>
          <w:rFonts w:ascii="TH SarabunIT๙" w:hAnsi="TH SarabunIT๙" w:cs="TH SarabunIT๙"/>
          <w:sz w:val="32"/>
          <w:szCs w:val="32"/>
        </w:rPr>
        <w:t xml:space="preserve"> "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โ</w:t>
      </w:r>
      <w:r>
        <w:rPr>
          <w:rFonts w:ascii="TH SarabunIT๙" w:hAnsi="TH SarabunIT๙" w:cs="TH SarabunIT๙" w:hint="cs"/>
          <w:sz w:val="32"/>
          <w:szCs w:val="32"/>
          <w:cs/>
        </w:rPr>
        <w:t>รง</w:t>
      </w:r>
      <w:r w:rsidRPr="00F52460">
        <w:rPr>
          <w:rFonts w:ascii="TH SarabunIT๙" w:hAnsi="TH SarabunIT๙" w:cs="TH SarabunIT๙"/>
          <w:sz w:val="32"/>
          <w:szCs w:val="32"/>
          <w:cs/>
        </w:rPr>
        <w:t>เ</w:t>
      </w:r>
      <w:r>
        <w:rPr>
          <w:rFonts w:ascii="TH SarabunIT๙" w:hAnsi="TH SarabunIT๙" w:cs="TH SarabunIT๙" w:hint="cs"/>
          <w:sz w:val="32"/>
          <w:szCs w:val="32"/>
          <w:cs/>
        </w:rPr>
        <w:t>รี</w:t>
      </w:r>
      <w:r>
        <w:rPr>
          <w:rFonts w:ascii="TH SarabunIT๙" w:hAnsi="TH SarabunIT๙" w:cs="TH SarabunIT๙"/>
          <w:sz w:val="32"/>
          <w:szCs w:val="32"/>
          <w:cs/>
        </w:rPr>
        <w:t>ยน</w:t>
      </w:r>
      <w:r>
        <w:rPr>
          <w:rFonts w:ascii="TH SarabunIT๙" w:hAnsi="TH SarabunIT๙" w:cs="TH SarabunIT๙" w:hint="cs"/>
          <w:sz w:val="32"/>
          <w:szCs w:val="32"/>
          <w:cs/>
        </w:rPr>
        <w:t>วัด</w:t>
      </w:r>
      <w:r>
        <w:rPr>
          <w:rFonts w:ascii="TH SarabunIT๙" w:hAnsi="TH SarabunIT๙" w:cs="TH SarabunIT๙"/>
          <w:sz w:val="32"/>
          <w:szCs w:val="32"/>
          <w:cs/>
        </w:rPr>
        <w:t>บูร</w:t>
      </w:r>
      <w:r>
        <w:rPr>
          <w:rFonts w:ascii="TH SarabunIT๙" w:hAnsi="TH SarabunIT๙" w:cs="TH SarabunIT๙" w:hint="cs"/>
          <w:sz w:val="32"/>
          <w:szCs w:val="32"/>
          <w:cs/>
        </w:rPr>
        <w:t>ร</w:t>
      </w:r>
      <w:r>
        <w:rPr>
          <w:rFonts w:ascii="TH SarabunIT๙" w:hAnsi="TH SarabunIT๙" w:cs="TH SarabunIT๙"/>
          <w:sz w:val="32"/>
          <w:szCs w:val="32"/>
          <w:cs/>
        </w:rPr>
        <w:t>พ</w:t>
      </w:r>
      <w:r>
        <w:rPr>
          <w:rFonts w:ascii="TH SarabunIT๙" w:hAnsi="TH SarabunIT๙" w:cs="TH SarabunIT๙" w:hint="cs"/>
          <w:sz w:val="32"/>
          <w:szCs w:val="32"/>
          <w:cs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าเ</w:t>
      </w:r>
      <w:r>
        <w:rPr>
          <w:rFonts w:ascii="TH SarabunIT๙" w:hAnsi="TH SarabunIT๙" w:cs="TH SarabunIT๙" w:hint="cs"/>
          <w:sz w:val="32"/>
          <w:szCs w:val="32"/>
          <w:cs/>
        </w:rPr>
        <w:t>รืองราม</w:t>
      </w:r>
      <w:r w:rsidRPr="00F52460">
        <w:rPr>
          <w:rFonts w:ascii="TH SarabunIT๙" w:hAnsi="TH SarabunIT๙" w:cs="TH SarabunIT๙"/>
          <w:sz w:val="32"/>
          <w:szCs w:val="32"/>
        </w:rPr>
        <w:t xml:space="preserve"> " </w:t>
      </w:r>
      <w:r>
        <w:rPr>
          <w:rFonts w:ascii="TH SarabunIT๙" w:hAnsi="TH SarabunIT๙" w:cs="TH SarabunIT๙"/>
          <w:sz w:val="32"/>
          <w:szCs w:val="32"/>
          <w:cs/>
        </w:rPr>
        <w:t>มีค</w:t>
      </w:r>
      <w:r w:rsidR="008B3053">
        <w:rPr>
          <w:rFonts w:ascii="TH SarabunIT๙" w:hAnsi="TH SarabunIT๙" w:cs="TH SarabunIT๙" w:hint="cs"/>
          <w:sz w:val="32"/>
          <w:szCs w:val="32"/>
          <w:cs/>
        </w:rPr>
        <w:t>รู</w:t>
      </w:r>
      <w:r>
        <w:rPr>
          <w:rFonts w:ascii="TH SarabunIT๙" w:hAnsi="TH SarabunIT๙" w:cs="TH SarabunIT๙"/>
          <w:sz w:val="32"/>
          <w:szCs w:val="32"/>
          <w:cs/>
        </w:rPr>
        <w:t>ใหญ่ชื่อ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B3053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นายวิริยะ ผดุงฐานะ</w:t>
      </w:r>
      <w:r>
        <w:rPr>
          <w:rFonts w:ascii="TH SarabunIT๙" w:hAnsi="TH SarabunIT๙" w:cs="TH SarabunIT๙"/>
          <w:sz w:val="32"/>
          <w:szCs w:val="32"/>
          <w:cs/>
        </w:rPr>
        <w:t xml:space="preserve">  เปิด</w:t>
      </w:r>
      <w:r>
        <w:rPr>
          <w:rFonts w:ascii="TH SarabunIT๙" w:hAnsi="TH SarabunIT๙" w:cs="TH SarabunIT๙" w:hint="cs"/>
          <w:sz w:val="32"/>
          <w:szCs w:val="32"/>
          <w:cs/>
        </w:rPr>
        <w:t>ส</w:t>
      </w:r>
      <w:r>
        <w:rPr>
          <w:rFonts w:ascii="TH SarabunIT๙" w:hAnsi="TH SarabunIT๙" w:cs="TH SarabunIT๙"/>
          <w:sz w:val="32"/>
          <w:szCs w:val="32"/>
          <w:cs/>
        </w:rPr>
        <w:t>อนชั้นประถมศึ</w:t>
      </w:r>
      <w:r>
        <w:rPr>
          <w:rFonts w:ascii="TH SarabunIT๙" w:hAnsi="TH SarabunIT๙" w:cs="TH SarabunIT๙" w:hint="cs"/>
          <w:sz w:val="32"/>
          <w:szCs w:val="32"/>
          <w:cs/>
        </w:rPr>
        <w:t>ก</w:t>
      </w:r>
      <w:r>
        <w:rPr>
          <w:rFonts w:ascii="TH SarabunIT๙" w:hAnsi="TH SarabunIT๙" w:cs="TH SarabunIT๙"/>
          <w:sz w:val="32"/>
          <w:szCs w:val="32"/>
          <w:cs/>
        </w:rPr>
        <w:t>ษาปีที่ ๑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๔</w:t>
      </w:r>
    </w:p>
    <w:p w14:paraId="6758E521" w14:textId="77777777" w:rsidR="007F4DF7" w:rsidRDefault="007F4DF7" w:rsidP="008B3053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F52460">
        <w:rPr>
          <w:rFonts w:ascii="TH SarabunIT๙" w:hAnsi="TH SarabunIT๙" w:cs="TH SarabunIT๙"/>
          <w:sz w:val="32"/>
          <w:szCs w:val="32"/>
          <w:cs/>
        </w:rPr>
        <w:t>ถึงป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 w:rsidRPr="00F52460">
        <w:rPr>
          <w:rFonts w:ascii="TH SarabunIT๙" w:hAnsi="TH SarabunIT๙" w:cs="TH SarabunIT๙"/>
          <w:sz w:val="32"/>
          <w:szCs w:val="32"/>
          <w:cs/>
        </w:rPr>
        <w:t xml:space="preserve"> พ.ศ. ๒๕</w:t>
      </w:r>
      <w:r w:rsidRPr="00F52460">
        <w:rPr>
          <w:rFonts w:ascii="TH SarabunIT๙" w:hAnsi="TH SarabunIT๙" w:cs="TH SarabunIT๙"/>
          <w:sz w:val="32"/>
          <w:szCs w:val="32"/>
        </w:rPr>
        <w:t>o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F52460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นายวิริยะ ผดุงฐานะ </w:t>
      </w:r>
      <w:r w:rsidRPr="00F52460">
        <w:rPr>
          <w:rFonts w:ascii="TH SarabunIT๙" w:hAnsi="TH SarabunIT๙" w:cs="TH SarabunIT๙"/>
          <w:sz w:val="32"/>
          <w:szCs w:val="32"/>
          <w:cs/>
        </w:rPr>
        <w:t>ได้ย</w:t>
      </w:r>
      <w:r>
        <w:rPr>
          <w:rFonts w:ascii="TH SarabunIT๙" w:hAnsi="TH SarabunIT๙" w:cs="TH SarabunIT๙" w:hint="cs"/>
          <w:sz w:val="32"/>
          <w:szCs w:val="32"/>
          <w:cs/>
        </w:rPr>
        <w:t>้าย</w:t>
      </w:r>
      <w:r>
        <w:rPr>
          <w:rFonts w:ascii="TH SarabunIT๙" w:hAnsi="TH SarabunIT๙" w:cs="TH SarabunIT๙"/>
          <w:sz w:val="32"/>
          <w:szCs w:val="32"/>
          <w:cs/>
        </w:rPr>
        <w:t>ไปเป็น</w:t>
      </w:r>
      <w:r>
        <w:rPr>
          <w:rFonts w:ascii="TH SarabunIT๙" w:hAnsi="TH SarabunIT๙" w:cs="TH SarabunIT๙" w:hint="cs"/>
          <w:sz w:val="32"/>
          <w:szCs w:val="32"/>
          <w:cs/>
        </w:rPr>
        <w:t>ครูใหญ่</w:t>
      </w:r>
      <w:r>
        <w:rPr>
          <w:rFonts w:ascii="TH SarabunIT๙" w:hAnsi="TH SarabunIT๙" w:cs="TH SarabunIT๙"/>
          <w:sz w:val="32"/>
          <w:szCs w:val="32"/>
          <w:cs/>
        </w:rPr>
        <w:t>โ</w:t>
      </w:r>
      <w:r>
        <w:rPr>
          <w:rFonts w:ascii="TH SarabunIT๙" w:hAnsi="TH SarabunIT๙" w:cs="TH SarabunIT๙" w:hint="cs"/>
          <w:sz w:val="32"/>
          <w:szCs w:val="32"/>
          <w:cs/>
        </w:rPr>
        <w:t>รง</w:t>
      </w:r>
      <w:r>
        <w:rPr>
          <w:rFonts w:ascii="TH SarabunIT๙" w:hAnsi="TH SarabunIT๙" w:cs="TH SarabunIT๙"/>
          <w:sz w:val="32"/>
          <w:szCs w:val="32"/>
          <w:cs/>
        </w:rPr>
        <w:t>เร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>
        <w:rPr>
          <w:rFonts w:ascii="TH SarabunIT๙" w:hAnsi="TH SarabunIT๙" w:cs="TH SarabunIT๙"/>
          <w:sz w:val="32"/>
          <w:szCs w:val="32"/>
          <w:cs/>
        </w:rPr>
        <w:t>ยน</w:t>
      </w:r>
      <w:r>
        <w:rPr>
          <w:rFonts w:ascii="TH SarabunIT๙" w:hAnsi="TH SarabunIT๙" w:cs="TH SarabunIT๙" w:hint="cs"/>
          <w:sz w:val="32"/>
          <w:szCs w:val="32"/>
          <w:cs/>
        </w:rPr>
        <w:t>วั</w:t>
      </w:r>
      <w:r>
        <w:rPr>
          <w:rFonts w:ascii="TH SarabunIT๙" w:hAnsi="TH SarabunIT๙" w:cs="TH SarabunIT๙"/>
          <w:sz w:val="32"/>
          <w:szCs w:val="32"/>
          <w:cs/>
        </w:rPr>
        <w:t>ดท่าม่</w:t>
      </w:r>
      <w:r>
        <w:rPr>
          <w:rFonts w:ascii="TH SarabunIT๙" w:hAnsi="TH SarabunIT๙" w:cs="TH SarabunIT๙" w:hint="cs"/>
          <w:sz w:val="32"/>
          <w:szCs w:val="32"/>
          <w:cs/>
        </w:rPr>
        <w:t>ว</w:t>
      </w:r>
      <w:r w:rsidRPr="00F52460">
        <w:rPr>
          <w:rFonts w:ascii="TH SarabunIT๙" w:hAnsi="TH SarabunIT๙" w:cs="TH SarabunIT๙"/>
          <w:sz w:val="32"/>
          <w:szCs w:val="32"/>
          <w:cs/>
        </w:rPr>
        <w:t>ง และ</w:t>
      </w:r>
    </w:p>
    <w:p w14:paraId="585B1B2C" w14:textId="77777777" w:rsidR="007F4DF7" w:rsidRPr="00F52460" w:rsidRDefault="007F4DF7" w:rsidP="008B305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52460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/>
          <w:sz w:val="32"/>
          <w:szCs w:val="32"/>
          <w:cs/>
        </w:rPr>
        <w:t>ประ</w:t>
      </w:r>
      <w:r>
        <w:rPr>
          <w:rFonts w:ascii="TH SarabunIT๙" w:hAnsi="TH SarabunIT๙" w:cs="TH SarabunIT๙" w:hint="cs"/>
          <w:sz w:val="32"/>
          <w:szCs w:val="32"/>
          <w:cs/>
        </w:rPr>
        <w:t>ดิ</w:t>
      </w:r>
      <w:r>
        <w:rPr>
          <w:rFonts w:ascii="TH SarabunIT๙" w:hAnsi="TH SarabunIT๙" w:cs="TH SarabunIT๙"/>
          <w:sz w:val="32"/>
          <w:szCs w:val="32"/>
          <w:cs/>
        </w:rPr>
        <w:t xml:space="preserve">ษฐ์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F52460">
        <w:rPr>
          <w:rFonts w:ascii="TH SarabunIT๙" w:hAnsi="TH SarabunIT๙" w:cs="TH SarabunIT๙"/>
          <w:sz w:val="32"/>
          <w:szCs w:val="32"/>
          <w:cs/>
        </w:rPr>
        <w:t>ชพ</w:t>
      </w:r>
      <w:proofErr w:type="spellEnd"/>
      <w:r w:rsidRPr="00F52460">
        <w:rPr>
          <w:rFonts w:ascii="TH SarabunIT๙" w:hAnsi="TH SarabunIT๙" w:cs="TH SarabunIT๙"/>
          <w:sz w:val="32"/>
          <w:szCs w:val="32"/>
          <w:cs/>
        </w:rPr>
        <w:t>ลายุกต์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ได้</w:t>
      </w:r>
      <w:r>
        <w:rPr>
          <w:rFonts w:ascii="TH SarabunIT๙" w:hAnsi="TH SarabunIT๙" w:cs="TH SarabunIT๙" w:hint="cs"/>
          <w:sz w:val="32"/>
          <w:szCs w:val="32"/>
          <w:cs/>
        </w:rPr>
        <w:t>ย้</w:t>
      </w:r>
      <w:r>
        <w:rPr>
          <w:rFonts w:ascii="TH SarabunIT๙" w:hAnsi="TH SarabunIT๙" w:cs="TH SarabunIT๙"/>
          <w:sz w:val="32"/>
          <w:szCs w:val="32"/>
          <w:cs/>
        </w:rPr>
        <w:t>ายมา</w:t>
      </w:r>
      <w:r>
        <w:rPr>
          <w:rFonts w:ascii="TH SarabunIT๙" w:hAnsi="TH SarabunIT๙" w:cs="TH SarabunIT๙" w:hint="cs"/>
          <w:sz w:val="32"/>
          <w:szCs w:val="32"/>
          <w:cs/>
        </w:rPr>
        <w:t>ดำรง</w:t>
      </w:r>
      <w:r w:rsidRPr="00F52460">
        <w:rPr>
          <w:rFonts w:ascii="TH SarabunIT๙" w:hAnsi="TH SarabunIT๙" w:cs="TH SarabunIT๙"/>
          <w:sz w:val="32"/>
          <w:szCs w:val="32"/>
          <w:cs/>
        </w:rPr>
        <w:t>ตำแหน่</w:t>
      </w:r>
      <w:r>
        <w:rPr>
          <w:rFonts w:ascii="TH SarabunIT๙" w:hAnsi="TH SarabunIT๙" w:cs="TH SarabunIT๙" w:hint="cs"/>
          <w:sz w:val="32"/>
          <w:szCs w:val="32"/>
          <w:cs/>
        </w:rPr>
        <w:t>ง</w:t>
      </w:r>
      <w:r w:rsidRPr="00F52460">
        <w:rPr>
          <w:rFonts w:ascii="TH SarabunIT๙" w:hAnsi="TH SarabunIT๙" w:cs="TH SarabunIT๙"/>
          <w:sz w:val="32"/>
          <w:szCs w:val="32"/>
          <w:cs/>
        </w:rPr>
        <w:t>ค</w:t>
      </w:r>
      <w:r>
        <w:rPr>
          <w:rFonts w:ascii="TH SarabunIT๙" w:hAnsi="TH SarabunIT๙" w:cs="TH SarabunIT๙" w:hint="cs"/>
          <w:sz w:val="32"/>
          <w:szCs w:val="32"/>
          <w:cs/>
        </w:rPr>
        <w:t>รู</w:t>
      </w:r>
      <w:r w:rsidRPr="00F52460">
        <w:rPr>
          <w:rFonts w:ascii="TH SarabunIT๙" w:hAnsi="TH SarabunIT๙" w:cs="TH SarabunIT๙"/>
          <w:sz w:val="32"/>
          <w:szCs w:val="32"/>
          <w:cs/>
        </w:rPr>
        <w:t>ใหญ่แทน</w:t>
      </w:r>
    </w:p>
    <w:p w14:paraId="3A2E4E50" w14:textId="77777777" w:rsidR="007F4DF7" w:rsidRPr="00F52460" w:rsidRDefault="007F4DF7" w:rsidP="008B3053">
      <w:pPr>
        <w:tabs>
          <w:tab w:val="left" w:pos="0"/>
        </w:tabs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ปี พ.ศ. ๒๕๐๕ โรงเรียนได้จัดศึกษาขยายถึงระดับชั้นประถมศึกษาตอนปลาย</w:t>
      </w:r>
      <w:r>
        <w:rPr>
          <w:rFonts w:ascii="TH SarabunIT๙" w:hAnsi="TH SarabunIT๙" w:cs="TH SarabunIT๙"/>
          <w:sz w:val="32"/>
          <w:szCs w:val="32"/>
          <w:cs/>
        </w:rPr>
        <w:t>เป็นโ</w:t>
      </w:r>
      <w:r>
        <w:rPr>
          <w:rFonts w:ascii="TH SarabunIT๙" w:hAnsi="TH SarabunIT๙" w:cs="TH SarabunIT๙" w:hint="cs"/>
          <w:sz w:val="32"/>
          <w:szCs w:val="32"/>
          <w:cs/>
        </w:rPr>
        <w:t>รง</w:t>
      </w:r>
      <w:r>
        <w:rPr>
          <w:rFonts w:ascii="TH SarabunIT๙" w:hAnsi="TH SarabunIT๙" w:cs="TH SarabunIT๙"/>
          <w:sz w:val="32"/>
          <w:szCs w:val="32"/>
          <w:cs/>
        </w:rPr>
        <w:t>เรียนแ</w:t>
      </w:r>
      <w:r>
        <w:rPr>
          <w:rFonts w:ascii="TH SarabunIT๙" w:hAnsi="TH SarabunIT๙" w:cs="TH SarabunIT๙" w:hint="cs"/>
          <w:sz w:val="32"/>
          <w:szCs w:val="32"/>
          <w:cs/>
        </w:rPr>
        <w:t>ร</w:t>
      </w:r>
      <w:r>
        <w:rPr>
          <w:rFonts w:ascii="TH SarabunIT๙" w:hAnsi="TH SarabunIT๙" w:cs="TH SarabunIT๙"/>
          <w:sz w:val="32"/>
          <w:szCs w:val="32"/>
          <w:cs/>
        </w:rPr>
        <w:t>ก</w:t>
      </w:r>
      <w:r>
        <w:rPr>
          <w:rFonts w:ascii="TH SarabunIT๙" w:hAnsi="TH SarabunIT๙" w:cs="TH SarabunIT๙" w:hint="cs"/>
          <w:sz w:val="32"/>
          <w:szCs w:val="32"/>
          <w:cs/>
        </w:rPr>
        <w:t>ข</w:t>
      </w:r>
      <w:r>
        <w:rPr>
          <w:rFonts w:ascii="TH SarabunIT๙" w:hAnsi="TH SarabunIT๙" w:cs="TH SarabunIT๙"/>
          <w:sz w:val="32"/>
          <w:szCs w:val="32"/>
          <w:cs/>
        </w:rPr>
        <w:t>อง</w:t>
      </w:r>
      <w:r>
        <w:rPr>
          <w:rFonts w:ascii="TH SarabunIT๙" w:hAnsi="TH SarabunIT๙" w:cs="TH SarabunIT๙" w:hint="cs"/>
          <w:sz w:val="32"/>
          <w:szCs w:val="32"/>
          <w:cs/>
        </w:rPr>
        <w:t>อำ</w:t>
      </w:r>
      <w:r>
        <w:rPr>
          <w:rFonts w:ascii="TH SarabunIT๙" w:hAnsi="TH SarabunIT๙" w:cs="TH SarabunIT๙"/>
          <w:sz w:val="32"/>
          <w:szCs w:val="32"/>
          <w:cs/>
        </w:rPr>
        <w:t>เ</w:t>
      </w:r>
      <w:r>
        <w:rPr>
          <w:rFonts w:ascii="TH SarabunIT๙" w:hAnsi="TH SarabunIT๙" w:cs="TH SarabunIT๙" w:hint="cs"/>
          <w:sz w:val="32"/>
          <w:szCs w:val="32"/>
          <w:cs/>
        </w:rPr>
        <w:t>ภ</w:t>
      </w:r>
      <w:r w:rsidRPr="00F52460">
        <w:rPr>
          <w:rFonts w:ascii="TH SarabunIT๙" w:hAnsi="TH SarabunIT๙" w:cs="TH SarabunIT๙"/>
          <w:sz w:val="32"/>
          <w:szCs w:val="32"/>
          <w:cs/>
        </w:rPr>
        <w:t>อ</w:t>
      </w:r>
    </w:p>
    <w:p w14:paraId="2FF0ADDD" w14:textId="774A2790" w:rsidR="007F4DF7" w:rsidRDefault="007F4DF7" w:rsidP="008B305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</w:t>
      </w:r>
      <w:r>
        <w:rPr>
          <w:rFonts w:ascii="TH SarabunIT๙" w:hAnsi="TH SarabunIT๙" w:cs="TH SarabunIT๙"/>
          <w:sz w:val="32"/>
          <w:szCs w:val="32"/>
          <w:cs/>
        </w:rPr>
        <w:t>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พ.ศ. </w:t>
      </w:r>
      <w:r w:rsidRPr="00F52460">
        <w:rPr>
          <w:rFonts w:ascii="TH SarabunIT๙" w:hAnsi="TH SarabunIT๙" w:cs="TH SarabunIT๙"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sz w:val="32"/>
          <w:szCs w:val="32"/>
          <w:cs/>
        </w:rPr>
        <w:t>๕๑๔</w:t>
      </w:r>
      <w:r>
        <w:rPr>
          <w:rFonts w:ascii="TH SarabunIT๙" w:hAnsi="TH SarabunIT๙" w:cs="TH SarabunIT๙"/>
          <w:sz w:val="32"/>
          <w:szCs w:val="32"/>
          <w:cs/>
        </w:rPr>
        <w:t xml:space="preserve"> โรงเ</w:t>
      </w:r>
      <w:r>
        <w:rPr>
          <w:rFonts w:ascii="TH SarabunIT๙" w:hAnsi="TH SarabunIT๙" w:cs="TH SarabunIT๙" w:hint="cs"/>
          <w:sz w:val="32"/>
          <w:szCs w:val="32"/>
          <w:cs/>
        </w:rPr>
        <w:t>รี</w:t>
      </w:r>
      <w:r w:rsidRPr="00F52460">
        <w:rPr>
          <w:rFonts w:ascii="TH SarabunIT๙" w:hAnsi="TH SarabunIT๙" w:cs="TH SarabunIT๙"/>
          <w:sz w:val="32"/>
          <w:szCs w:val="32"/>
          <w:cs/>
        </w:rPr>
        <w:t>ยนได้</w:t>
      </w:r>
      <w:r>
        <w:rPr>
          <w:rFonts w:ascii="TH SarabunIT๙" w:hAnsi="TH SarabunIT๙" w:cs="TH SarabunIT๙" w:hint="cs"/>
          <w:sz w:val="32"/>
          <w:szCs w:val="32"/>
          <w:cs/>
        </w:rPr>
        <w:t>รับงบประมาณสร้างบ้านพักครูชั้นเดียวแบบองค์การบริหาร</w:t>
      </w:r>
      <w:r w:rsidR="008B3053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ส่วนจังหวัด ๑ หลัง เป็นเงิน </w:t>
      </w:r>
      <w:r w:rsidRPr="00F52460">
        <w:rPr>
          <w:rFonts w:ascii="TH SarabunIT๙" w:hAnsi="TH SarabunIT๙" w:cs="TH SarabunIT๙"/>
          <w:sz w:val="32"/>
          <w:szCs w:val="32"/>
          <w:cs/>
        </w:rPr>
        <w:t>๒๕</w:t>
      </w:r>
      <w:r>
        <w:rPr>
          <w:rFonts w:ascii="TH SarabunIT๙" w:hAnsi="TH SarabunIT๙" w:cs="TH SarabunIT๙" w:hint="cs"/>
          <w:sz w:val="32"/>
          <w:szCs w:val="32"/>
          <w:cs/>
        </w:rPr>
        <w:t>,</w:t>
      </w:r>
      <w:r w:rsidRPr="00F52460">
        <w:rPr>
          <w:rFonts w:ascii="TH SarabunIT๙" w:hAnsi="TH SarabunIT๙" w:cs="TH SarabunIT๙"/>
          <w:sz w:val="32"/>
          <w:szCs w:val="32"/>
          <w:cs/>
        </w:rPr>
        <w:t>๐</w:t>
      </w:r>
      <w:r w:rsidRPr="00F52460">
        <w:rPr>
          <w:rFonts w:ascii="TH SarabunIT๙" w:hAnsi="TH SarabunIT๙" w:cs="TH SarabunIT๙"/>
          <w:sz w:val="32"/>
          <w:szCs w:val="32"/>
        </w:rPr>
        <w:t xml:space="preserve">00 </w:t>
      </w:r>
      <w:r>
        <w:rPr>
          <w:rFonts w:ascii="TH SarabunIT๙" w:hAnsi="TH SarabunIT๙" w:cs="TH SarabunIT๙"/>
          <w:sz w:val="32"/>
          <w:szCs w:val="32"/>
          <w:cs/>
        </w:rPr>
        <w:t>บาท โ</w:t>
      </w:r>
      <w:r>
        <w:rPr>
          <w:rFonts w:ascii="TH SarabunIT๙" w:hAnsi="TH SarabunIT๙" w:cs="TH SarabunIT๙" w:hint="cs"/>
          <w:sz w:val="32"/>
          <w:szCs w:val="32"/>
          <w:cs/>
        </w:rPr>
        <w:t>ด</w:t>
      </w:r>
      <w:r>
        <w:rPr>
          <w:rFonts w:ascii="TH SarabunIT๙" w:hAnsi="TH SarabunIT๙" w:cs="TH SarabunIT๙"/>
          <w:sz w:val="32"/>
          <w:szCs w:val="32"/>
          <w:cs/>
        </w:rPr>
        <w:t>ย</w:t>
      </w:r>
      <w:r>
        <w:rPr>
          <w:rFonts w:ascii="TH SarabunIT๙" w:hAnsi="TH SarabunIT๙" w:cs="TH SarabunIT๙" w:hint="cs"/>
          <w:sz w:val="32"/>
          <w:szCs w:val="32"/>
          <w:cs/>
        </w:rPr>
        <w:t>จัดสร้าง</w:t>
      </w:r>
      <w:r w:rsidRPr="00F52460">
        <w:rPr>
          <w:rFonts w:ascii="TH SarabunIT๙" w:hAnsi="TH SarabunIT๙" w:cs="TH SarabunIT๙"/>
          <w:sz w:val="32"/>
          <w:szCs w:val="32"/>
          <w:cs/>
        </w:rPr>
        <w:t>ในที่ดินของ</w:t>
      </w:r>
      <w:r>
        <w:rPr>
          <w:rFonts w:ascii="TH SarabunIT๙" w:hAnsi="TH SarabunIT๙" w:cs="TH SarabunIT๙"/>
          <w:sz w:val="32"/>
          <w:szCs w:val="32"/>
          <w:cs/>
        </w:rPr>
        <w:t>เอกชน เนื้อที่ ๔๔ ตา</w:t>
      </w:r>
      <w:r>
        <w:rPr>
          <w:rFonts w:ascii="TH SarabunIT๙" w:hAnsi="TH SarabunIT๙" w:cs="TH SarabunIT๙" w:hint="cs"/>
          <w:sz w:val="32"/>
          <w:szCs w:val="32"/>
          <w:cs/>
        </w:rPr>
        <w:t>รางว</w:t>
      </w:r>
      <w:r>
        <w:rPr>
          <w:rFonts w:ascii="TH SarabunIT๙" w:hAnsi="TH SarabunIT๙" w:cs="TH SarabunIT๙"/>
          <w:sz w:val="32"/>
          <w:szCs w:val="32"/>
          <w:cs/>
        </w:rPr>
        <w:t>า ต่อ</w:t>
      </w:r>
      <w:r>
        <w:rPr>
          <w:rFonts w:ascii="TH SarabunIT๙" w:hAnsi="TH SarabunIT๙" w:cs="TH SarabunIT๙" w:hint="cs"/>
          <w:sz w:val="32"/>
          <w:szCs w:val="32"/>
          <w:cs/>
        </w:rPr>
        <w:t>ม</w:t>
      </w:r>
      <w:r>
        <w:rPr>
          <w:rFonts w:ascii="TH SarabunIT๙" w:hAnsi="TH SarabunIT๙" w:cs="TH SarabunIT๙"/>
          <w:sz w:val="32"/>
          <w:szCs w:val="32"/>
          <w:cs/>
        </w:rPr>
        <w:t>า</w:t>
      </w:r>
      <w:r w:rsidR="008B3053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นาง</w:t>
      </w:r>
      <w:r>
        <w:rPr>
          <w:rFonts w:ascii="TH SarabunIT๙" w:hAnsi="TH SarabunIT๙" w:cs="TH SarabunIT๙"/>
          <w:sz w:val="32"/>
          <w:szCs w:val="32"/>
          <w:cs/>
        </w:rPr>
        <w:t>เป็น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สุข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นั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นทศิริ </w:t>
      </w:r>
      <w:r>
        <w:rPr>
          <w:rFonts w:ascii="TH SarabunIT๙" w:hAnsi="TH SarabunIT๙" w:cs="TH SarabunIT๙"/>
          <w:sz w:val="32"/>
          <w:szCs w:val="32"/>
          <w:cs/>
        </w:rPr>
        <w:t>ผู้ถือ</w:t>
      </w:r>
      <w:r>
        <w:rPr>
          <w:rFonts w:ascii="TH SarabunIT๙" w:hAnsi="TH SarabunIT๙" w:cs="TH SarabunIT๙" w:hint="cs"/>
          <w:sz w:val="32"/>
          <w:szCs w:val="32"/>
          <w:cs/>
        </w:rPr>
        <w:t>ค</w:t>
      </w:r>
      <w:r>
        <w:rPr>
          <w:rFonts w:ascii="TH SarabunIT๙" w:hAnsi="TH SarabunIT๙" w:cs="TH SarabunIT๙"/>
          <w:sz w:val="32"/>
          <w:szCs w:val="32"/>
          <w:cs/>
        </w:rPr>
        <w:t>รองก</w:t>
      </w:r>
      <w:r>
        <w:rPr>
          <w:rFonts w:ascii="TH SarabunIT๙" w:hAnsi="TH SarabunIT๙" w:cs="TH SarabunIT๙" w:hint="cs"/>
          <w:sz w:val="32"/>
          <w:szCs w:val="32"/>
          <w:cs/>
        </w:rPr>
        <w:t>รร</w:t>
      </w:r>
      <w:r>
        <w:rPr>
          <w:rFonts w:ascii="TH SarabunIT๙" w:hAnsi="TH SarabunIT๙" w:cs="TH SarabunIT๙"/>
          <w:sz w:val="32"/>
          <w:szCs w:val="32"/>
          <w:cs/>
        </w:rPr>
        <w:t>มส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>
        <w:rPr>
          <w:rFonts w:ascii="TH SarabunIT๙" w:hAnsi="TH SarabunIT๙" w:cs="TH SarabunIT๙"/>
          <w:sz w:val="32"/>
          <w:szCs w:val="32"/>
          <w:cs/>
        </w:rPr>
        <w:t xml:space="preserve">ทธิ์ </w:t>
      </w:r>
      <w:r>
        <w:rPr>
          <w:rFonts w:ascii="TH SarabunIT๙" w:hAnsi="TH SarabunIT๙" w:cs="TH SarabunIT๙" w:hint="cs"/>
          <w:sz w:val="32"/>
          <w:szCs w:val="32"/>
          <w:cs/>
        </w:rPr>
        <w:t>ได้มอบให้กระทรวงการคลังเพื่อใช้ในราชการ</w:t>
      </w:r>
      <w:r w:rsidRPr="00F52460">
        <w:rPr>
          <w:rFonts w:ascii="TH SarabunIT๙" w:hAnsi="TH SarabunIT๙" w:cs="TH SarabunIT๙"/>
          <w:sz w:val="32"/>
          <w:szCs w:val="32"/>
          <w:cs/>
        </w:rPr>
        <w:t>โร</w:t>
      </w:r>
      <w:r>
        <w:rPr>
          <w:rFonts w:ascii="TH SarabunIT๙" w:hAnsi="TH SarabunIT๙" w:cs="TH SarabunIT๙" w:hint="cs"/>
          <w:sz w:val="32"/>
          <w:szCs w:val="32"/>
          <w:cs/>
        </w:rPr>
        <w:t>ง</w:t>
      </w:r>
      <w:r w:rsidRPr="00F52460">
        <w:rPr>
          <w:rFonts w:ascii="TH SarabunIT๙" w:hAnsi="TH SarabunIT๙" w:cs="TH SarabunIT๙"/>
          <w:sz w:val="32"/>
          <w:szCs w:val="32"/>
          <w:cs/>
        </w:rPr>
        <w:t>เ</w:t>
      </w:r>
      <w:r>
        <w:rPr>
          <w:rFonts w:ascii="TH SarabunIT๙" w:hAnsi="TH SarabunIT๙" w:cs="TH SarabunIT๙"/>
          <w:sz w:val="32"/>
          <w:szCs w:val="32"/>
          <w:cs/>
        </w:rPr>
        <w:t>รียนบ้านบ</w:t>
      </w:r>
      <w:r>
        <w:rPr>
          <w:rFonts w:ascii="TH SarabunIT๙" w:hAnsi="TH SarabunIT๙" w:cs="TH SarabunIT๙" w:hint="cs"/>
          <w:sz w:val="32"/>
          <w:szCs w:val="32"/>
          <w:cs/>
        </w:rPr>
        <w:t>าง</w:t>
      </w:r>
      <w:r w:rsidRPr="00F52460">
        <w:rPr>
          <w:rFonts w:ascii="TH SarabunIT๙" w:hAnsi="TH SarabunIT๙" w:cs="TH SarabunIT๙"/>
          <w:sz w:val="32"/>
          <w:szCs w:val="32"/>
          <w:cs/>
        </w:rPr>
        <w:t>สะพานน้อย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F52460"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</w:rPr>
        <w:t>เมื่อ ๒ เมษายน ๒๕</w:t>
      </w:r>
      <w:r>
        <w:rPr>
          <w:rFonts w:ascii="TH SarabunIT๙" w:hAnsi="TH SarabunIT๙" w:cs="TH SarabunIT๙" w:hint="cs"/>
          <w:sz w:val="32"/>
          <w:szCs w:val="32"/>
          <w:cs/>
        </w:rPr>
        <w:t>๔๗</w:t>
      </w:r>
      <w:r>
        <w:rPr>
          <w:rFonts w:ascii="TH SarabunIT๙" w:hAnsi="TH SarabunIT๙" w:cs="TH SarabunIT๙"/>
          <w:sz w:val="32"/>
          <w:szCs w:val="32"/>
          <w:cs/>
        </w:rPr>
        <w:t>) ปั</w:t>
      </w:r>
      <w:r>
        <w:rPr>
          <w:rFonts w:ascii="TH SarabunIT๙" w:hAnsi="TH SarabunIT๙" w:cs="TH SarabunIT๙" w:hint="cs"/>
          <w:sz w:val="32"/>
          <w:szCs w:val="32"/>
          <w:cs/>
        </w:rPr>
        <w:t>จจุบัน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ตั้</w:t>
      </w:r>
      <w:r>
        <w:rPr>
          <w:rFonts w:ascii="TH SarabunIT๙" w:hAnsi="TH SarabunIT๙" w:cs="TH SarabunIT๙"/>
          <w:sz w:val="32"/>
          <w:szCs w:val="32"/>
          <w:cs/>
        </w:rPr>
        <w:t>อ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ยู่ริม</w:t>
      </w:r>
      <w:r>
        <w:rPr>
          <w:rFonts w:ascii="TH SarabunIT๙" w:hAnsi="TH SarabunIT๙" w:cs="TH SarabunIT๙" w:hint="cs"/>
          <w:sz w:val="32"/>
          <w:szCs w:val="32"/>
          <w:cs/>
        </w:rPr>
        <w:t>ถ</w:t>
      </w:r>
      <w:r>
        <w:rPr>
          <w:rFonts w:ascii="TH SarabunIT๙" w:hAnsi="TH SarabunIT๙" w:cs="TH SarabunIT๙"/>
          <w:sz w:val="32"/>
          <w:szCs w:val="32"/>
          <w:cs/>
        </w:rPr>
        <w:t>นนทางด้านทิ</w:t>
      </w:r>
      <w:r>
        <w:rPr>
          <w:rFonts w:ascii="TH SarabunIT๙" w:hAnsi="TH SarabunIT๙" w:cs="TH SarabunIT๙" w:hint="cs"/>
          <w:sz w:val="32"/>
          <w:szCs w:val="32"/>
          <w:cs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>ตะ</w:t>
      </w:r>
      <w:r>
        <w:rPr>
          <w:rFonts w:ascii="TH SarabunIT๙" w:hAnsi="TH SarabunIT๙" w:cs="TH SarabunIT๙" w:hint="cs"/>
          <w:sz w:val="32"/>
          <w:szCs w:val="32"/>
          <w:cs/>
        </w:rPr>
        <w:t>วั</w:t>
      </w:r>
      <w:r>
        <w:rPr>
          <w:rFonts w:ascii="TH SarabunIT๙" w:hAnsi="TH SarabunIT๙" w:cs="TH SarabunIT๙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กเฉ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 w:rsidRPr="00F52460">
        <w:rPr>
          <w:rFonts w:ascii="TH SarabunIT๙" w:hAnsi="TH SarabunIT๙" w:cs="TH SarabunIT๙"/>
          <w:sz w:val="32"/>
          <w:szCs w:val="32"/>
          <w:cs/>
        </w:rPr>
        <w:t>ยงเหนือ</w:t>
      </w:r>
      <w:r>
        <w:rPr>
          <w:rFonts w:ascii="TH SarabunIT๙" w:hAnsi="TH SarabunIT๙" w:cs="TH SarabunIT๙" w:hint="cs"/>
          <w:sz w:val="32"/>
          <w:szCs w:val="32"/>
          <w:cs/>
        </w:rPr>
        <w:t>ของวัด</w:t>
      </w:r>
      <w:r>
        <w:rPr>
          <w:rFonts w:ascii="TH SarabunIT๙" w:hAnsi="TH SarabunIT๙" w:cs="TH SarabunIT๙"/>
          <w:sz w:val="32"/>
          <w:szCs w:val="32"/>
          <w:cs/>
        </w:rPr>
        <w:t>บ</w:t>
      </w:r>
      <w:r>
        <w:rPr>
          <w:rFonts w:ascii="TH SarabunIT๙" w:hAnsi="TH SarabunIT๙" w:cs="TH SarabunIT๙" w:hint="cs"/>
          <w:sz w:val="32"/>
          <w:szCs w:val="32"/>
          <w:cs/>
        </w:rPr>
        <w:t>รรพ</w:t>
      </w:r>
      <w:r>
        <w:rPr>
          <w:rFonts w:ascii="TH SarabunIT๙" w:hAnsi="TH SarabunIT๙" w:cs="TH SarabunIT๙"/>
          <w:sz w:val="32"/>
          <w:szCs w:val="32"/>
          <w:cs/>
        </w:rPr>
        <w:t>ตาเรืองราม และเป็นที่ดินแปลงที่ ๒ ของโ</w:t>
      </w:r>
      <w:r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F52460">
        <w:rPr>
          <w:rFonts w:ascii="TH SarabunIT๙" w:hAnsi="TH SarabunIT๙" w:cs="TH SarabunIT๙"/>
          <w:sz w:val="32"/>
          <w:szCs w:val="32"/>
          <w:cs/>
        </w:rPr>
        <w:t>งเรียน</w:t>
      </w:r>
    </w:p>
    <w:p w14:paraId="3F4ABC38" w14:textId="77777777" w:rsidR="007F4DF7" w:rsidRDefault="007F4DF7" w:rsidP="003F7686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ปี พ.ศ. ๒๕๑๗ วัดต้องขยายโรงเรียนให้กว้างขึ้นโรงเรียนจึงได้ย้ายมาสร้างใหม่ในที่ดินของ นาง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ม่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อม ยิ้มแย้ม นายชน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พัฒน์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ทอง และนายชื่น ร่มศรี มีเนื้อที่รวม ๖ ไร่ ๒ งาน โดยโอนกรรมสิทธิ์ที่ดิน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ป็น</w:t>
      </w:r>
      <w:proofErr w:type="spellEnd"/>
    </w:p>
    <w:p w14:paraId="31238E61" w14:textId="77777777" w:rsidR="007F4DF7" w:rsidRDefault="007F4DF7" w:rsidP="003F7686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ขององค์การบริหารส่วนจังหวัดประจวบคีรีขันธ์ ในนามของนาง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ม่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อม  ยิ้มแย้ม (เป็นที่ดินแปลงที่ ๑ ของโรงเรียน)</w:t>
      </w:r>
    </w:p>
    <w:p w14:paraId="3C19F781" w14:textId="77777777" w:rsidR="007F4DF7" w:rsidRDefault="007F4DF7" w:rsidP="008B305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ปี พ.ศ. ๒๕๑๗ ได้รับงบประมาณ ๕๒๐,๐๐๐ บาท สร้างอาคารเรียน ๒ ชั้น แบบ ๐๑๗ </w:t>
      </w:r>
    </w:p>
    <w:p w14:paraId="4B38E8A7" w14:textId="77777777" w:rsidR="007F4DF7" w:rsidRDefault="007F4DF7" w:rsidP="008B305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 หลัง ๘ ห้องเรียน สร้างส้วมแบบ ๔๐๑ ๑ หลัง ๔ ห้อง ที่ปัสสาวะชาย ๑ ที่ เป็นเงิน ๑๒,๐๐๐ บาท และสร้างบ้านพักครูชั้นเดียว แบบสามัญ ๑ หลัง เป็นเงิน ๓๐,๐๐๐ บาท ได้ย้ายนักเรียนชั้นประถมศึกษาตอนปลาย ชั้น ป.๔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๗ มาเรียนที่อาคารใหม่ เมื่อ ๑๒ ธันวาคม ๒๕๑๗ </w:t>
      </w:r>
    </w:p>
    <w:p w14:paraId="614231DF" w14:textId="77777777" w:rsidR="007F4DF7" w:rsidRDefault="007F4DF7" w:rsidP="008B305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ปี พ.ศ. ๒๕๑๘ ได้รับงบประมาณจากทางราชการสร้างบ้านพักครูชั้นเดียวแบบสามัญ </w:t>
      </w:r>
    </w:p>
    <w:p w14:paraId="438024BC" w14:textId="77777777" w:rsidR="007F4DF7" w:rsidRDefault="007F4DF7" w:rsidP="008B305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จำนวน ๓ หลัง และเป็นบ้านพักครูแบบสามัญ (เต็มรูป) ๑ หลัง เป็นเงินหลังละ ๓๐,๐๐๐ บาท ๓๑,๐๐๐ บาท</w:t>
      </w:r>
    </w:p>
    <w:p w14:paraId="260E0947" w14:textId="77777777" w:rsidR="007F4DF7" w:rsidRDefault="007F4DF7" w:rsidP="008B305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๓๖,๐๐๐ บาท และ ๓๙,๙๐๐ บาทและปีนี้โรงเรียนได้ยกฐานะเป็นโรงเรียนชุมชน และนายอุดมศักดิ์  ทั่งทอง</w:t>
      </w:r>
    </w:p>
    <w:p w14:paraId="0386BF7D" w14:textId="77777777" w:rsidR="007F4DF7" w:rsidRDefault="007F4DF7" w:rsidP="008B305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ส.ส. ประจวบฯ ได้บริจาคเงิน ๑๐,๐๐๐ บาท สมทบกับโรงเรียนจัดงานรวมเป็นเงิน ๑๗,๕๗๒ บาท ปราบสนามโรงเรียน</w:t>
      </w:r>
    </w:p>
    <w:p w14:paraId="636CD7F4" w14:textId="77777777" w:rsidR="007F4DF7" w:rsidRDefault="007F4DF7" w:rsidP="008B305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ปี พ.ศ. ๒๕๑๙ ได้รับงบประมาณสร้างอาคารเรียนอีก ๒ หลัง เป็นอาคารชั้นเดียวใต้ถุนสูงแบบ ๐๑๗ ๑ หลัง ๔ ห้องเรียนและอาคาร ๒ ชั้น แบบ ๐๑๗ ๑ หลัง ๘ ห้องเรียน เป็นเงิน ๓๖๐,๐๐๐ บาท และ ๔๒๐,๐๐๐ บาท ได้ย้ายนักเรียนชั้นประถมศึกษาตอนต้นทั้งหมดจากโรงเรียนเก่าวัดบรรพตาเรืองรามมาเรียนที่อาคารเรียนใหม่ เมื่อวันที่ ๑ กันยายน ๒๕๑๙ และเปลี่ยนชื่อใหม่ว่า “โรงเรียนบ้านบางสะพานน้อย”  </w:t>
      </w:r>
    </w:p>
    <w:p w14:paraId="61A598A9" w14:textId="3C225A40" w:rsidR="007F4DF7" w:rsidRDefault="007F4DF7" w:rsidP="008B305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ปี พ.ศ. ๒๕๒๐ ได้รับงบประมาณสร้างบ้านพักครูสองชั้นแบบองค์การฯ ๑ หลัง เป็นเงิน ๖๐,๐๐๐ บาท โรงเรียนจัดสมทบอีก ๙๙๓๕.๕๐ บาท รวมเป็นเงิน ๑๙๙๓๕.๕๐ บาท สร้างรั้วคอนกรีต</w:t>
      </w:r>
      <w:r w:rsidR="008B3053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ด้านทิศใต้ยาว ๑๐๒.๒๐ เมตร สูง ๑.๓๕ เมตร และสภาตำบลบางสะพานจัดสรรงบประมาณ ๑๑,๕๒๘ บาท </w:t>
      </w:r>
      <w:r w:rsidR="008B3053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</w:rPr>
        <w:t>ถมดินสนามโรงเรียน</w:t>
      </w:r>
    </w:p>
    <w:p w14:paraId="28DE7040" w14:textId="77777777" w:rsidR="007F4DF7" w:rsidRDefault="007F4DF7" w:rsidP="008B305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ปี พ.ศ. ๒๕๒๑ ได้รับงบประมาณสร้างบ้านพักครูสองชั้นแบบองค์การหนึ่งหลัง เป็นเงิน ๖๐,๐๐๐ บาท และโรงเรียนได้หาเงินปราบสนาม จำนวน ๑,๘๖๔ บาท นายสุชัย  ประเสริฐยิ่ง ครูโรงเรียนจัดหาเงินสร้างรั้วคอนกรีตด้านตะวันตกยาว ๙๔.๑๒ เมตร สูง ๑.๓๔ เมตร เป็นเงิน ๙,๘๗๒ บาท ในปีนี้ทางราชการได้เปิดขยายการศึกษาระดับประถมศึกษาเป็นระดับประถมปลายทุกรงเรียนและลดชั้น ๑ ชั้นเหลือเพียงระดับชั้นประถมศึกษาปีที่ ๖ โรงเรียนจึงลดชั้นประถมศึกษาปีที่ ๗ ในปีต่อมา</w:t>
      </w:r>
    </w:p>
    <w:p w14:paraId="78850D74" w14:textId="77777777" w:rsidR="007F4DF7" w:rsidRDefault="007F4DF7" w:rsidP="008B305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ปี พ.ศ. ๒๕๒๒ โรงเรียนได้จัดสร้างร่องน้ำคอนกรีตหน้าอาคารเรียน ๒ และอาคารเรียน ๓ ยาว ๘๓.๓๐ เมตร เป็นเงิน ๑๓,๓๐๖ บาท จากงบจัดงานและงบโรงเรียนชุมชนและสภาตำบลบางสะพานได้อนุมัติงบ กสธ. เขตสุขาภิบาล ๒๕,๔๒๐ บาท ให้ย้ายโรงเรียนฝึกงานไปตั้งริมแดนด้านตะวันออกเฉียงเหนือ (ซึ่งต่อมาได้เทพื้นคอนกรีตใช้เป็นโรงอาหารในปัจจุบัน)</w:t>
      </w:r>
    </w:p>
    <w:p w14:paraId="236222EA" w14:textId="77777777" w:rsidR="007F4DF7" w:rsidRDefault="007F4DF7" w:rsidP="008B3053">
      <w:pPr>
        <w:spacing w:after="0"/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ปี พ.ศ. ๒๕๒๕ กรมทรัพยากรธรณีได้มาขุดเจาะบ่อบาดาลให้ ๑ บ่อเป็นเงิน ๑๐๐,๐๐๐ บาท</w:t>
      </w:r>
    </w:p>
    <w:p w14:paraId="06E22395" w14:textId="77777777" w:rsidR="007F4DF7" w:rsidRDefault="007F4DF7" w:rsidP="008B305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ปี พ.ศ. ๒๕๒๖ นายประดิษฐ์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คชพ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ลายุกต์ ได้ย้ายไปดำรงตำแหน่งครูใหญ่โรงเรียนวัดท่าม่วงและนายสนั่น  รักษา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ชัฎ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ครูใหญ่โรงเรียนบ้านทุ่งกระโตนได้ย้ายมาดำรงตำแหน่งแทน ตั้งแต่วันที่ ๓ พฤษภาคม ๒๕๒๖ ได้รับมอบงานเมื่อ ๒๓ พฤษภาคม ๒๕๒๖ ได้มาดำเนินงานปรับปรุงพัฒนาโรงเรียนในทุกด้านจนโรงเรียนเจริญก้าวหน้าเป็นที่ยอมรับของท้องถิ่น</w:t>
      </w:r>
    </w:p>
    <w:p w14:paraId="2C7BC3ED" w14:textId="77777777" w:rsidR="007F4DF7" w:rsidRDefault="007F4DF7" w:rsidP="008B305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๒๘ มิถุนายน ๒๕๒๗ ได้จัดสร้างซุ้มประตูโรงเรียนด้านทิศตะวันตกเป็นคอนกรีตประตูเหล็ก จัดสร้างป้ายชื่อโรงเรียนหินอ่อน ราคา ๒๒,๐๐๐ บาท และได้งบสุขาภิบาลปรับปรุงสนามโรงเรียนเป็นเงิน ๑๒,๐๐๐ บาท</w:t>
      </w:r>
    </w:p>
    <w:p w14:paraId="231828CD" w14:textId="77777777" w:rsidR="007F4DF7" w:rsidRDefault="007F4DF7" w:rsidP="008B305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ปี พ.ศ. ๒๕๒๘ ได้รับงบประมาณจัดสร้างส้วมแบบ สปช. ๖๐๑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๒๕๒๖ ๑ หลัง ๔ ห้องพร้อมที่ปัสสาวะชาย ๑ ที่เป็นเงิน ๑๒,๐๐๐ บาท </w:t>
      </w:r>
    </w:p>
    <w:p w14:paraId="70E201CF" w14:textId="77777777" w:rsidR="007F4DF7" w:rsidRDefault="007F4DF7" w:rsidP="008B305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ปี พ.ศ. ๒๕๓๑ นางเลือน  เปรียบปราง ได้จัดสร้างฐานประดิษฐานพระบรมสาทิสลักษณ์รัชกาลที่ ๙ เป็นเงิน ๙,๐๐๐ บาท</w:t>
      </w:r>
    </w:p>
    <w:p w14:paraId="296C4B07" w14:textId="77777777" w:rsidR="007F4DF7" w:rsidRDefault="007F4DF7" w:rsidP="008B305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ปี พ.ศ. ๒๕๓๑ ได้รับงบประมาณจัดสร้างถังน้ำฝน แบบ ฝ.๓๐ พิเศษจำนวน ๑ ชุด ( ๔ ถัง ) เป็นเงิน ๔๐,๐๐๐ บาท</w:t>
      </w:r>
    </w:p>
    <w:p w14:paraId="3A870384" w14:textId="77777777" w:rsidR="007F4DF7" w:rsidRDefault="007F4DF7" w:rsidP="008B305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๑๖ มิถุนายน ๒๕๓๒ มีคำสั่งย้าย นายสนั่น  รักษา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ชัฎ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ไปดำรงตำแหน่งอาจารย์ใหญ่ โรงเรียนบ้านหินปิด สับเปลี่ยนกับนายมานิตย์ ยานอ มาดำรงตำแหน่งแทนโดยเดินทางรับตำแหน่งเมื่อ ๒๖ กรกฎาคม ๒๕๓๒ </w:t>
      </w:r>
    </w:p>
    <w:p w14:paraId="689EACBA" w14:textId="77777777" w:rsidR="007F4DF7" w:rsidRDefault="007F4DF7" w:rsidP="008B305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พ.ศ. ๒๕๓๓ ได้รับงบประมาณสร้างสนามวอลเลย์บอล ๑ สนามเป็นเงิน ๖๕,๐๐๐ บาทและสร้างถนนคอนกรีตกว้าง ๓.๕๐ เมตร ยาวตลอดจากซุ้มประตูด้านใต้ยาว ๑๔๘.๕๐ เมตร ยาวตลอดจากซุ้มประตูด้านตะวันตก จรดซุ้มประตูด้านใต้ยาว ๑๕๘.๕๐ เมตร งบประมาณ ๑๔๐,๐๐๐ บาท</w:t>
      </w:r>
    </w:p>
    <w:p w14:paraId="2A554A3E" w14:textId="77777777" w:rsidR="007F4DF7" w:rsidRDefault="007F4DF7" w:rsidP="008B305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พ.ศ. ๒๕๓๔ โรงเรียนได้จัดรั้วคอนกรีตด้านทิศเหนือตลอดแนวที่ดินของโรงเรียน</w:t>
      </w:r>
    </w:p>
    <w:p w14:paraId="250DEADE" w14:textId="77777777" w:rsidR="007F4DF7" w:rsidRDefault="007F4DF7" w:rsidP="008B305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๑๖ ตุลาคม ๒๕๓๕ มีคำสั่งย้าย นายสนั่น  รักษา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ชัฎ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กลับมาดำรงตำแหน่งอาจารย์ใหญ่โรงเรียนบ้านบางสะพานน้อย และย้ายนายมานิตย์ ยานอ ไปดำรงตำแหน่งอาจารย์ใหญ่ โรงเรียนบ้านหินปิด </w:t>
      </w: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ได้รับมอบงานและเริ่มปฏิบัติงาน ตั้งแต่วันที่ ๕ พฤศจิกายน ๒๕๓๕ ได้เริ่มพัฒนาและปรับปรุงระบบงานต่างๆ ของโรงเรียน จัดสร้างเวทีคอนกรัตข้างสนามวอลเลย์บอลติดกับรั้วโรงเรียนด้านทิศตะวันตก</w:t>
      </w:r>
    </w:p>
    <w:p w14:paraId="21F7FEEC" w14:textId="77777777" w:rsidR="007F4DF7" w:rsidRDefault="007F4DF7" w:rsidP="008B305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ปี พ.ศ. ๒๕๓๖ สร้างศาลาทรงไทยแบบสามมุม ๑ หลังเป็นเงิน ๔๕,๐๐๐ บาท และเทพื้นคอนกรีตเชื่อมถนนคอนกรีตติดกับร่องน้ำหน้าอาคารเรียนตลอดทั้ง ๓ หลัง และจัดสร้างสนามเด็กเล่น</w:t>
      </w:r>
    </w:p>
    <w:p w14:paraId="41FB6705" w14:textId="77777777" w:rsidR="007F4DF7" w:rsidRDefault="007F4DF7" w:rsidP="008B305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ปี พ.ศ. ๒๕๓๗ ได้ปรับปรุงซุ้มประตูโรงเรียนด้านทิศใต้โดยเปลี่ยนป้ายชื่อโรงเรียนเป็นหินแกรนิต สลักตัวหนังสือลายทอง โดยประสานงานของบริจาคนาย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ดิ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เรก  รัตน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วิชช์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ศิษย์เก่าดรงเรียนราคา ๒๐,๐๐๐ บาท</w:t>
      </w:r>
    </w:p>
    <w:p w14:paraId="64AC0900" w14:textId="77777777" w:rsidR="007F4DF7" w:rsidRDefault="007F4DF7" w:rsidP="008B305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ปี พ.ศ. ๒๕๓๘ ได้รับงบประมาณจากกรมพัฒนาชุมชน จัดสร้างสนามตะกร้อเป็นเงิน ๓๐,๐๐๐ บาท ได้มุงหลังคาสังกะสีเทพื้นคอนกรีตด้านหลังอาคารเรียน ๒ เป็นที่จอดรถจักรยานของนักเรียน และสร้างถังน้ำฝน ๑ ถัง สร้างห้องอาบน้ำ ๑ ห้อง และสร้างแผนผังโรงเรียนคอนกรีต ข้างศาลาทรงไทย</w:t>
      </w:r>
    </w:p>
    <w:p w14:paraId="36E22B34" w14:textId="77777777" w:rsidR="007F4DF7" w:rsidRDefault="007F4DF7" w:rsidP="008B305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ปี พ.ศ. ๒๕๓๙ ได้จัดสร้างสะพานเหล็กเชื่อมอาคาร ๑ กับอาคาร ๒ และอาคาร ๒ กับ อาคาร ๓ ให้สามารถเดินติดต่อชั้นบนอาคารเรียนได้ตลอดทั้ง ๓ อาคาร ร่วมจัดสร้างโดยกรรมการสถานศึกษา ผู้ปกครอง นักเรียน คณะครู ภารโรงและผู้มีจิตศรัทธา รวมเป็นเงิน ๑๐๓,๔๓๒ บาทและได้ปรับปรุงห้องประชุมชั้นบน อาคารเรียน ๒ กั้นเป็นห้องและปรับปรุงต่อเติมโรงจอดรถหลังอาคาร ๒ เป็นห้องพิเศษต่างๆ</w:t>
      </w:r>
    </w:p>
    <w:p w14:paraId="1DA03A71" w14:textId="77777777" w:rsidR="007F4DF7" w:rsidRDefault="007F4DF7" w:rsidP="008B305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ในปีนี้โรงเรียนได้รับเข้าโครงการโรงเรียนปฏิรูปการศึกษาได้รับงบประมาณปรับปรุงห้องปฏิบัติการทางภาษา เป็นเงิน ๖๔,๓๗๐ บาทและได้จัดสรรอุปกรณ์ ครุภัณฑ์ จำนวน ๒๐ ที่นั่ง </w:t>
      </w:r>
    </w:p>
    <w:p w14:paraId="26EEBEA5" w14:textId="77777777" w:rsidR="007F4DF7" w:rsidRDefault="007F4DF7" w:rsidP="008B305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ได้รับงบ ส.ส. (งบพัฒนาจังหวัด) โดยสนับสนุนของ ส.ส. อุดมศักดิ์ ทั่งทอง ถมดินปรับปรุงสนามโรงเรียน ๑๔๘,๙๐๐ บาท</w:t>
      </w:r>
    </w:p>
    <w:p w14:paraId="30147F42" w14:textId="77777777" w:rsidR="007F4DF7" w:rsidRDefault="007F4DF7" w:rsidP="008B305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ปีการศึกษา ๒๕๔๐ โรงเรียนได้รับอนุมัติจากกระทรวงศึกษาธิการเข้าโครงการขยายโอกาสทางการศึกษา เปิดสอนระดับมัธยมศึกษาตอนต้น ได้เปิดสอนระดับมัธยมศึกษาปีที่ ๑ จำนวน ๑ ห้องเรียน </w:t>
      </w:r>
    </w:p>
    <w:p w14:paraId="1D62CD1D" w14:textId="77777777" w:rsidR="007F4DF7" w:rsidRDefault="007F4DF7" w:rsidP="008B305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มีนักเรียน ๑๙ คน และเปิดสอนระดับชั้นอนุบาล ๓ ขวบ ๑ ห้องเรียน มีนักเรียน ๒๘ คน โรงเรียนได้รับงบประมาณโครงการพิเศษตามข้อเสนอของ ส.ส. อุดมศักดิ์ ทั่งทอง ๖๐๑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๒๕๒๖ จำนวน ๑ หลัง ๘ ห้อง พร้อมที่ปัสสาวะชาย เป็นเงิน ๙๐,๐๐๐ บาท </w:t>
      </w:r>
    </w:p>
    <w:p w14:paraId="7263859C" w14:textId="77777777" w:rsidR="007F4DF7" w:rsidRDefault="007F4DF7" w:rsidP="008B305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ปีการศึกษา ๒๕๔๑ โรงเรียนได้คัดเลือกเป็นโรงเรียนศูนย์ปฏิบัติการการศึกษากลุ่มโรงเรียนบางสะพาน</w:t>
      </w:r>
    </w:p>
    <w:p w14:paraId="6F0994B9" w14:textId="77777777" w:rsidR="007F4DF7" w:rsidRDefault="007F4DF7" w:rsidP="008B305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ปีการศึกษา ๒๕๔๓ นาง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ลิน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ดา เทพพิชิตสมุทร ได้จัดสร้างพระรูปกรมหลวงชุมพรเขตอุดมศักดิ์ เนื้อโลหะ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เป็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ฯเงิน ๓,๐๐๐ บาท และนานธนู เทพพิชิตรส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มุทร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ได้สร้างฐานประดิษฐานพระรูปกรมหลวงชุมพรเขตอุดมศักดิ์ด้านข้างศาลาทรงไทย (ปัจจุบันเป็นฐานประดิษฐานพระสยามเท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วธิ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ราช) หน้าสนามบาสเก็ตบอลเป็นเงิน ๗,๐๐๐ บาท คณะครูนักเรียนได้ปรับปรุงบริเวณโรงเรียน จัดทำสวนหย่อม ซ่อมร่องน้ำข้างสนามโดยตลอดหน้าอาคารทั้ง ๓ หลัง และหน้าซุ้มประตูโรงเรียน</w:t>
      </w:r>
    </w:p>
    <w:p w14:paraId="5D9B8281" w14:textId="77777777" w:rsidR="007F4DF7" w:rsidRDefault="007F4DF7" w:rsidP="008B305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ปัจจุบันโรงเรียนเปิดสอน ๓ ระดับ คือ ระดับก่อนประถมศึกษา (อนุบาล ๔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๕ ขวบ) ระดับประถมศึกษา (ป.๑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ป.๖) และระดับมัธยมศึกษาตอนต้น ( ม. ๑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ม. ๓ ) มีนานสนั่น รักษา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ชัฎ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เป็นผู้อำนวยการโรงเรียน มีที่ดิน ๒ แปลง แปลงที่ ๑ เป็นที่ตั้งโรงเรียน เนื้อที่ ๖ ไร่ ๓ งาน ๕๑ ตารางวา </w:t>
      </w:r>
    </w:p>
    <w:p w14:paraId="31EA6E19" w14:textId="77777777" w:rsidR="007F4DF7" w:rsidRDefault="007F4DF7" w:rsidP="008B305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แปลงที่ ๒ เป็นที่สร้างบ้านพักครู ๑ หลัง มีเนื้อที่ ๔.๔ ตารางวา รวมมีเนื้อที่ ๖ ไร่ ๓ ตารางวา ๙๕ ตารางวา</w:t>
      </w:r>
    </w:p>
    <w:p w14:paraId="098E89C1" w14:textId="77777777" w:rsidR="007F4DF7" w:rsidRDefault="007F4DF7" w:rsidP="008B305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๑๘ พฤศจิกายน พ.ศ.๒๕๕๑ นายสุวัฒน์  ตรีหัตถ์ ได้มารับตำแหน่งผู้อำนวยการโรงเรียนบ้านบางสะพานน้อย พ.ศ.๒๕๕๑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พ.ศ. ๒๕๖๑</w:t>
      </w:r>
    </w:p>
    <w:p w14:paraId="3C476E55" w14:textId="77777777" w:rsidR="007F4DF7" w:rsidRPr="00F52460" w:rsidRDefault="007F4DF7" w:rsidP="008B3053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๙ ตุลาคม พ.ศ.๒๕๖๑ นายสุเทพ  เขียวงาม ได้มารับตำแหน่งผู้อำนวยการโรงเรียนบ้านบางสะพานน้อย พ.ศ.๒๕๖๑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พ.ศ. ๒๕๖๓</w:t>
      </w:r>
    </w:p>
    <w:p w14:paraId="1B6075B8" w14:textId="77777777" w:rsidR="007F4DF7" w:rsidRPr="007E19FA" w:rsidRDefault="007F4DF7" w:rsidP="008B3053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FE4E3B">
        <w:rPr>
          <w:rFonts w:ascii="TH SarabunIT๙" w:hAnsi="TH SarabunIT๙" w:cs="TH SarabunIT๙"/>
          <w:sz w:val="32"/>
          <w:szCs w:val="32"/>
          <w:cs/>
        </w:rPr>
        <w:t>ปี พ.ศ.25</w:t>
      </w:r>
      <w:r w:rsidRPr="00FE4E3B">
        <w:rPr>
          <w:rFonts w:ascii="TH SarabunIT๙" w:hAnsi="TH SarabunIT๙" w:cs="TH SarabunIT๙" w:hint="cs"/>
          <w:sz w:val="32"/>
          <w:szCs w:val="32"/>
          <w:cs/>
        </w:rPr>
        <w:t>52</w:t>
      </w:r>
      <w:r w:rsidRPr="00FE4E3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E19FA">
        <w:rPr>
          <w:rFonts w:ascii="TH SarabunIT๙" w:hAnsi="TH SarabunIT๙" w:cs="TH SarabunIT๙"/>
          <w:sz w:val="32"/>
          <w:szCs w:val="32"/>
          <w:cs/>
        </w:rPr>
        <w:t>กระทรวงศึกษาธิการโรงเรียนได้พิจารณาคัดเลือกโร</w:t>
      </w:r>
      <w:r>
        <w:rPr>
          <w:rFonts w:ascii="TH SarabunIT๙" w:hAnsi="TH SarabunIT๙" w:cs="TH SarabunIT๙" w:hint="cs"/>
          <w:sz w:val="32"/>
          <w:szCs w:val="32"/>
          <w:cs/>
        </w:rPr>
        <w:t>งเรียนบ้านบางสะพานน้อย</w:t>
      </w:r>
      <w:r w:rsidRPr="007E19FA">
        <w:rPr>
          <w:rFonts w:ascii="TH SarabunIT๙" w:hAnsi="TH SarabunIT๙" w:cs="TH SarabunIT๙"/>
          <w:sz w:val="32"/>
          <w:szCs w:val="32"/>
          <w:cs/>
        </w:rPr>
        <w:t>เข้าร่วมโครงการโรงเรียนในฝัน</w:t>
      </w:r>
    </w:p>
    <w:p w14:paraId="5E90C838" w14:textId="77777777" w:rsidR="007F4DF7" w:rsidRDefault="007F4DF7" w:rsidP="008B3053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7E19FA">
        <w:rPr>
          <w:rFonts w:ascii="TH SarabunIT๙" w:hAnsi="TH SarabunIT๙" w:cs="TH SarabunIT๙"/>
          <w:sz w:val="32"/>
          <w:szCs w:val="32"/>
          <w:cs/>
        </w:rPr>
        <w:t>ปี พ.ศ. 2562 กระทรวงศึกษาธิการได้พิจาร</w:t>
      </w:r>
      <w:r>
        <w:rPr>
          <w:rFonts w:ascii="TH SarabunIT๙" w:hAnsi="TH SarabunIT๙" w:cs="TH SarabunIT๙"/>
          <w:sz w:val="32"/>
          <w:szCs w:val="32"/>
          <w:cs/>
        </w:rPr>
        <w:t>ณาคัดเลือกโรงเรียน</w:t>
      </w:r>
      <w:r>
        <w:rPr>
          <w:rFonts w:ascii="TH SarabunIT๙" w:hAnsi="TH SarabunIT๙" w:cs="TH SarabunIT๙" w:hint="cs"/>
          <w:sz w:val="32"/>
          <w:szCs w:val="32"/>
          <w:cs/>
        </w:rPr>
        <w:t>บ้านบางสะพานน้อย</w:t>
      </w:r>
      <w:r w:rsidRPr="007E19FA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35DE4E8" w14:textId="77777777" w:rsidR="007F4DF7" w:rsidRDefault="007F4DF7" w:rsidP="008B305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7E19FA">
        <w:rPr>
          <w:rFonts w:ascii="TH SarabunIT๙" w:hAnsi="TH SarabunIT๙" w:cs="TH SarabunIT๙"/>
          <w:sz w:val="32"/>
          <w:szCs w:val="32"/>
          <w:cs/>
        </w:rPr>
        <w:t>เข้าร่วมโครงการโรงเรียนคุณภาพประจำตำบล</w:t>
      </w:r>
    </w:p>
    <w:p w14:paraId="74238CF1" w14:textId="15B9CA8E" w:rsidR="007F4DF7" w:rsidRPr="007E19FA" w:rsidRDefault="007F4DF7" w:rsidP="008B305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๒๙ ตุลาคม พ.ศ.๒๕๖๓ นางสุกัญญา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ปัต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เมฆ ได้มารับตำแหน่งผู้อำนวยการโรงเรียน</w:t>
      </w:r>
      <w:r w:rsidR="00C65B27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บ้านบางสะพานน้อย พ.ศ.๒๕๖๓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ปัจจุบัน</w:t>
      </w:r>
    </w:p>
    <w:p w14:paraId="12E2F2B7" w14:textId="74E0EFFC" w:rsidR="007F4DF7" w:rsidRPr="007E19FA" w:rsidRDefault="007F4DF7" w:rsidP="008B3053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E19F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E19FA">
        <w:rPr>
          <w:rFonts w:ascii="TH SarabunIT๙" w:hAnsi="TH SarabunIT๙" w:cs="TH SarabunIT๙"/>
          <w:sz w:val="32"/>
          <w:szCs w:val="32"/>
          <w:cs/>
        </w:rPr>
        <w:tab/>
        <w:t>สภาพชุมชน ประชากรส่วนใหญ่ประกอบอาชีพการเกษตร มีผลผลิตเลี้ยงชุมชน</w:t>
      </w:r>
      <w:r>
        <w:rPr>
          <w:rFonts w:ascii="TH SarabunIT๙" w:hAnsi="TH SarabunIT๙" w:cs="TH SarabunIT๙"/>
          <w:sz w:val="32"/>
          <w:szCs w:val="32"/>
          <w:cs/>
        </w:rPr>
        <w:t xml:space="preserve">ได้ </w:t>
      </w:r>
      <w:r w:rsidR="00C65B27"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ด้านสังคม </w:t>
      </w:r>
      <w:r w:rsidRPr="007E19FA">
        <w:rPr>
          <w:rFonts w:ascii="TH SarabunIT๙" w:hAnsi="TH SarabunIT๙" w:cs="TH SarabunIT๙"/>
          <w:sz w:val="32"/>
          <w:szCs w:val="32"/>
          <w:cs/>
        </w:rPr>
        <w:t>เป็นสังคมแบบเครือญาติ การเคลื่อนย้ายออกนอกพื้นที่มีน้อย ให้ความสำคัญต่อส่วนรวม  โดยเฉพาะการร่วมกิจกรรมทางศาสนา วัฒนธรรมประเพณีในชุมชน สนใจและให้ความสำคัญด้านการศึกษาเป็นอย่างมาก เนื่องจากมีแบบอย่างบรรพบุรุษที่ให้ความสำคัญในการศึกษาประสบความสำเร็จและมีชีวิตที่ดี</w:t>
      </w:r>
    </w:p>
    <w:p w14:paraId="2785FF05" w14:textId="77777777" w:rsidR="007809AA" w:rsidRDefault="007809AA" w:rsidP="007809AA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14:paraId="5A95208E" w14:textId="77777777" w:rsidR="00F61303" w:rsidRDefault="00F61303" w:rsidP="007809AA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  <w:sectPr w:rsidR="00F61303">
          <w:headerReference w:type="default" r:id="rId11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60EDB34" w14:textId="77777777" w:rsidR="00F61303" w:rsidRPr="002C6A33" w:rsidRDefault="00F61303" w:rsidP="00F61303">
      <w:pPr>
        <w:pStyle w:val="a9"/>
        <w:spacing w:before="240"/>
        <w:jc w:val="left"/>
        <w:rPr>
          <w:rFonts w:ascii="TH SarabunIT๙" w:hAnsi="TH SarabunIT๙" w:cs="TH SarabunIT๙"/>
          <w:b/>
          <w:bCs/>
        </w:rPr>
        <w:sectPr w:rsidR="00F61303" w:rsidRPr="002C6A33" w:rsidSect="00490DD1">
          <w:headerReference w:type="even" r:id="rId12"/>
          <w:headerReference w:type="default" r:id="rId13"/>
          <w:headerReference w:type="first" r:id="rId14"/>
          <w:pgSz w:w="11906" w:h="16838"/>
          <w:pgMar w:top="1440" w:right="1134" w:bottom="1440" w:left="1701" w:header="709" w:footer="709" w:gutter="0"/>
          <w:pgNumType w:start="1"/>
          <w:cols w:space="708"/>
          <w:titlePg/>
          <w:docGrid w:linePitch="360"/>
        </w:sectPr>
      </w:pPr>
    </w:p>
    <w:p w14:paraId="22FC17C9" w14:textId="77777777" w:rsidR="00F61303" w:rsidRPr="002C6A33" w:rsidRDefault="00F61303" w:rsidP="00F61303">
      <w:pPr>
        <w:rPr>
          <w:rFonts w:ascii="TH SarabunIT๙" w:hAnsi="TH SarabunIT๙" w:cs="TH SarabunIT๙"/>
          <w:sz w:val="32"/>
          <w:szCs w:val="32"/>
        </w:rPr>
      </w:pPr>
      <w:r w:rsidRPr="002C6A33"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276E70" wp14:editId="0EC4673A">
                <wp:simplePos x="0" y="0"/>
                <wp:positionH relativeFrom="column">
                  <wp:posOffset>667385</wp:posOffset>
                </wp:positionH>
                <wp:positionV relativeFrom="paragraph">
                  <wp:posOffset>-104775</wp:posOffset>
                </wp:positionV>
                <wp:extent cx="7705090" cy="634365"/>
                <wp:effectExtent l="0" t="0" r="0" b="0"/>
                <wp:wrapNone/>
                <wp:docPr id="54" name="Rectangle 54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705090" cy="634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85D573" w14:textId="77777777" w:rsidR="00D5011D" w:rsidRDefault="00D5011D" w:rsidP="00F61303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</w:pPr>
                            <w:r w:rsidRPr="002A6E8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323E4F"/>
                                <w:kern w:val="24"/>
                                <w:sz w:val="56"/>
                                <w:szCs w:val="56"/>
                                <w:cs/>
                              </w:rPr>
                              <w:t>โครงสร้างการบริหารงานโรงเรียน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323E4F"/>
                                <w:kern w:val="24"/>
                                <w:sz w:val="56"/>
                                <w:szCs w:val="56"/>
                                <w:cs/>
                              </w:rPr>
                              <w:t>บ้านบางสะพานน้อย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rm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276E70" id="Rectangle 54" o:spid="_x0000_s1026" style="position:absolute;margin-left:52.55pt;margin-top:-8.25pt;width:606.7pt;height:49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" filled="f" stroked="f">
                <o:lock v:ext="edit" grouping="t"/>
                <v:textbox>
                  <w:txbxContent>
                    <w:p w14:paraId="7885D573" w14:textId="77777777" w:rsidR="00D5011D" w:rsidRDefault="00D5011D" w:rsidP="00F61303">
                      <w:pPr>
                        <w:pStyle w:val="ae"/>
                        <w:spacing w:before="0" w:beforeAutospacing="0" w:after="0" w:afterAutospacing="0"/>
                        <w:jc w:val="center"/>
                      </w:pPr>
                      <w:r w:rsidRPr="002A6E84">
                        <w:rPr>
                          <w:rFonts w:ascii="TH SarabunIT๙" w:hAnsi="TH SarabunIT๙" w:cs="TH SarabunIT๙"/>
                          <w:b/>
                          <w:bCs/>
                          <w:color w:val="323E4F"/>
                          <w:kern w:val="24"/>
                          <w:sz w:val="56"/>
                          <w:szCs w:val="56"/>
                          <w:cs/>
                        </w:rPr>
                        <w:t>โครงสร้างการบริหารงานโรงเรียน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323E4F"/>
                          <w:kern w:val="24"/>
                          <w:sz w:val="56"/>
                          <w:szCs w:val="56"/>
                          <w:cs/>
                        </w:rPr>
                        <w:t>บ้านบางสะพานน้อย</w:t>
                      </w:r>
                    </w:p>
                  </w:txbxContent>
                </v:textbox>
              </v:rect>
            </w:pict>
          </mc:Fallback>
        </mc:AlternateContent>
      </w:r>
      <w:r w:rsidRPr="002C6A3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FB8D9D0" wp14:editId="1188CDD1">
                <wp:simplePos x="0" y="0"/>
                <wp:positionH relativeFrom="column">
                  <wp:posOffset>7183120</wp:posOffset>
                </wp:positionH>
                <wp:positionV relativeFrom="paragraph">
                  <wp:posOffset>5060315</wp:posOffset>
                </wp:positionV>
                <wp:extent cx="683895" cy="215900"/>
                <wp:effectExtent l="5398" t="0" r="0" b="121603"/>
                <wp:wrapNone/>
                <wp:docPr id="124" name="Elbow Connector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16200000" flipH="1">
                          <a:off x="0" y="0"/>
                          <a:ext cx="683895" cy="215900"/>
                        </a:xfrm>
                        <a:prstGeom prst="bentConnector2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194F2B" id="_x0000_t33" coordsize="21600,21600" o:spt="33" o:oned="t" path="m,l21600,r,21600e" filled="f">
                <v:stroke joinstyle="miter"/>
                <v:path arrowok="t" fillok="f" o:connecttype="none"/>
                <o:lock v:ext="edit" shapetype="t"/>
              </v:shapetype>
              <v:shape id="Elbow Connector 124" o:spid="_x0000_s1026" type="#_x0000_t33" style="position:absolute;margin-left:565.6pt;margin-top:398.45pt;width:53.85pt;height:17pt;rotation:90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" strokecolor="#0d0d0d" strokeweight=".5pt">
                <v:stroke endarrow="open"/>
                <o:lock v:ext="edit" shapetype="f"/>
              </v:shape>
            </w:pict>
          </mc:Fallback>
        </mc:AlternateContent>
      </w:r>
    </w:p>
    <w:p w14:paraId="3C292ED8" w14:textId="77777777" w:rsidR="00D5011D" w:rsidRPr="00D5011D" w:rsidRDefault="00D5011D" w:rsidP="00F61303">
      <w:pPr>
        <w:rPr>
          <w:rFonts w:ascii="TH SarabunIT๙" w:hAnsi="TH SarabunIT๙" w:cs="TH SarabunIT๙"/>
          <w:sz w:val="32"/>
          <w:szCs w:val="32"/>
        </w:rPr>
      </w:pPr>
      <w:r w:rsidRPr="002C6A3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4C88D1" wp14:editId="3B29951D">
                <wp:simplePos x="0" y="0"/>
                <wp:positionH relativeFrom="column">
                  <wp:posOffset>2362200</wp:posOffset>
                </wp:positionH>
                <wp:positionV relativeFrom="paragraph">
                  <wp:posOffset>50800</wp:posOffset>
                </wp:positionV>
                <wp:extent cx="4076700" cy="409575"/>
                <wp:effectExtent l="57150" t="38100" r="95250" b="123825"/>
                <wp:wrapNone/>
                <wp:docPr id="53" name="Rectangle 5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4076700" cy="4095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FFD96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7150"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D1F911A" w14:textId="77777777" w:rsidR="00D5011D" w:rsidRDefault="00D5011D" w:rsidP="00D5011D">
                            <w:pPr>
                              <w:pStyle w:val="ae"/>
                              <w:spacing w:before="77" w:beforeAutospacing="0" w:after="0" w:afterAutospacing="0"/>
                              <w:jc w:val="center"/>
                              <w:rPr>
                                <w:cs/>
                              </w:rPr>
                            </w:pPr>
                            <w:r w:rsidRPr="002A6E8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D0D0D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คณะกรรมการสถานศึกษาขั้นพื้นฐานโรงเรียน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D0D0D"/>
                                <w:kern w:val="24"/>
                                <w:sz w:val="32"/>
                                <w:szCs w:val="32"/>
                                <w:cs/>
                              </w:rPr>
                              <w:t>บ้านบางสะพานน้อย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4C88D1" id="Rectangle 53" o:spid="_x0000_s1027" style="position:absolute;margin-left:186pt;margin-top:4pt;width:321pt;height:32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" fillcolor="yellow" strokecolor="#ffd966" strokeweight="1pt">
                <v:shadow on="t" color="#7f5f00" opacity=".5" offset="1pt"/>
                <v:path arrowok="t"/>
                <o:lock v:ext="edit" grouping="t"/>
                <v:textbox>
                  <w:txbxContent>
                    <w:p w14:paraId="4D1F911A" w14:textId="77777777" w:rsidR="00D5011D" w:rsidRDefault="00D5011D" w:rsidP="00D5011D">
                      <w:pPr>
                        <w:pStyle w:val="ae"/>
                        <w:spacing w:before="77" w:beforeAutospacing="0" w:after="0" w:afterAutospacing="0"/>
                        <w:jc w:val="center"/>
                        <w:rPr>
                          <w:cs/>
                        </w:rPr>
                      </w:pPr>
                      <w:r w:rsidRPr="002A6E84">
                        <w:rPr>
                          <w:rFonts w:ascii="TH SarabunIT๙" w:hAnsi="TH SarabunIT๙" w:cs="TH SarabunIT๙"/>
                          <w:b/>
                          <w:bCs/>
                          <w:color w:val="0D0D0D"/>
                          <w:kern w:val="24"/>
                          <w:sz w:val="32"/>
                          <w:szCs w:val="32"/>
                          <w:cs/>
                        </w:rPr>
                        <w:t>คณะกรรมการสถานศึกษาขั้นพื้นฐานโรงเรียน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D0D0D"/>
                          <w:kern w:val="24"/>
                          <w:sz w:val="32"/>
                          <w:szCs w:val="32"/>
                          <w:cs/>
                        </w:rPr>
                        <w:t>บ้านบางสะพานน้อย</w:t>
                      </w:r>
                    </w:p>
                  </w:txbxContent>
                </v:textbox>
              </v:rect>
            </w:pict>
          </mc:Fallback>
        </mc:AlternateContent>
      </w:r>
    </w:p>
    <w:p w14:paraId="12F6F07C" w14:textId="77777777" w:rsidR="00F61303" w:rsidRPr="002C6A33" w:rsidRDefault="00D5011D" w:rsidP="00F61303">
      <w:pPr>
        <w:rPr>
          <w:rFonts w:ascii="TH SarabunIT๙" w:hAnsi="TH SarabunIT๙" w:cs="TH SarabunIT๙"/>
          <w:sz w:val="36"/>
          <w:szCs w:val="36"/>
        </w:rPr>
      </w:pPr>
      <w:r w:rsidRPr="002C6A3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54A558C" wp14:editId="4FC0B7CC">
                <wp:simplePos x="0" y="0"/>
                <wp:positionH relativeFrom="column">
                  <wp:posOffset>6140450</wp:posOffset>
                </wp:positionH>
                <wp:positionV relativeFrom="paragraph">
                  <wp:posOffset>333375</wp:posOffset>
                </wp:positionV>
                <wp:extent cx="2232025" cy="360045"/>
                <wp:effectExtent l="57150" t="38100" r="53975" b="78105"/>
                <wp:wrapNone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32025" cy="3600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A5A5A5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A5A5A5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A5A5A5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77659DCD" w14:textId="77777777" w:rsidR="00D5011D" w:rsidRDefault="00D5011D" w:rsidP="00F61303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</w:pPr>
                            <w:r w:rsidRPr="002A6E8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คณะกรรมการบริหารโรงเรียน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4A558C" id="_x0000_t202" coordsize="21600,21600" o:spt="202" path="m,l,21600r21600,l21600,xe">
                <v:stroke joinstyle="miter"/>
                <v:path gradientshapeok="t" o:connecttype="rect"/>
              </v:shapetype>
              <v:shape id="Text Box 51" o:spid="_x0000_s1028" type="#_x0000_t202" style="position:absolute;margin-left:483.5pt;margin-top:26.25pt;width:175.75pt;height:28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" fillcolor="#afafaf" stroked="f">
                <v:fill color2="#929292" rotate="t" colors="0 #afafaf;.5 #a5a5a5;1 #929292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77659DCD" w14:textId="77777777" w:rsidR="00D5011D" w:rsidRDefault="00D5011D" w:rsidP="00F61303">
                      <w:pPr>
                        <w:pStyle w:val="ae"/>
                        <w:spacing w:before="0" w:beforeAutospacing="0" w:after="0" w:afterAutospacing="0"/>
                        <w:jc w:val="center"/>
                      </w:pPr>
                      <w:r w:rsidRPr="002A6E84"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คณะกรรมการบริหารโรงเรียน</w:t>
                      </w:r>
                    </w:p>
                  </w:txbxContent>
                </v:textbox>
              </v:shape>
            </w:pict>
          </mc:Fallback>
        </mc:AlternateContent>
      </w:r>
      <w:r w:rsidRPr="002C6A3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F57E214" wp14:editId="5988F25B">
                <wp:simplePos x="0" y="0"/>
                <wp:positionH relativeFrom="margin">
                  <wp:posOffset>3526790</wp:posOffset>
                </wp:positionH>
                <wp:positionV relativeFrom="paragraph">
                  <wp:posOffset>324485</wp:posOffset>
                </wp:positionV>
                <wp:extent cx="1800225" cy="421640"/>
                <wp:effectExtent l="57150" t="38100" r="66675" b="73660"/>
                <wp:wrapNone/>
                <wp:docPr id="24" name="Rectangle 24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800225" cy="42164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A5A5A5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A5A5A5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A5A5A5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5C1E51A2" w14:textId="77777777" w:rsidR="00D5011D" w:rsidRDefault="00D5011D" w:rsidP="00F61303">
                            <w:pPr>
                              <w:pStyle w:val="ae"/>
                              <w:spacing w:before="96" w:beforeAutospacing="0" w:after="0" w:afterAutospacing="0"/>
                              <w:jc w:val="center"/>
                            </w:pPr>
                            <w:r w:rsidRPr="002A6E8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40"/>
                                <w:szCs w:val="40"/>
                                <w:cs/>
                              </w:rPr>
                              <w:t>ผู้อำนวยการโรงเรียน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rm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57E214" id="Rectangle 24" o:spid="_x0000_s1029" style="position:absolute;margin-left:277.7pt;margin-top:25.55pt;width:141.75pt;height:33.2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" fillcolor="#afafaf" stroked="f">
                <v:fill color2="#929292" rotate="t" colors="0 #afafaf;.5 #a5a5a5;1 #929292" focus="100%" type="gradient">
                  <o:fill v:ext="view" type="gradientUnscaled"/>
                </v:fill>
                <v:shadow on="t" color="black" opacity="41287f" offset="0,1.5pt"/>
                <o:lock v:ext="edit" grouping="t"/>
                <v:textbox>
                  <w:txbxContent>
                    <w:p w14:paraId="5C1E51A2" w14:textId="77777777" w:rsidR="00D5011D" w:rsidRDefault="00D5011D" w:rsidP="00F61303">
                      <w:pPr>
                        <w:pStyle w:val="ae"/>
                        <w:spacing w:before="96" w:beforeAutospacing="0" w:after="0" w:afterAutospacing="0"/>
                        <w:jc w:val="center"/>
                      </w:pPr>
                      <w:r w:rsidRPr="002A6E84"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kern w:val="24"/>
                          <w:sz w:val="40"/>
                          <w:szCs w:val="40"/>
                          <w:cs/>
                        </w:rPr>
                        <w:t>ผู้อำนวยการโรงเรียน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2C6A3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C665C5" wp14:editId="573B392A">
                <wp:simplePos x="0" y="0"/>
                <wp:positionH relativeFrom="column">
                  <wp:posOffset>525780</wp:posOffset>
                </wp:positionH>
                <wp:positionV relativeFrom="paragraph">
                  <wp:posOffset>336550</wp:posOffset>
                </wp:positionV>
                <wp:extent cx="2232025" cy="360045"/>
                <wp:effectExtent l="57150" t="38100" r="53975" b="78105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32025" cy="3600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5B9BD5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5B9BD5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210C994F" w14:textId="77777777" w:rsidR="00D5011D" w:rsidRDefault="00D5011D" w:rsidP="00F61303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</w:pPr>
                            <w:r w:rsidRPr="002A6E8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40"/>
                                <w:szCs w:val="40"/>
                                <w:cs/>
                              </w:rPr>
                              <w:t>สมาคมศิษย์เก่าโรงเรียนอนุบาลป่าพะยอม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rmAutofit fontScale="70000" lnSpcReduction="20000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C665C5" id="Text Box 50" o:spid="_x0000_s1030" type="#_x0000_t202" style="position:absolute;margin-left:41.4pt;margin-top:26.5pt;width:175.75pt;height:28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" fillcolor="#71a6db" stroked="f">
                <v:fill color2="#438ac9" rotate="t" colors="0 #71a6db;.5 #559bdb;1 #438ac9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210C994F" w14:textId="77777777" w:rsidR="00D5011D" w:rsidRDefault="00D5011D" w:rsidP="00F61303">
                      <w:pPr>
                        <w:pStyle w:val="ae"/>
                        <w:spacing w:before="0" w:beforeAutospacing="0" w:after="0" w:afterAutospacing="0"/>
                        <w:jc w:val="center"/>
                      </w:pPr>
                      <w:r w:rsidRPr="002A6E84"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kern w:val="24"/>
                          <w:sz w:val="40"/>
                          <w:szCs w:val="40"/>
                          <w:cs/>
                        </w:rPr>
                        <w:t>สมาคมศิษย์เก่าโรงเรียนอนุบาลป่าพะยอม</w:t>
                      </w:r>
                    </w:p>
                  </w:txbxContent>
                </v:textbox>
              </v:shape>
            </w:pict>
          </mc:Fallback>
        </mc:AlternateContent>
      </w:r>
      <w:r w:rsidRPr="002C6A3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60CF12D" wp14:editId="098D1AED">
                <wp:simplePos x="0" y="0"/>
                <wp:positionH relativeFrom="column">
                  <wp:posOffset>4408805</wp:posOffset>
                </wp:positionH>
                <wp:positionV relativeFrom="paragraph">
                  <wp:posOffset>107315</wp:posOffset>
                </wp:positionV>
                <wp:extent cx="3175" cy="210820"/>
                <wp:effectExtent l="0" t="0" r="34925" b="36830"/>
                <wp:wrapNone/>
                <wp:docPr id="81" name="Straight Connector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175" cy="21082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F4345B" id="Straight Connector 81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7.15pt,8.45pt" to="347.4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" strokecolor="windowText" strokeweight=".5pt">
                <v:stroke joinstyle="miter"/>
                <o:lock v:ext="edit" shapetype="f"/>
              </v:line>
            </w:pict>
          </mc:Fallback>
        </mc:AlternateContent>
      </w:r>
    </w:p>
    <w:p w14:paraId="26747A9F" w14:textId="77777777" w:rsidR="00F61303" w:rsidRPr="002C6A33" w:rsidRDefault="00D5011D" w:rsidP="00F61303">
      <w:pPr>
        <w:rPr>
          <w:rFonts w:ascii="TH SarabunIT๙" w:hAnsi="TH SarabunIT๙" w:cs="TH SarabunIT๙"/>
          <w:sz w:val="8"/>
          <w:szCs w:val="8"/>
        </w:rPr>
      </w:pPr>
      <w:r w:rsidRPr="002C6A3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54EA5D5" wp14:editId="353C848B">
                <wp:simplePos x="0" y="0"/>
                <wp:positionH relativeFrom="column">
                  <wp:posOffset>2738120</wp:posOffset>
                </wp:positionH>
                <wp:positionV relativeFrom="paragraph">
                  <wp:posOffset>150495</wp:posOffset>
                </wp:positionV>
                <wp:extent cx="785495" cy="3175"/>
                <wp:effectExtent l="0" t="0" r="33655" b="34925"/>
                <wp:wrapNone/>
                <wp:docPr id="83" name="Straight Connector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85495" cy="31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D48CA2" id="Straight Connector 83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5.6pt,11.85pt" to="277.4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" strokecolor="windowText" strokeweight=".5pt">
                <v:stroke dashstyle="3 1" joinstyle="miter"/>
                <o:lock v:ext="edit" shapetype="f"/>
              </v:line>
            </w:pict>
          </mc:Fallback>
        </mc:AlternateContent>
      </w:r>
    </w:p>
    <w:p w14:paraId="5D90FABB" w14:textId="77777777" w:rsidR="00F61303" w:rsidRPr="002C6A33" w:rsidRDefault="00D5011D" w:rsidP="00F61303">
      <w:pPr>
        <w:rPr>
          <w:rFonts w:ascii="TH SarabunIT๙" w:hAnsi="TH SarabunIT๙" w:cs="TH SarabunIT๙"/>
          <w:sz w:val="2"/>
          <w:szCs w:val="2"/>
        </w:rPr>
      </w:pPr>
      <w:r w:rsidRPr="002C6A3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DB589C2" wp14:editId="6872B955">
                <wp:simplePos x="0" y="0"/>
                <wp:positionH relativeFrom="column">
                  <wp:posOffset>5335905</wp:posOffset>
                </wp:positionH>
                <wp:positionV relativeFrom="paragraph">
                  <wp:posOffset>23495</wp:posOffset>
                </wp:positionV>
                <wp:extent cx="785495" cy="3175"/>
                <wp:effectExtent l="0" t="0" r="33655" b="34925"/>
                <wp:wrapNone/>
                <wp:docPr id="79" name="Straight Connector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85495" cy="31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E01A29" id="Straight Connector 79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0.15pt,1.85pt" to="482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" strokecolor="windowText" strokeweight=".5pt">
                <v:stroke dashstyle="3 1" joinstyle="miter"/>
                <o:lock v:ext="edit" shapetype="f"/>
              </v:line>
            </w:pict>
          </mc:Fallback>
        </mc:AlternateContent>
      </w:r>
    </w:p>
    <w:p w14:paraId="1DEFB107" w14:textId="77777777" w:rsidR="00F61303" w:rsidRPr="002C6A33" w:rsidRDefault="00D5011D" w:rsidP="00F61303">
      <w:pPr>
        <w:rPr>
          <w:rFonts w:ascii="TH SarabunIT๙" w:hAnsi="TH SarabunIT๙" w:cs="TH SarabunIT๙"/>
          <w:sz w:val="32"/>
          <w:szCs w:val="32"/>
        </w:rPr>
      </w:pPr>
      <w:r w:rsidRPr="002C6A3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43CD46A" wp14:editId="7CAD9483">
                <wp:simplePos x="0" y="0"/>
                <wp:positionH relativeFrom="column">
                  <wp:posOffset>3555365</wp:posOffset>
                </wp:positionH>
                <wp:positionV relativeFrom="paragraph">
                  <wp:posOffset>237490</wp:posOffset>
                </wp:positionV>
                <wp:extent cx="1800225" cy="360045"/>
                <wp:effectExtent l="0" t="0" r="28575" b="20955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00225" cy="3600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389D2B" w14:textId="77777777" w:rsidR="00D5011D" w:rsidRDefault="00D5011D" w:rsidP="00F61303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</w:pPr>
                            <w:r w:rsidRPr="002A6E84">
                              <w:rPr>
                                <w:rFonts w:ascii="TH SarabunIT๙" w:hAnsi="TH SarabunIT๙" w:cs="TH SarabunIT๙"/>
                                <w:color w:val="FFFFFF"/>
                                <w:kern w:val="24"/>
                                <w:sz w:val="40"/>
                                <w:szCs w:val="40"/>
                                <w:cs/>
                              </w:rPr>
                              <w:t>รองผู้อำนวยการโรงเรียน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rmAutofit fontScale="92500" lnSpcReduction="10000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3CD46A" id="Text Box 52" o:spid="_x0000_s1031" type="#_x0000_t202" style="position:absolute;margin-left:279.95pt;margin-top:18.7pt;width:141.75pt;height:28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" fillcolor="#6083cb" strokecolor="#4472c4" strokeweight=".5pt">
                <v:fill color2="#2e61ba" rotate="t" colors="0 #6083cb;.5 #3e70ca;1 #2e61ba" focus="100%" type="gradient">
                  <o:fill v:ext="view" type="gradientUnscaled"/>
                </v:fill>
                <v:path arrowok="t"/>
                <v:textbox>
                  <w:txbxContent>
                    <w:p w14:paraId="00389D2B" w14:textId="77777777" w:rsidR="00D5011D" w:rsidRDefault="00D5011D" w:rsidP="00F61303">
                      <w:pPr>
                        <w:pStyle w:val="ae"/>
                        <w:spacing w:before="0" w:beforeAutospacing="0" w:after="0" w:afterAutospacing="0"/>
                        <w:jc w:val="center"/>
                      </w:pPr>
                      <w:r w:rsidRPr="002A6E84">
                        <w:rPr>
                          <w:rFonts w:ascii="TH SarabunIT๙" w:hAnsi="TH SarabunIT๙" w:cs="TH SarabunIT๙"/>
                          <w:color w:val="FFFFFF"/>
                          <w:kern w:val="24"/>
                          <w:sz w:val="40"/>
                          <w:szCs w:val="40"/>
                          <w:cs/>
                        </w:rPr>
                        <w:t>รองผู้อำนวยการโรงเรียน</w:t>
                      </w:r>
                    </w:p>
                  </w:txbxContent>
                </v:textbox>
              </v:shape>
            </w:pict>
          </mc:Fallback>
        </mc:AlternateContent>
      </w:r>
      <w:r w:rsidRPr="002C6A3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A2753A9" wp14:editId="41C14DCA">
                <wp:simplePos x="0" y="0"/>
                <wp:positionH relativeFrom="column">
                  <wp:posOffset>4412615</wp:posOffset>
                </wp:positionH>
                <wp:positionV relativeFrom="paragraph">
                  <wp:posOffset>93345</wp:posOffset>
                </wp:positionV>
                <wp:extent cx="3175" cy="133985"/>
                <wp:effectExtent l="0" t="0" r="34925" b="37465"/>
                <wp:wrapNone/>
                <wp:docPr id="85" name="Straight Connector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175" cy="13398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FB92D3" id="Straight Connector 85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7.45pt,7.35pt" to="347.7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" strokecolor="windowText" strokeweight=".5pt">
                <v:stroke joinstyle="miter"/>
                <o:lock v:ext="edit" shapetype="f"/>
              </v:line>
            </w:pict>
          </mc:Fallback>
        </mc:AlternateContent>
      </w:r>
    </w:p>
    <w:p w14:paraId="0F670BE6" w14:textId="77777777" w:rsidR="00D5011D" w:rsidRDefault="006613E8" w:rsidP="00490DD1">
      <w:pPr>
        <w:rPr>
          <w:rFonts w:ascii="TH SarabunIT๙" w:hAnsi="TH SarabunIT๙" w:cs="TH SarabunIT๙"/>
          <w:sz w:val="32"/>
          <w:szCs w:val="32"/>
        </w:rPr>
      </w:pPr>
      <w:r w:rsidRPr="002C6A3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FD21E98" wp14:editId="2AEC6963">
                <wp:simplePos x="0" y="0"/>
                <wp:positionH relativeFrom="column">
                  <wp:posOffset>9277350</wp:posOffset>
                </wp:positionH>
                <wp:positionV relativeFrom="paragraph">
                  <wp:posOffset>423545</wp:posOffset>
                </wp:positionV>
                <wp:extent cx="19050" cy="3990975"/>
                <wp:effectExtent l="0" t="0" r="19050" b="28575"/>
                <wp:wrapNone/>
                <wp:docPr id="17" name="Straight Arrow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399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E52F8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" o:spid="_x0000_s1026" type="#_x0000_t32" style="position:absolute;margin-left:730.5pt;margin-top:33.35pt;width:1.5pt;height:314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"/>
            </w:pict>
          </mc:Fallback>
        </mc:AlternateContent>
      </w:r>
      <w:r w:rsidR="008A6F69" w:rsidRPr="002C6A3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A93CF55" wp14:editId="2385DDF3">
                <wp:simplePos x="0" y="0"/>
                <wp:positionH relativeFrom="column">
                  <wp:posOffset>-304800</wp:posOffset>
                </wp:positionH>
                <wp:positionV relativeFrom="paragraph">
                  <wp:posOffset>424180</wp:posOffset>
                </wp:positionV>
                <wp:extent cx="9525" cy="4029075"/>
                <wp:effectExtent l="0" t="0" r="28575" b="28575"/>
                <wp:wrapNone/>
                <wp:docPr id="18" name="Straight Arrow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4029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A78AE" id="Straight Arrow Connector 18" o:spid="_x0000_s1026" type="#_x0000_t32" style="position:absolute;margin-left:-24pt;margin-top:33.4pt;width:.75pt;height:317.25pt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"/>
            </w:pict>
          </mc:Fallback>
        </mc:AlternateContent>
      </w:r>
      <w:r w:rsidR="00D5011D" w:rsidRPr="002C6A3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1A08699" wp14:editId="665874D2">
                <wp:simplePos x="0" y="0"/>
                <wp:positionH relativeFrom="column">
                  <wp:posOffset>4409440</wp:posOffset>
                </wp:positionH>
                <wp:positionV relativeFrom="paragraph">
                  <wp:posOffset>285750</wp:posOffset>
                </wp:positionV>
                <wp:extent cx="1270" cy="288290"/>
                <wp:effectExtent l="0" t="0" r="36830" b="35560"/>
                <wp:wrapNone/>
                <wp:docPr id="65" name="Straight Connector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270" cy="28829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EDBA80" id="Straight Connector 65" o:spid="_x0000_s1026" style="position:absolute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7.2pt,22.5pt" to="347.3pt,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" strokecolor="windowText" strokeweight=".5pt">
                <v:stroke joinstyle="miter"/>
                <o:lock v:ext="edit" shapetype="f"/>
              </v:line>
            </w:pict>
          </mc:Fallback>
        </mc:AlternateContent>
      </w:r>
    </w:p>
    <w:p w14:paraId="7F402C6D" w14:textId="77777777" w:rsidR="00F61303" w:rsidRDefault="006613E8" w:rsidP="00490DD1">
      <w:pPr>
        <w:rPr>
          <w:rFonts w:ascii="TH SarabunIT๙" w:hAnsi="TH SarabunIT๙" w:cs="TH SarabunIT๙"/>
          <w:sz w:val="32"/>
          <w:szCs w:val="32"/>
          <w:cs/>
        </w:rPr>
        <w:sectPr w:rsidR="00F61303" w:rsidSect="00490DD1">
          <w:pgSz w:w="16838" w:h="11906" w:orient="landscape"/>
          <w:pgMar w:top="1440" w:right="1440" w:bottom="1440" w:left="1440" w:header="708" w:footer="708" w:gutter="0"/>
          <w:pgNumType w:start="6"/>
          <w:cols w:space="708"/>
          <w:docGrid w:linePitch="360"/>
        </w:sect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A8682F0" wp14:editId="455A2B8C">
                <wp:simplePos x="0" y="0"/>
                <wp:positionH relativeFrom="column">
                  <wp:posOffset>5333999</wp:posOffset>
                </wp:positionH>
                <wp:positionV relativeFrom="paragraph">
                  <wp:posOffset>4046855</wp:posOffset>
                </wp:positionV>
                <wp:extent cx="3990975" cy="19050"/>
                <wp:effectExtent l="0" t="0" r="28575" b="19050"/>
                <wp:wrapNone/>
                <wp:docPr id="63" name="Straight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9097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76BBFC" id="Straight Connector 63" o:spid="_x0000_s1026" style="position:absolute;flip:y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0pt,318.65pt" to="734.25pt,3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8A6F69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F456517" wp14:editId="1443E4EC">
                <wp:simplePos x="0" y="0"/>
                <wp:positionH relativeFrom="column">
                  <wp:posOffset>-295276</wp:posOffset>
                </wp:positionH>
                <wp:positionV relativeFrom="paragraph">
                  <wp:posOffset>4104005</wp:posOffset>
                </wp:positionV>
                <wp:extent cx="4136073" cy="19050"/>
                <wp:effectExtent l="0" t="0" r="36195" b="19050"/>
                <wp:wrapNone/>
                <wp:docPr id="62" name="Straight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36073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AF422C" id="Straight Connector 62" o:spid="_x0000_s1026" style="position:absolute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3.25pt,323.15pt" to="302.45pt,3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" strokecolor="black [3213]" strokeweight=".5pt">
                <v:stroke joinstyle="miter"/>
              </v:line>
            </w:pict>
          </mc:Fallback>
        </mc:AlternateContent>
      </w:r>
      <w:r w:rsidR="008A6F69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56544" behindDoc="1" locked="0" layoutInCell="1" allowOverlap="1" wp14:anchorId="0BB1E2BE" wp14:editId="42543E8F">
            <wp:simplePos x="0" y="0"/>
            <wp:positionH relativeFrom="column">
              <wp:posOffset>3819525</wp:posOffset>
            </wp:positionH>
            <wp:positionV relativeFrom="paragraph">
              <wp:posOffset>3827780</wp:posOffset>
            </wp:positionV>
            <wp:extent cx="1533525" cy="476250"/>
            <wp:effectExtent l="0" t="0" r="9525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F69" w:rsidRPr="002C6A3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705344" behindDoc="0" locked="0" layoutInCell="1" allowOverlap="1" wp14:anchorId="34F0BBE2" wp14:editId="12648EF7">
                <wp:simplePos x="0" y="0"/>
                <wp:positionH relativeFrom="column">
                  <wp:posOffset>-295276</wp:posOffset>
                </wp:positionH>
                <wp:positionV relativeFrom="paragraph">
                  <wp:posOffset>84456</wp:posOffset>
                </wp:positionV>
                <wp:extent cx="9553575" cy="0"/>
                <wp:effectExtent l="0" t="0" r="28575" b="19050"/>
                <wp:wrapNone/>
                <wp:docPr id="67" name="Straight Connector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535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FC9F6E" id="Straight Connector 67" o:spid="_x0000_s1026" style="position:absolute;z-index:2517053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3.25pt,6.65pt" to="729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" strokecolor="windowText" strokeweight=".5pt">
                <v:stroke joinstyle="miter"/>
                <o:lock v:ext="edit" shapetype="f"/>
              </v:line>
            </w:pict>
          </mc:Fallback>
        </mc:AlternateContent>
      </w:r>
      <w:r w:rsidR="008A6F69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6CD669C" wp14:editId="00E63017">
                <wp:simplePos x="0" y="0"/>
                <wp:positionH relativeFrom="column">
                  <wp:posOffset>7641590</wp:posOffset>
                </wp:positionH>
                <wp:positionV relativeFrom="paragraph">
                  <wp:posOffset>3197860</wp:posOffset>
                </wp:positionV>
                <wp:extent cx="1337945" cy="441960"/>
                <wp:effectExtent l="0" t="0" r="14605" b="15240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7945" cy="44196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lumMod val="110000"/>
                                <a:satMod val="105000"/>
                                <a:tint val="67000"/>
                              </a:sysClr>
                            </a:gs>
                            <a:gs pos="50000">
                              <a:sysClr val="windowText" lastClr="000000">
                                <a:lumMod val="105000"/>
                                <a:satMod val="103000"/>
                                <a:tint val="73000"/>
                              </a:sysClr>
                            </a:gs>
                            <a:gs pos="100000">
                              <a:sysClr val="windowText" lastClr="000000">
                                <a:lumMod val="105000"/>
                                <a:satMod val="109000"/>
                                <a:tint val="81000"/>
                              </a:sys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EDD19E" w14:textId="77777777" w:rsidR="00D5011D" w:rsidRDefault="00D5011D" w:rsidP="00D5011D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</w:pPr>
                            <w:r w:rsidRPr="002A6E8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cs/>
                              </w:rPr>
                              <w:t>กลุ่มงานส่งเสริมสวัสดิการครู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D669C" id="Text Box 58" o:spid="_x0000_s1032" type="#_x0000_t202" style="position:absolute;margin-left:601.7pt;margin-top:251.8pt;width:105.35pt;height:34.8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" fillcolor="#9b9b9b" strokecolor="windowText" strokeweight=".5pt">
                <v:fill color2="#797979" rotate="t" colors="0 #9b9b9b;.5 #8e8e8e;1 #797979" focus="100%" type="gradient">
                  <o:fill v:ext="view" type="gradientUnscaled"/>
                </v:fill>
                <v:path arrowok="t"/>
                <v:textbox>
                  <w:txbxContent>
                    <w:p w14:paraId="62EDD19E" w14:textId="77777777" w:rsidR="00D5011D" w:rsidRDefault="00D5011D" w:rsidP="00D5011D">
                      <w:pPr>
                        <w:pStyle w:val="ae"/>
                        <w:spacing w:before="0" w:beforeAutospacing="0" w:after="0" w:afterAutospacing="0"/>
                        <w:jc w:val="center"/>
                      </w:pPr>
                      <w:r w:rsidRPr="002A6E84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cs/>
                        </w:rPr>
                        <w:t>กลุ่มงานส่งเสริมสวัสดิการครู</w:t>
                      </w:r>
                    </w:p>
                  </w:txbxContent>
                </v:textbox>
              </v:shape>
            </w:pict>
          </mc:Fallback>
        </mc:AlternateContent>
      </w:r>
      <w:r w:rsidR="008A6F69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9CF856D" wp14:editId="493E5A60">
                <wp:simplePos x="0" y="0"/>
                <wp:positionH relativeFrom="column">
                  <wp:posOffset>7638098</wp:posOffset>
                </wp:positionH>
                <wp:positionV relativeFrom="paragraph">
                  <wp:posOffset>2637790</wp:posOffset>
                </wp:positionV>
                <wp:extent cx="1337945" cy="441960"/>
                <wp:effectExtent l="0" t="0" r="14605" b="1524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7945" cy="44196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lumMod val="110000"/>
                                <a:satMod val="105000"/>
                                <a:tint val="67000"/>
                              </a:sysClr>
                            </a:gs>
                            <a:gs pos="50000">
                              <a:sysClr val="windowText" lastClr="000000">
                                <a:lumMod val="105000"/>
                                <a:satMod val="103000"/>
                                <a:tint val="73000"/>
                              </a:sysClr>
                            </a:gs>
                            <a:gs pos="100000">
                              <a:sysClr val="windowText" lastClr="000000">
                                <a:lumMod val="105000"/>
                                <a:satMod val="109000"/>
                                <a:tint val="81000"/>
                              </a:sys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A38848" w14:textId="77777777" w:rsidR="00D5011D" w:rsidRDefault="00D5011D" w:rsidP="00D5011D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</w:pPr>
                            <w:r w:rsidRPr="002A6E8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cs/>
                              </w:rPr>
                              <w:t>กลุ่มงานวินัยและนิติการ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F856D" id="Text Box 8" o:spid="_x0000_s1033" type="#_x0000_t202" style="position:absolute;margin-left:601.45pt;margin-top:207.7pt;width:105.35pt;height:34.8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" fillcolor="#9b9b9b" strokecolor="windowText" strokeweight=".5pt">
                <v:fill color2="#797979" rotate="t" colors="0 #9b9b9b;.5 #8e8e8e;1 #797979" focus="100%" type="gradient">
                  <o:fill v:ext="view" type="gradientUnscaled"/>
                </v:fill>
                <v:path arrowok="t"/>
                <v:textbox>
                  <w:txbxContent>
                    <w:p w14:paraId="14A38848" w14:textId="77777777" w:rsidR="00D5011D" w:rsidRDefault="00D5011D" w:rsidP="00D5011D">
                      <w:pPr>
                        <w:pStyle w:val="ae"/>
                        <w:spacing w:before="0" w:beforeAutospacing="0" w:after="0" w:afterAutospacing="0"/>
                        <w:jc w:val="center"/>
                      </w:pPr>
                      <w:r w:rsidRPr="002A6E84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cs/>
                        </w:rPr>
                        <w:t>กลุ่มงานวินัยและนิติการ</w:t>
                      </w:r>
                    </w:p>
                  </w:txbxContent>
                </v:textbox>
              </v:shape>
            </w:pict>
          </mc:Fallback>
        </mc:AlternateContent>
      </w:r>
      <w:r w:rsidR="008A6F69" w:rsidRPr="002C6A3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81DE78E" wp14:editId="2E493078">
                <wp:simplePos x="0" y="0"/>
                <wp:positionH relativeFrom="column">
                  <wp:posOffset>7212013</wp:posOffset>
                </wp:positionH>
                <wp:positionV relativeFrom="paragraph">
                  <wp:posOffset>2503806</wp:posOffset>
                </wp:positionV>
                <wp:extent cx="643255" cy="215900"/>
                <wp:effectExtent l="4128" t="0" r="46672" b="122873"/>
                <wp:wrapNone/>
                <wp:docPr id="126" name="Elbow Connector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16200000" flipH="1">
                          <a:off x="0" y="0"/>
                          <a:ext cx="643255" cy="215900"/>
                        </a:xfrm>
                        <a:prstGeom prst="bentConnector2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83FBAE" id="Elbow Connector 126" o:spid="_x0000_s1026" type="#_x0000_t33" style="position:absolute;margin-left:567.9pt;margin-top:197.15pt;width:50.65pt;height:17pt;rotation:90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" strokecolor="#0d0d0d" strokeweight=".5pt">
                <v:stroke endarrow="open"/>
                <o:lock v:ext="edit" shapetype="f"/>
              </v:shape>
            </w:pict>
          </mc:Fallback>
        </mc:AlternateContent>
      </w:r>
      <w:r w:rsidR="008A6F69" w:rsidRPr="002C6A3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8D52510" wp14:editId="33FBBCDE">
                <wp:simplePos x="0" y="0"/>
                <wp:positionH relativeFrom="column">
                  <wp:posOffset>7618413</wp:posOffset>
                </wp:positionH>
                <wp:positionV relativeFrom="paragraph">
                  <wp:posOffset>2010410</wp:posOffset>
                </wp:positionV>
                <wp:extent cx="1353185" cy="441960"/>
                <wp:effectExtent l="0" t="0" r="18415" b="1524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53185" cy="44196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lumMod val="110000"/>
                                <a:satMod val="105000"/>
                                <a:tint val="67000"/>
                              </a:sysClr>
                            </a:gs>
                            <a:gs pos="50000">
                              <a:sysClr val="windowText" lastClr="000000">
                                <a:lumMod val="105000"/>
                                <a:satMod val="103000"/>
                                <a:tint val="73000"/>
                              </a:sysClr>
                            </a:gs>
                            <a:gs pos="100000">
                              <a:sysClr val="windowText" lastClr="000000">
                                <a:lumMod val="105000"/>
                                <a:satMod val="109000"/>
                                <a:tint val="81000"/>
                              </a:sys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D5B75C" w14:textId="77777777" w:rsidR="00D5011D" w:rsidRDefault="00D5011D" w:rsidP="00F61303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</w:pPr>
                            <w:r w:rsidRPr="002A6E8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cs/>
                              </w:rPr>
                              <w:t>กลุ่มงานทะเบียนประวัติ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D52510" id="Text Box 40" o:spid="_x0000_s1034" type="#_x0000_t202" style="position:absolute;margin-left:599.9pt;margin-top:158.3pt;width:106.55pt;height:34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" fillcolor="#9b9b9b" strokecolor="windowText" strokeweight=".5pt">
                <v:fill color2="#797979" rotate="t" colors="0 #9b9b9b;.5 #8e8e8e;1 #797979" focus="100%" type="gradient">
                  <o:fill v:ext="view" type="gradientUnscaled"/>
                </v:fill>
                <v:path arrowok="t"/>
                <v:textbox>
                  <w:txbxContent>
                    <w:p w14:paraId="55D5B75C" w14:textId="77777777" w:rsidR="00D5011D" w:rsidRDefault="00D5011D" w:rsidP="00F61303">
                      <w:pPr>
                        <w:pStyle w:val="ae"/>
                        <w:spacing w:before="0" w:beforeAutospacing="0" w:after="0" w:afterAutospacing="0"/>
                        <w:jc w:val="center"/>
                      </w:pPr>
                      <w:r w:rsidRPr="002A6E84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cs/>
                        </w:rPr>
                        <w:t>กลุ่มงานทะเบียนประวัติ</w:t>
                      </w:r>
                    </w:p>
                  </w:txbxContent>
                </v:textbox>
              </v:shape>
            </w:pict>
          </mc:Fallback>
        </mc:AlternateContent>
      </w:r>
      <w:r w:rsidR="008A6F69" w:rsidRPr="002C6A3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B895342" wp14:editId="3E4BF72C">
                <wp:simplePos x="0" y="0"/>
                <wp:positionH relativeFrom="column">
                  <wp:posOffset>7173912</wp:posOffset>
                </wp:positionH>
                <wp:positionV relativeFrom="paragraph">
                  <wp:posOffset>1814831</wp:posOffset>
                </wp:positionV>
                <wp:extent cx="692785" cy="215900"/>
                <wp:effectExtent l="0" t="9207" r="2857" b="98108"/>
                <wp:wrapNone/>
                <wp:docPr id="122" name="Elbow Connector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16200000" flipH="1">
                          <a:off x="0" y="0"/>
                          <a:ext cx="692785" cy="215900"/>
                        </a:xfrm>
                        <a:prstGeom prst="bentConnector2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8DC8AB" id="Elbow Connector 122" o:spid="_x0000_s1026" type="#_x0000_t33" style="position:absolute;margin-left:564.85pt;margin-top:142.9pt;width:54.55pt;height:17pt;rotation:90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" strokecolor="#0d0d0d" strokeweight=".5pt">
                <v:stroke endarrow="open"/>
                <o:lock v:ext="edit" shapetype="f"/>
              </v:shape>
            </w:pict>
          </mc:Fallback>
        </mc:AlternateContent>
      </w:r>
      <w:r w:rsidR="008A6F69" w:rsidRPr="002C6A3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35637EB" wp14:editId="1DABD930">
                <wp:simplePos x="0" y="0"/>
                <wp:positionH relativeFrom="column">
                  <wp:posOffset>7158672</wp:posOffset>
                </wp:positionH>
                <wp:positionV relativeFrom="paragraph">
                  <wp:posOffset>718503</wp:posOffset>
                </wp:positionV>
                <wp:extent cx="682625" cy="215900"/>
                <wp:effectExtent l="4763" t="0" r="0" b="122238"/>
                <wp:wrapNone/>
                <wp:docPr id="120" name="Elbow Connector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16200000" flipH="1">
                          <a:off x="0" y="0"/>
                          <a:ext cx="682625" cy="215900"/>
                        </a:xfrm>
                        <a:prstGeom prst="bentConnector2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4BB3C6" id="Elbow Connector 120" o:spid="_x0000_s1026" type="#_x0000_t33" style="position:absolute;margin-left:563.65pt;margin-top:56.6pt;width:53.75pt;height:17pt;rotation:90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" strokecolor="#0d0d0d" strokeweight=".5pt">
                <v:stroke endarrow="open"/>
                <o:lock v:ext="edit" shapetype="f"/>
              </v:shape>
            </w:pict>
          </mc:Fallback>
        </mc:AlternateContent>
      </w:r>
      <w:r w:rsidR="008A6F69" w:rsidRPr="002C6A3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4B7BD5C" wp14:editId="77E851BA">
                <wp:simplePos x="0" y="0"/>
                <wp:positionH relativeFrom="column">
                  <wp:posOffset>7607935</wp:posOffset>
                </wp:positionH>
                <wp:positionV relativeFrom="paragraph">
                  <wp:posOffset>1425575</wp:posOffset>
                </wp:positionV>
                <wp:extent cx="1353185" cy="441960"/>
                <wp:effectExtent l="0" t="0" r="18415" b="1524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53185" cy="44196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lumMod val="110000"/>
                                <a:satMod val="105000"/>
                                <a:tint val="67000"/>
                              </a:sysClr>
                            </a:gs>
                            <a:gs pos="50000">
                              <a:sysClr val="windowText" lastClr="000000">
                                <a:lumMod val="105000"/>
                                <a:satMod val="103000"/>
                                <a:tint val="73000"/>
                              </a:sysClr>
                            </a:gs>
                            <a:gs pos="100000">
                              <a:sysClr val="windowText" lastClr="000000">
                                <a:lumMod val="105000"/>
                                <a:satMod val="109000"/>
                                <a:tint val="81000"/>
                              </a:sys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0A3C212" w14:textId="77777777" w:rsidR="00D5011D" w:rsidRDefault="00D5011D" w:rsidP="00F61303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</w:pPr>
                            <w:r w:rsidRPr="002A6E8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cs/>
                              </w:rPr>
                              <w:t>กลุ่มงานพัฒนาบุคลากร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7BD5C" id="Text Box 39" o:spid="_x0000_s1035" type="#_x0000_t202" style="position:absolute;margin-left:599.05pt;margin-top:112.25pt;width:106.55pt;height:34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" fillcolor="#9b9b9b" strokecolor="windowText" strokeweight=".5pt">
                <v:fill color2="#797979" rotate="t" colors="0 #9b9b9b;.5 #8e8e8e;1 #797979" focus="100%" type="gradient">
                  <o:fill v:ext="view" type="gradientUnscaled"/>
                </v:fill>
                <v:path arrowok="t"/>
                <v:textbox>
                  <w:txbxContent>
                    <w:p w14:paraId="20A3C212" w14:textId="77777777" w:rsidR="00D5011D" w:rsidRDefault="00D5011D" w:rsidP="00F61303">
                      <w:pPr>
                        <w:pStyle w:val="ae"/>
                        <w:spacing w:before="0" w:beforeAutospacing="0" w:after="0" w:afterAutospacing="0"/>
                        <w:jc w:val="center"/>
                      </w:pPr>
                      <w:r w:rsidRPr="002A6E84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cs/>
                        </w:rPr>
                        <w:t>กลุ่มงานพัฒนาบุคลากร</w:t>
                      </w:r>
                    </w:p>
                  </w:txbxContent>
                </v:textbox>
              </v:shape>
            </w:pict>
          </mc:Fallback>
        </mc:AlternateContent>
      </w:r>
      <w:r w:rsidR="008A6F69" w:rsidRPr="002C6A3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6944E93" wp14:editId="22971693">
                <wp:simplePos x="0" y="0"/>
                <wp:positionH relativeFrom="column">
                  <wp:posOffset>7281862</wp:posOffset>
                </wp:positionH>
                <wp:positionV relativeFrom="paragraph">
                  <wp:posOffset>1223963</wp:posOffset>
                </wp:positionV>
                <wp:extent cx="426085" cy="215900"/>
                <wp:effectExtent l="0" t="9207" r="98107" b="98108"/>
                <wp:wrapNone/>
                <wp:docPr id="116" name="Elbow Connector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16200000" flipH="1">
                          <a:off x="0" y="0"/>
                          <a:ext cx="426085" cy="215900"/>
                        </a:xfrm>
                        <a:prstGeom prst="bentConnector2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371B1F" id="Elbow Connector 116" o:spid="_x0000_s1026" type="#_x0000_t33" style="position:absolute;margin-left:573.35pt;margin-top:96.4pt;width:33.55pt;height:17pt;rotation:90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" strokecolor="#0d0d0d" strokeweight=".5pt">
                <v:stroke endarrow="open"/>
                <o:lock v:ext="edit" shapetype="f"/>
              </v:shape>
            </w:pict>
          </mc:Fallback>
        </mc:AlternateContent>
      </w:r>
      <w:r w:rsidR="008A6F69" w:rsidRPr="002C6A3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949CF96" wp14:editId="3FAD5A3A">
                <wp:simplePos x="0" y="0"/>
                <wp:positionH relativeFrom="column">
                  <wp:posOffset>7615238</wp:posOffset>
                </wp:positionH>
                <wp:positionV relativeFrom="paragraph">
                  <wp:posOffset>847090</wp:posOffset>
                </wp:positionV>
                <wp:extent cx="1337945" cy="441960"/>
                <wp:effectExtent l="0" t="0" r="14605" b="1524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7945" cy="44196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lumMod val="110000"/>
                                <a:satMod val="105000"/>
                                <a:tint val="67000"/>
                              </a:sysClr>
                            </a:gs>
                            <a:gs pos="50000">
                              <a:sysClr val="windowText" lastClr="000000">
                                <a:lumMod val="105000"/>
                                <a:satMod val="103000"/>
                                <a:tint val="73000"/>
                              </a:sysClr>
                            </a:gs>
                            <a:gs pos="100000">
                              <a:sysClr val="windowText" lastClr="000000">
                                <a:lumMod val="105000"/>
                                <a:satMod val="109000"/>
                                <a:tint val="81000"/>
                              </a:sys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34A400" w14:textId="77777777" w:rsidR="00D5011D" w:rsidRDefault="00D5011D" w:rsidP="00F61303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</w:pPr>
                            <w:r w:rsidRPr="002A6E8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cs/>
                              </w:rPr>
                              <w:t>กลุ่มงานสำนักกลุ่ม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49CF96" id="Text Box 38" o:spid="_x0000_s1036" type="#_x0000_t202" style="position:absolute;margin-left:599.65pt;margin-top:66.7pt;width:105.35pt;height:34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" fillcolor="#9b9b9b" strokecolor="windowText" strokeweight=".5pt">
                <v:fill color2="#797979" rotate="t" colors="0 #9b9b9b;.5 #8e8e8e;1 #797979" focus="100%" type="gradient">
                  <o:fill v:ext="view" type="gradientUnscaled"/>
                </v:fill>
                <v:path arrowok="t"/>
                <v:textbox>
                  <w:txbxContent>
                    <w:p w14:paraId="0034A400" w14:textId="77777777" w:rsidR="00D5011D" w:rsidRDefault="00D5011D" w:rsidP="00F61303">
                      <w:pPr>
                        <w:pStyle w:val="ae"/>
                        <w:spacing w:before="0" w:beforeAutospacing="0" w:after="0" w:afterAutospacing="0"/>
                        <w:jc w:val="center"/>
                      </w:pPr>
                      <w:r w:rsidRPr="002A6E84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cs/>
                        </w:rPr>
                        <w:t>กลุ่มงานสำนักกลุ่ม</w:t>
                      </w:r>
                    </w:p>
                  </w:txbxContent>
                </v:textbox>
              </v:shape>
            </w:pict>
          </mc:Fallback>
        </mc:AlternateContent>
      </w:r>
      <w:r w:rsidR="008A6F69" w:rsidRPr="002C6A3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86B2767" wp14:editId="41D38D6F">
                <wp:simplePos x="0" y="0"/>
                <wp:positionH relativeFrom="column">
                  <wp:posOffset>5854065</wp:posOffset>
                </wp:positionH>
                <wp:positionV relativeFrom="paragraph">
                  <wp:posOffset>3291205</wp:posOffset>
                </wp:positionV>
                <wp:extent cx="1440180" cy="408940"/>
                <wp:effectExtent l="0" t="0" r="26670" b="10160"/>
                <wp:wrapNone/>
                <wp:docPr id="7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40180" cy="40894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21EB75C" w14:textId="77777777" w:rsidR="00D5011D" w:rsidRDefault="00D5011D" w:rsidP="00F61303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</w:pPr>
                            <w:r w:rsidRPr="002A6E8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kern w:val="24"/>
                                <w:cs/>
                              </w:rPr>
                              <w:t>กลุ่มงานนโยบายและแผน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B2767" id="Text Box 70" o:spid="_x0000_s1037" type="#_x0000_t202" style="position:absolute;margin-left:460.95pt;margin-top:259.15pt;width:113.4pt;height:32.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path arrowok="t"/>
                <v:textbox>
                  <w:txbxContent>
                    <w:p w14:paraId="321EB75C" w14:textId="77777777" w:rsidR="00D5011D" w:rsidRDefault="00D5011D" w:rsidP="00F61303">
                      <w:pPr>
                        <w:pStyle w:val="ae"/>
                        <w:spacing w:before="0" w:beforeAutospacing="0" w:after="0" w:afterAutospacing="0"/>
                        <w:jc w:val="center"/>
                      </w:pPr>
                      <w:r w:rsidRPr="002A6E84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kern w:val="24"/>
                          <w:cs/>
                        </w:rPr>
                        <w:t>กลุ่มงานนโยบายและแผน</w:t>
                      </w:r>
                    </w:p>
                  </w:txbxContent>
                </v:textbox>
              </v:shape>
            </w:pict>
          </mc:Fallback>
        </mc:AlternateContent>
      </w:r>
      <w:r w:rsidR="008A6F69" w:rsidRPr="002C6A3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BE5AE44" wp14:editId="655B69D3">
                <wp:simplePos x="0" y="0"/>
                <wp:positionH relativeFrom="column">
                  <wp:posOffset>5459095</wp:posOffset>
                </wp:positionH>
                <wp:positionV relativeFrom="paragraph">
                  <wp:posOffset>3190875</wp:posOffset>
                </wp:positionV>
                <wp:extent cx="610235" cy="179705"/>
                <wp:effectExtent l="5715" t="0" r="81280" b="119380"/>
                <wp:wrapNone/>
                <wp:docPr id="77" name="Elbow Connector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16200000" flipH="1">
                          <a:off x="0" y="0"/>
                          <a:ext cx="610235" cy="179705"/>
                        </a:xfrm>
                        <a:prstGeom prst="bentConnector2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3E2E5" id="Elbow Connector 77" o:spid="_x0000_s1026" type="#_x0000_t33" style="position:absolute;margin-left:429.85pt;margin-top:251.25pt;width:48.05pt;height:14.15pt;rotation:90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" strokecolor="#0d0d0d" strokeweight=".5pt">
                <v:stroke endarrow="open"/>
                <o:lock v:ext="edit" shapetype="f"/>
              </v:shape>
            </w:pict>
          </mc:Fallback>
        </mc:AlternateContent>
      </w:r>
      <w:r w:rsidR="008A6F69" w:rsidRPr="002C6A3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EF7BF0E" wp14:editId="01698283">
                <wp:simplePos x="0" y="0"/>
                <wp:positionH relativeFrom="column">
                  <wp:posOffset>5834381</wp:posOffset>
                </wp:positionH>
                <wp:positionV relativeFrom="paragraph">
                  <wp:posOffset>2746375</wp:posOffset>
                </wp:positionV>
                <wp:extent cx="1440180" cy="410210"/>
                <wp:effectExtent l="0" t="0" r="26670" b="27940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40180" cy="41021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FB5B5B" w14:textId="77777777" w:rsidR="00D5011D" w:rsidRDefault="00D5011D" w:rsidP="00F61303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</w:pPr>
                            <w:r w:rsidRPr="002A6E8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kern w:val="24"/>
                                <w:cs/>
                              </w:rPr>
                              <w:t>กลุ่มงานจัดหารายได้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F7BF0E" id="Text Box 37" o:spid="_x0000_s1038" type="#_x0000_t202" style="position:absolute;margin-left:459.4pt;margin-top:216.25pt;width:113.4pt;height:32.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path arrowok="t"/>
                <v:textbox>
                  <w:txbxContent>
                    <w:p w14:paraId="75FB5B5B" w14:textId="77777777" w:rsidR="00D5011D" w:rsidRDefault="00D5011D" w:rsidP="00F61303">
                      <w:pPr>
                        <w:pStyle w:val="ae"/>
                        <w:spacing w:before="0" w:beforeAutospacing="0" w:after="0" w:afterAutospacing="0"/>
                        <w:jc w:val="center"/>
                      </w:pPr>
                      <w:r w:rsidRPr="002A6E84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kern w:val="24"/>
                          <w:cs/>
                        </w:rPr>
                        <w:t>กลุ่มงานจัดหารายได้</w:t>
                      </w:r>
                    </w:p>
                  </w:txbxContent>
                </v:textbox>
              </v:shape>
            </w:pict>
          </mc:Fallback>
        </mc:AlternateContent>
      </w:r>
      <w:r w:rsidR="008A6F69" w:rsidRPr="002C6A3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7C089F8" wp14:editId="4079D9A5">
                <wp:simplePos x="0" y="0"/>
                <wp:positionH relativeFrom="column">
                  <wp:posOffset>5440679</wp:posOffset>
                </wp:positionH>
                <wp:positionV relativeFrom="paragraph">
                  <wp:posOffset>2575560</wp:posOffset>
                </wp:positionV>
                <wp:extent cx="610235" cy="179705"/>
                <wp:effectExtent l="5715" t="0" r="81280" b="119380"/>
                <wp:wrapNone/>
                <wp:docPr id="75" name="Elbow Connector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16200000" flipH="1">
                          <a:off x="0" y="0"/>
                          <a:ext cx="610235" cy="179705"/>
                        </a:xfrm>
                        <a:prstGeom prst="bentConnector2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E3E06" id="Elbow Connector 75" o:spid="_x0000_s1026" type="#_x0000_t33" style="position:absolute;margin-left:428.4pt;margin-top:202.8pt;width:48.05pt;height:14.15pt;rotation:90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" strokecolor="#0d0d0d" strokeweight=".5pt">
                <v:stroke endarrow="open"/>
                <o:lock v:ext="edit" shapetype="f"/>
              </v:shape>
            </w:pict>
          </mc:Fallback>
        </mc:AlternateContent>
      </w:r>
      <w:r w:rsidR="008A6F69" w:rsidRPr="002C6A3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D9F591F" wp14:editId="052ACD5C">
                <wp:simplePos x="0" y="0"/>
                <wp:positionH relativeFrom="column">
                  <wp:posOffset>5830571</wp:posOffset>
                </wp:positionH>
                <wp:positionV relativeFrom="paragraph">
                  <wp:posOffset>2054860</wp:posOffset>
                </wp:positionV>
                <wp:extent cx="1440180" cy="468630"/>
                <wp:effectExtent l="0" t="0" r="26670" b="26670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40180" cy="4686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1BEC33F" w14:textId="77777777" w:rsidR="00D5011D" w:rsidRDefault="00D5011D" w:rsidP="00F61303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</w:pPr>
                            <w:r w:rsidRPr="002A6E8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kern w:val="24"/>
                                <w:cs/>
                              </w:rPr>
                              <w:t>กลุ่มงานพัสดุและสินทรัพย์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F591F" id="Text Box 36" o:spid="_x0000_s1039" type="#_x0000_t202" style="position:absolute;margin-left:459.1pt;margin-top:161.8pt;width:113.4pt;height:36.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path arrowok="t"/>
                <v:textbox>
                  <w:txbxContent>
                    <w:p w14:paraId="01BEC33F" w14:textId="77777777" w:rsidR="00D5011D" w:rsidRDefault="00D5011D" w:rsidP="00F61303">
                      <w:pPr>
                        <w:pStyle w:val="ae"/>
                        <w:spacing w:before="0" w:beforeAutospacing="0" w:after="0" w:afterAutospacing="0"/>
                        <w:jc w:val="center"/>
                      </w:pPr>
                      <w:r w:rsidRPr="002A6E84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kern w:val="24"/>
                          <w:cs/>
                        </w:rPr>
                        <w:t>กลุ่มงานพัสดุและสินทรัพย์</w:t>
                      </w:r>
                    </w:p>
                  </w:txbxContent>
                </v:textbox>
              </v:shape>
            </w:pict>
          </mc:Fallback>
        </mc:AlternateContent>
      </w:r>
      <w:r w:rsidR="008A6F69" w:rsidRPr="002C6A3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61506C1" wp14:editId="7FB10D20">
                <wp:simplePos x="0" y="0"/>
                <wp:positionH relativeFrom="column">
                  <wp:posOffset>5381307</wp:posOffset>
                </wp:positionH>
                <wp:positionV relativeFrom="paragraph">
                  <wp:posOffset>1921827</wp:posOffset>
                </wp:positionV>
                <wp:extent cx="721360" cy="175260"/>
                <wp:effectExtent l="6350" t="0" r="0" b="123190"/>
                <wp:wrapNone/>
                <wp:docPr id="112" name="Elbow Connector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16200000" flipH="1">
                          <a:off x="0" y="0"/>
                          <a:ext cx="721360" cy="175260"/>
                        </a:xfrm>
                        <a:prstGeom prst="bentConnector2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86A6F4" id="Elbow Connector 112" o:spid="_x0000_s1026" type="#_x0000_t33" style="position:absolute;margin-left:423.7pt;margin-top:151.3pt;width:56.8pt;height:13.8pt;rotation:90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" strokecolor="#0d0d0d" strokeweight=".5pt">
                <v:stroke endarrow="open"/>
                <o:lock v:ext="edit" shapetype="f"/>
              </v:shape>
            </w:pict>
          </mc:Fallback>
        </mc:AlternateContent>
      </w:r>
      <w:r w:rsidR="008A6F69" w:rsidRPr="002C6A3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6517DDC" wp14:editId="3F5636DD">
                <wp:simplePos x="0" y="0"/>
                <wp:positionH relativeFrom="column">
                  <wp:posOffset>5806440</wp:posOffset>
                </wp:positionH>
                <wp:positionV relativeFrom="paragraph">
                  <wp:posOffset>1433830</wp:posOffset>
                </wp:positionV>
                <wp:extent cx="1440180" cy="388620"/>
                <wp:effectExtent l="0" t="0" r="26670" b="1143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40180" cy="38862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1F5D43" w14:textId="77777777" w:rsidR="00D5011D" w:rsidRDefault="00D5011D" w:rsidP="00F61303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</w:pPr>
                            <w:r w:rsidRPr="002A6E8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kern w:val="24"/>
                                <w:cs/>
                              </w:rPr>
                              <w:t>กลุ่มงานการเงินและบัญชี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517DDC" id="Text Box 34" o:spid="_x0000_s1040" type="#_x0000_t202" style="position:absolute;margin-left:457.2pt;margin-top:112.9pt;width:113.4pt;height:30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path arrowok="t"/>
                <v:textbox>
                  <w:txbxContent>
                    <w:p w14:paraId="6C1F5D43" w14:textId="77777777" w:rsidR="00D5011D" w:rsidRDefault="00D5011D" w:rsidP="00F61303">
                      <w:pPr>
                        <w:pStyle w:val="ae"/>
                        <w:spacing w:before="0" w:beforeAutospacing="0" w:after="0" w:afterAutospacing="0"/>
                        <w:jc w:val="center"/>
                      </w:pPr>
                      <w:r w:rsidRPr="002A6E84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kern w:val="24"/>
                          <w:cs/>
                        </w:rPr>
                        <w:t>กลุ่มงานการเงินและบัญชี</w:t>
                      </w:r>
                    </w:p>
                  </w:txbxContent>
                </v:textbox>
              </v:shape>
            </w:pict>
          </mc:Fallback>
        </mc:AlternateContent>
      </w:r>
      <w:r w:rsidR="008A6F69" w:rsidRPr="002C6A3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983A33C" wp14:editId="7A1A24A9">
                <wp:simplePos x="0" y="0"/>
                <wp:positionH relativeFrom="column">
                  <wp:posOffset>5421948</wp:posOffset>
                </wp:positionH>
                <wp:positionV relativeFrom="paragraph">
                  <wp:posOffset>1260793</wp:posOffset>
                </wp:positionV>
                <wp:extent cx="631190" cy="179705"/>
                <wp:effectExtent l="0" t="2858" r="32703" b="108902"/>
                <wp:wrapNone/>
                <wp:docPr id="110" name="Elbow Connector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16200000" flipH="1">
                          <a:off x="0" y="0"/>
                          <a:ext cx="631190" cy="179705"/>
                        </a:xfrm>
                        <a:prstGeom prst="bentConnector2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B90202" id="Elbow Connector 110" o:spid="_x0000_s1026" type="#_x0000_t33" style="position:absolute;margin-left:426.95pt;margin-top:99.3pt;width:49.7pt;height:14.15pt;rotation:90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" strokecolor="#0d0d0d" strokeweight=".5pt">
                <v:stroke endarrow="open"/>
                <o:lock v:ext="edit" shapetype="f"/>
              </v:shape>
            </w:pict>
          </mc:Fallback>
        </mc:AlternateContent>
      </w:r>
      <w:r w:rsidR="008A6F69" w:rsidRPr="002C6A3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7FD6EDD" wp14:editId="3092FDB6">
                <wp:simplePos x="0" y="0"/>
                <wp:positionH relativeFrom="column">
                  <wp:posOffset>3817620</wp:posOffset>
                </wp:positionH>
                <wp:positionV relativeFrom="paragraph">
                  <wp:posOffset>805180</wp:posOffset>
                </wp:positionV>
                <wp:extent cx="1368425" cy="426085"/>
                <wp:effectExtent l="0" t="0" r="22225" b="12065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68425" cy="42608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8CD40B7" w14:textId="77777777" w:rsidR="00D5011D" w:rsidRDefault="00D5011D" w:rsidP="00F61303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</w:pPr>
                            <w:r w:rsidRPr="002A6E8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kern w:val="24"/>
                                <w:cs/>
                              </w:rPr>
                              <w:t>กลุ่มงานสำนักงานกลุ่ม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FD6EDD" id="Text Box 33" o:spid="_x0000_s1041" type="#_x0000_t202" style="position:absolute;margin-left:300.6pt;margin-top:63.4pt;width:107.75pt;height:33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path arrowok="t"/>
                <v:textbox>
                  <w:txbxContent>
                    <w:p w14:paraId="48CD40B7" w14:textId="77777777" w:rsidR="00D5011D" w:rsidRDefault="00D5011D" w:rsidP="00F61303">
                      <w:pPr>
                        <w:pStyle w:val="ae"/>
                        <w:spacing w:before="0" w:beforeAutospacing="0" w:after="0" w:afterAutospacing="0"/>
                        <w:jc w:val="center"/>
                      </w:pPr>
                      <w:r w:rsidRPr="002A6E84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kern w:val="24"/>
                          <w:cs/>
                        </w:rPr>
                        <w:t>กลุ่มงานสำนักงานกลุ่ม</w:t>
                      </w:r>
                    </w:p>
                  </w:txbxContent>
                </v:textbox>
              </v:shape>
            </w:pict>
          </mc:Fallback>
        </mc:AlternateContent>
      </w:r>
      <w:r w:rsidR="008A6F69" w:rsidRPr="002C6A3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21BF866" wp14:editId="56152D41">
                <wp:simplePos x="0" y="0"/>
                <wp:positionH relativeFrom="column">
                  <wp:posOffset>5810885</wp:posOffset>
                </wp:positionH>
                <wp:positionV relativeFrom="paragraph">
                  <wp:posOffset>848995</wp:posOffset>
                </wp:positionV>
                <wp:extent cx="1440180" cy="410845"/>
                <wp:effectExtent l="0" t="0" r="26670" b="27305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40180" cy="4108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415AE81" w14:textId="77777777" w:rsidR="00D5011D" w:rsidRDefault="00D5011D" w:rsidP="00F61303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</w:pPr>
                            <w:r w:rsidRPr="002A6E8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kern w:val="24"/>
                                <w:cs/>
                              </w:rPr>
                              <w:t>กลุ่มงานสำนักงานกลุ่ม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1BF866" id="Text Box 35" o:spid="_x0000_s1042" type="#_x0000_t202" style="position:absolute;margin-left:457.55pt;margin-top:66.85pt;width:113.4pt;height:32.3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path arrowok="t"/>
                <v:textbox>
                  <w:txbxContent>
                    <w:p w14:paraId="6415AE81" w14:textId="77777777" w:rsidR="00D5011D" w:rsidRDefault="00D5011D" w:rsidP="00F61303">
                      <w:pPr>
                        <w:pStyle w:val="ae"/>
                        <w:spacing w:before="0" w:beforeAutospacing="0" w:after="0" w:afterAutospacing="0"/>
                        <w:jc w:val="center"/>
                      </w:pPr>
                      <w:r w:rsidRPr="002A6E84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kern w:val="24"/>
                          <w:cs/>
                        </w:rPr>
                        <w:t>กลุ่มงานสำนักงานกลุ่ม</w:t>
                      </w:r>
                    </w:p>
                  </w:txbxContent>
                </v:textbox>
              </v:shape>
            </w:pict>
          </mc:Fallback>
        </mc:AlternateContent>
      </w:r>
      <w:r w:rsidR="008A6F69" w:rsidRPr="002C6A3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5760C68" wp14:editId="1CC69394">
                <wp:simplePos x="0" y="0"/>
                <wp:positionH relativeFrom="column">
                  <wp:posOffset>5531168</wp:posOffset>
                </wp:positionH>
                <wp:positionV relativeFrom="paragraph">
                  <wp:posOffset>738823</wp:posOffset>
                </wp:positionV>
                <wp:extent cx="403225" cy="175260"/>
                <wp:effectExtent l="0" t="317" r="91757" b="110808"/>
                <wp:wrapNone/>
                <wp:docPr id="108" name="Elbow Connector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16200000" flipH="1">
                          <a:off x="0" y="0"/>
                          <a:ext cx="403225" cy="175260"/>
                        </a:xfrm>
                        <a:prstGeom prst="bentConnector2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C6ED35" id="Elbow Connector 108" o:spid="_x0000_s1026" type="#_x0000_t33" style="position:absolute;margin-left:435.55pt;margin-top:58.2pt;width:31.75pt;height:13.8pt;rotation:90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" strokecolor="#0d0d0d" strokeweight=".5pt">
                <v:stroke endarrow="open"/>
                <o:lock v:ext="edit" shapetype="f"/>
              </v:shape>
            </w:pict>
          </mc:Fallback>
        </mc:AlternateContent>
      </w:r>
      <w:r w:rsidR="008A6F69" w:rsidRPr="002C6A3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918452C" wp14:editId="03226980">
                <wp:simplePos x="0" y="0"/>
                <wp:positionH relativeFrom="column">
                  <wp:posOffset>3548380</wp:posOffset>
                </wp:positionH>
                <wp:positionV relativeFrom="paragraph">
                  <wp:posOffset>753745</wp:posOffset>
                </wp:positionV>
                <wp:extent cx="394335" cy="133350"/>
                <wp:effectExtent l="0" t="2857" r="98107" b="98108"/>
                <wp:wrapNone/>
                <wp:docPr id="100" name="Elbow Connector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16200000" flipH="1">
                          <a:off x="0" y="0"/>
                          <a:ext cx="394335" cy="133350"/>
                        </a:xfrm>
                        <a:prstGeom prst="bentConnector2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E0F419" id="Elbow Connector 100" o:spid="_x0000_s1026" type="#_x0000_t33" style="position:absolute;margin-left:279.4pt;margin-top:59.35pt;width:31.05pt;height:10.5pt;rotation:90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" strokecolor="#0d0d0d" strokeweight=".5pt">
                <v:stroke endarrow="open"/>
                <o:lock v:ext="edit" shapetype="f"/>
              </v:shape>
            </w:pict>
          </mc:Fallback>
        </mc:AlternateContent>
      </w:r>
      <w:r w:rsidR="008A6F69" w:rsidRPr="002C6A3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A361609" wp14:editId="67F83C7F">
                <wp:simplePos x="0" y="0"/>
                <wp:positionH relativeFrom="column">
                  <wp:posOffset>3841750</wp:posOffset>
                </wp:positionH>
                <wp:positionV relativeFrom="paragraph">
                  <wp:posOffset>2897505</wp:posOffset>
                </wp:positionV>
                <wp:extent cx="1351280" cy="506730"/>
                <wp:effectExtent l="0" t="0" r="20320" b="2667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51280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2DB34C" w14:textId="77777777" w:rsidR="00D5011D" w:rsidRDefault="00D5011D" w:rsidP="00F61303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</w:pPr>
                            <w:r w:rsidRPr="002A6E8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kern w:val="24"/>
                                <w:cs/>
                              </w:rPr>
                              <w:t>กลุ่มงานปกครองนักเรียน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61609" id="Text Box 31" o:spid="_x0000_s1043" type="#_x0000_t202" style="position:absolute;margin-left:302.5pt;margin-top:228.15pt;width:106.4pt;height:39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path arrowok="t"/>
                <v:textbox>
                  <w:txbxContent>
                    <w:p w14:paraId="262DB34C" w14:textId="77777777" w:rsidR="00D5011D" w:rsidRDefault="00D5011D" w:rsidP="00F61303">
                      <w:pPr>
                        <w:pStyle w:val="ae"/>
                        <w:spacing w:before="0" w:beforeAutospacing="0" w:after="0" w:afterAutospacing="0"/>
                        <w:jc w:val="center"/>
                      </w:pPr>
                      <w:r w:rsidRPr="002A6E84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kern w:val="24"/>
                          <w:cs/>
                        </w:rPr>
                        <w:t>กลุ่มงานปกครองนักเรียน</w:t>
                      </w:r>
                    </w:p>
                  </w:txbxContent>
                </v:textbox>
              </v:shape>
            </w:pict>
          </mc:Fallback>
        </mc:AlternateContent>
      </w:r>
      <w:r w:rsidR="008A6F69" w:rsidRPr="002C6A3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935D431" wp14:editId="611A1F89">
                <wp:simplePos x="0" y="0"/>
                <wp:positionH relativeFrom="column">
                  <wp:posOffset>3380106</wp:posOffset>
                </wp:positionH>
                <wp:positionV relativeFrom="paragraph">
                  <wp:posOffset>2742565</wp:posOffset>
                </wp:positionV>
                <wp:extent cx="768350" cy="150495"/>
                <wp:effectExtent l="4127" t="0" r="0" b="112077"/>
                <wp:wrapNone/>
                <wp:docPr id="106" name="Elbow Connector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16200000" flipH="1">
                          <a:off x="0" y="0"/>
                          <a:ext cx="768350" cy="150495"/>
                        </a:xfrm>
                        <a:prstGeom prst="bentConnector2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33FA5" id="Elbow Connector 106" o:spid="_x0000_s1026" type="#_x0000_t33" style="position:absolute;margin-left:266.15pt;margin-top:215.95pt;width:60.5pt;height:11.85pt;rotation:90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" strokecolor="#0d0d0d" strokeweight=".5pt">
                <v:stroke endarrow="open"/>
                <o:lock v:ext="edit" shapetype="f"/>
              </v:shape>
            </w:pict>
          </mc:Fallback>
        </mc:AlternateContent>
      </w:r>
      <w:r w:rsidR="008A6F69" w:rsidRPr="002C6A3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238AC67" wp14:editId="133AB8E6">
                <wp:simplePos x="0" y="0"/>
                <wp:positionH relativeFrom="column">
                  <wp:posOffset>3834765</wp:posOffset>
                </wp:positionH>
                <wp:positionV relativeFrom="paragraph">
                  <wp:posOffset>2222500</wp:posOffset>
                </wp:positionV>
                <wp:extent cx="1368425" cy="483870"/>
                <wp:effectExtent l="0" t="0" r="22225" b="1143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68425" cy="4838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B7C5591" w14:textId="77777777" w:rsidR="00D5011D" w:rsidRDefault="00D5011D" w:rsidP="00F61303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</w:pPr>
                            <w:r w:rsidRPr="002A6E8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kern w:val="24"/>
                                <w:cs/>
                              </w:rPr>
                              <w:t>กลุ่มงานกิจกรรมพัฒนาผู้เรียน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38AC67" id="Text Box 30" o:spid="_x0000_s1044" type="#_x0000_t202" style="position:absolute;margin-left:301.95pt;margin-top:175pt;width:107.75pt;height:38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path arrowok="t"/>
                <v:textbox>
                  <w:txbxContent>
                    <w:p w14:paraId="4B7C5591" w14:textId="77777777" w:rsidR="00D5011D" w:rsidRDefault="00D5011D" w:rsidP="00F61303">
                      <w:pPr>
                        <w:pStyle w:val="ae"/>
                        <w:spacing w:before="0" w:beforeAutospacing="0" w:after="0" w:afterAutospacing="0"/>
                        <w:jc w:val="center"/>
                      </w:pPr>
                      <w:r w:rsidRPr="002A6E84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kern w:val="24"/>
                          <w:cs/>
                        </w:rPr>
                        <w:t>กลุ่มงานกิจกรรมพัฒนาผู้เรียน</w:t>
                      </w:r>
                    </w:p>
                  </w:txbxContent>
                </v:textbox>
              </v:shape>
            </w:pict>
          </mc:Fallback>
        </mc:AlternateContent>
      </w:r>
      <w:r w:rsidR="008A6F69" w:rsidRPr="002C6A3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ED3FBFD" wp14:editId="3576E7BC">
                <wp:simplePos x="0" y="0"/>
                <wp:positionH relativeFrom="column">
                  <wp:posOffset>3358833</wp:posOffset>
                </wp:positionH>
                <wp:positionV relativeFrom="paragraph">
                  <wp:posOffset>2012951</wp:posOffset>
                </wp:positionV>
                <wp:extent cx="760095" cy="133350"/>
                <wp:effectExtent l="8573" t="0" r="0" b="124778"/>
                <wp:wrapNone/>
                <wp:docPr id="104" name="Elbow Connector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16200000" flipH="1">
                          <a:off x="0" y="0"/>
                          <a:ext cx="760095" cy="133350"/>
                        </a:xfrm>
                        <a:prstGeom prst="bentConnector2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86C82F" id="Elbow Connector 104" o:spid="_x0000_s1026" type="#_x0000_t33" style="position:absolute;margin-left:264.5pt;margin-top:158.5pt;width:59.85pt;height:10.5pt;rotation:90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" strokecolor="#0d0d0d" strokeweight=".5pt">
                <v:stroke endarrow="open"/>
                <o:lock v:ext="edit" shapetype="f"/>
              </v:shape>
            </w:pict>
          </mc:Fallback>
        </mc:AlternateContent>
      </w:r>
      <w:r w:rsidR="008A6F69" w:rsidRPr="002C6A3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DA4F46F" wp14:editId="2C4217B3">
                <wp:simplePos x="0" y="0"/>
                <wp:positionH relativeFrom="column">
                  <wp:posOffset>3815715</wp:posOffset>
                </wp:positionH>
                <wp:positionV relativeFrom="paragraph">
                  <wp:posOffset>1481455</wp:posOffset>
                </wp:positionV>
                <wp:extent cx="1368425" cy="522605"/>
                <wp:effectExtent l="0" t="0" r="22225" b="10795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68425" cy="5226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A32822" w14:textId="77777777" w:rsidR="00D5011D" w:rsidRDefault="00D5011D" w:rsidP="00F61303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</w:pPr>
                            <w:r w:rsidRPr="002A6E8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kern w:val="24"/>
                                <w:cs/>
                              </w:rPr>
                              <w:t>กลุ่มงานจัดระบบดูแลช่วยเหลือนักเรียน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A4F46F" id="Text Box 29" o:spid="_x0000_s1045" type="#_x0000_t202" style="position:absolute;margin-left:300.45pt;margin-top:116.65pt;width:107.75pt;height:41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path arrowok="t"/>
                <v:textbox>
                  <w:txbxContent>
                    <w:p w14:paraId="14A32822" w14:textId="77777777" w:rsidR="00D5011D" w:rsidRDefault="00D5011D" w:rsidP="00F61303">
                      <w:pPr>
                        <w:pStyle w:val="ae"/>
                        <w:spacing w:before="0" w:beforeAutospacing="0" w:after="0" w:afterAutospacing="0"/>
                        <w:jc w:val="center"/>
                      </w:pPr>
                      <w:r w:rsidRPr="002A6E84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kern w:val="24"/>
                          <w:cs/>
                        </w:rPr>
                        <w:t>กลุ่มงานจัดระบบดูแลช่วยเหลือนักเรียน</w:t>
                      </w:r>
                    </w:p>
                  </w:txbxContent>
                </v:textbox>
              </v:shape>
            </w:pict>
          </mc:Fallback>
        </mc:AlternateContent>
      </w:r>
      <w:r w:rsidR="008A6F69" w:rsidRPr="002C6A3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E93EB8A" wp14:editId="0BC01235">
                <wp:simplePos x="0" y="0"/>
                <wp:positionH relativeFrom="column">
                  <wp:posOffset>3390264</wp:posOffset>
                </wp:positionH>
                <wp:positionV relativeFrom="paragraph">
                  <wp:posOffset>1285240</wp:posOffset>
                </wp:positionV>
                <wp:extent cx="698500" cy="133350"/>
                <wp:effectExtent l="0" t="3175" r="22225" b="98425"/>
                <wp:wrapNone/>
                <wp:docPr id="102" name="Elbow Connector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16200000" flipH="1">
                          <a:off x="0" y="0"/>
                          <a:ext cx="698500" cy="133350"/>
                        </a:xfrm>
                        <a:prstGeom prst="bentConnector2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75BC1A" id="Elbow Connector 102" o:spid="_x0000_s1026" type="#_x0000_t33" style="position:absolute;margin-left:266.95pt;margin-top:101.2pt;width:55pt;height:10.5pt;rotation:90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" strokecolor="#0d0d0d" strokeweight=".5pt">
                <v:stroke endarrow="open"/>
                <o:lock v:ext="edit" shapetype="f"/>
              </v:shape>
            </w:pict>
          </mc:Fallback>
        </mc:AlternateContent>
      </w:r>
      <w:r w:rsidR="008A6F69" w:rsidRPr="002C6A3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2874582" wp14:editId="7A82664A">
                <wp:simplePos x="0" y="0"/>
                <wp:positionH relativeFrom="column">
                  <wp:posOffset>1876425</wp:posOffset>
                </wp:positionH>
                <wp:positionV relativeFrom="paragraph">
                  <wp:posOffset>246380</wp:posOffset>
                </wp:positionV>
                <wp:extent cx="1476375" cy="360045"/>
                <wp:effectExtent l="0" t="0" r="28575" b="20955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3600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5B9BD5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5B9BD5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05540C" w14:textId="77777777" w:rsidR="00D5011D" w:rsidRPr="00081B73" w:rsidRDefault="00D5011D" w:rsidP="00F61303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</w:pPr>
                            <w:r w:rsidRPr="00081B7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kern w:val="24"/>
                                <w:cs/>
                              </w:rPr>
                              <w:t>กลุ่มบริหารงานวิชาการ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874582" id="Text Box 49" o:spid="_x0000_s1046" type="#_x0000_t202" style="position:absolute;margin-left:147.75pt;margin-top:19.4pt;width:116.25pt;height:28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" fillcolor="#71a6db" strokecolor="#5b9bd5" strokeweight=".5pt">
                <v:fill color2="#438ac9" rotate="t" colors="0 #71a6db;.5 #559bdb;1 #438ac9" focus="100%" type="gradient">
                  <o:fill v:ext="view" type="gradientUnscaled"/>
                </v:fill>
                <v:path arrowok="t"/>
                <v:textbox>
                  <w:txbxContent>
                    <w:p w14:paraId="1905540C" w14:textId="77777777" w:rsidR="00D5011D" w:rsidRPr="00081B73" w:rsidRDefault="00D5011D" w:rsidP="00F61303">
                      <w:pPr>
                        <w:pStyle w:val="ae"/>
                        <w:spacing w:before="0" w:beforeAutospacing="0" w:after="0" w:afterAutospacing="0"/>
                        <w:jc w:val="center"/>
                      </w:pPr>
                      <w:r w:rsidRPr="00081B73"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kern w:val="24"/>
                          <w:cs/>
                        </w:rPr>
                        <w:t>กลุ่มบริหารงานวิชาการ</w:t>
                      </w:r>
                    </w:p>
                  </w:txbxContent>
                </v:textbox>
              </v:shape>
            </w:pict>
          </mc:Fallback>
        </mc:AlternateContent>
      </w:r>
      <w:r w:rsidR="008A6F69" w:rsidRPr="002C6A3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79B0B75" wp14:editId="12137AF9">
                <wp:simplePos x="0" y="0"/>
                <wp:positionH relativeFrom="column">
                  <wp:posOffset>1582738</wp:posOffset>
                </wp:positionH>
                <wp:positionV relativeFrom="paragraph">
                  <wp:posOffset>3410267</wp:posOffset>
                </wp:positionV>
                <wp:extent cx="787400" cy="191135"/>
                <wp:effectExtent l="0" t="6668" r="0" b="101282"/>
                <wp:wrapNone/>
                <wp:docPr id="98" name="Elbow Connector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16200000" flipH="1">
                          <a:off x="0" y="0"/>
                          <a:ext cx="787400" cy="191135"/>
                        </a:xfrm>
                        <a:prstGeom prst="bentConnector2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52EC7" id="Elbow Connector 98" o:spid="_x0000_s1026" type="#_x0000_t33" style="position:absolute;margin-left:124.65pt;margin-top:268.5pt;width:62pt;height:15.05pt;rotation:90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" strokecolor="#0d0d0d" strokeweight=".5pt">
                <v:stroke endarrow="open"/>
                <o:lock v:ext="edit" shapetype="f"/>
              </v:shape>
            </w:pict>
          </mc:Fallback>
        </mc:AlternateContent>
      </w:r>
      <w:r w:rsidR="008A6F69" w:rsidRPr="002C6A3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061527D" wp14:editId="00A64973">
                <wp:simplePos x="0" y="0"/>
                <wp:positionH relativeFrom="column">
                  <wp:posOffset>2063750</wp:posOffset>
                </wp:positionH>
                <wp:positionV relativeFrom="paragraph">
                  <wp:posOffset>3491865</wp:posOffset>
                </wp:positionV>
                <wp:extent cx="1464945" cy="532130"/>
                <wp:effectExtent l="0" t="0" r="20955" b="2032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64945" cy="532130"/>
                        </a:xfrm>
                        <a:prstGeom prst="rect">
                          <a:avLst/>
                        </a:prstGeom>
                        <a:solidFill>
                          <a:srgbClr val="F7ADE7"/>
                        </a:solidFill>
                        <a:ln w="6350" algn="ctr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C86008" w14:textId="77777777" w:rsidR="00D5011D" w:rsidRDefault="00D5011D" w:rsidP="00F61303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</w:pPr>
                            <w:r w:rsidRPr="002A6E8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kern w:val="24"/>
                                <w:cs/>
                              </w:rPr>
                              <w:t>กลุ่มงานวัดผลและประเมินผล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61527D" id="Text Box 26" o:spid="_x0000_s1047" type="#_x0000_t202" style="position:absolute;margin-left:162.5pt;margin-top:274.95pt;width:115.35pt;height:41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" fillcolor="#f7ade7" strokecolor="#a5a5a5" strokeweight=".5pt">
                <v:path arrowok="t"/>
                <v:textbox>
                  <w:txbxContent>
                    <w:p w14:paraId="58C86008" w14:textId="77777777" w:rsidR="00D5011D" w:rsidRDefault="00D5011D" w:rsidP="00F61303">
                      <w:pPr>
                        <w:pStyle w:val="ae"/>
                        <w:spacing w:before="0" w:beforeAutospacing="0" w:after="0" w:afterAutospacing="0"/>
                        <w:jc w:val="center"/>
                      </w:pPr>
                      <w:r w:rsidRPr="002A6E84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kern w:val="24"/>
                          <w:cs/>
                        </w:rPr>
                        <w:t>กลุ่มงานวัดผลและประเมินผล</w:t>
                      </w:r>
                    </w:p>
                  </w:txbxContent>
                </v:textbox>
              </v:shape>
            </w:pict>
          </mc:Fallback>
        </mc:AlternateContent>
      </w:r>
      <w:r w:rsidR="008A6F69" w:rsidRPr="002C6A3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65C718F" wp14:editId="237D37F2">
                <wp:simplePos x="0" y="0"/>
                <wp:positionH relativeFrom="column">
                  <wp:posOffset>2063750</wp:posOffset>
                </wp:positionH>
                <wp:positionV relativeFrom="paragraph">
                  <wp:posOffset>2832100</wp:posOffset>
                </wp:positionV>
                <wp:extent cx="1464945" cy="532130"/>
                <wp:effectExtent l="0" t="0" r="20955" b="2032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64945" cy="532130"/>
                        </a:xfrm>
                        <a:prstGeom prst="rect">
                          <a:avLst/>
                        </a:prstGeom>
                        <a:solidFill>
                          <a:srgbClr val="F7ADE7"/>
                        </a:solidFill>
                        <a:ln w="6350" algn="ctr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B227E3" w14:textId="77777777" w:rsidR="00D5011D" w:rsidRDefault="00D5011D" w:rsidP="00F61303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</w:pPr>
                            <w:r w:rsidRPr="002A6E8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kern w:val="24"/>
                                <w:cs/>
                              </w:rPr>
                              <w:t>กลุ่มงานวิจัย สื่อ และนวัตกรรม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C718F" id="Text Box 25" o:spid="_x0000_s1048" type="#_x0000_t202" style="position:absolute;margin-left:162.5pt;margin-top:223pt;width:115.35pt;height:41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" fillcolor="#f7ade7" strokecolor="#a5a5a5" strokeweight=".5pt">
                <v:path arrowok="t"/>
                <v:textbox>
                  <w:txbxContent>
                    <w:p w14:paraId="49B227E3" w14:textId="77777777" w:rsidR="00D5011D" w:rsidRDefault="00D5011D" w:rsidP="00F61303">
                      <w:pPr>
                        <w:pStyle w:val="ae"/>
                        <w:spacing w:before="0" w:beforeAutospacing="0" w:after="0" w:afterAutospacing="0"/>
                        <w:jc w:val="center"/>
                      </w:pPr>
                      <w:r w:rsidRPr="002A6E84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kern w:val="24"/>
                          <w:cs/>
                        </w:rPr>
                        <w:t>กลุ่มงานวิจัย สื่อ และนวัตกรรม</w:t>
                      </w:r>
                    </w:p>
                  </w:txbxContent>
                </v:textbox>
              </v:shape>
            </w:pict>
          </mc:Fallback>
        </mc:AlternateContent>
      </w:r>
      <w:r w:rsidR="008A6F69" w:rsidRPr="002C6A3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5D7F858" wp14:editId="195F0FB7">
                <wp:simplePos x="0" y="0"/>
                <wp:positionH relativeFrom="column">
                  <wp:posOffset>1595120</wp:posOffset>
                </wp:positionH>
                <wp:positionV relativeFrom="paragraph">
                  <wp:posOffset>2639060</wp:posOffset>
                </wp:positionV>
                <wp:extent cx="744855" cy="191135"/>
                <wp:effectExtent l="0" t="8890" r="0" b="103505"/>
                <wp:wrapNone/>
                <wp:docPr id="96" name="Elbow Connector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16200000" flipH="1">
                          <a:off x="0" y="0"/>
                          <a:ext cx="744855" cy="191135"/>
                        </a:xfrm>
                        <a:prstGeom prst="bentConnector2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20ABBE" id="Elbow Connector 96" o:spid="_x0000_s1026" type="#_x0000_t33" style="position:absolute;margin-left:125.6pt;margin-top:207.8pt;width:58.65pt;height:15.05pt;rotation:90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" strokecolor="#0d0d0d" strokeweight=".5pt">
                <v:stroke endarrow="open"/>
                <o:lock v:ext="edit" shapetype="f"/>
              </v:shape>
            </w:pict>
          </mc:Fallback>
        </mc:AlternateContent>
      </w:r>
      <w:r w:rsidR="008A6F69" w:rsidRPr="002C6A3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EEAA31A" wp14:editId="3A8006CF">
                <wp:simplePos x="0" y="0"/>
                <wp:positionH relativeFrom="column">
                  <wp:posOffset>2063750</wp:posOffset>
                </wp:positionH>
                <wp:positionV relativeFrom="paragraph">
                  <wp:posOffset>2134235</wp:posOffset>
                </wp:positionV>
                <wp:extent cx="1464945" cy="532130"/>
                <wp:effectExtent l="0" t="0" r="20955" b="2032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64945" cy="532130"/>
                        </a:xfrm>
                        <a:prstGeom prst="rect">
                          <a:avLst/>
                        </a:prstGeom>
                        <a:solidFill>
                          <a:srgbClr val="F7ADE7"/>
                        </a:solidFill>
                        <a:ln w="6350" algn="ctr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F89B70" w14:textId="77777777" w:rsidR="00D5011D" w:rsidRDefault="00D5011D" w:rsidP="00F61303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</w:pPr>
                            <w:r w:rsidRPr="002A6E8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kern w:val="24"/>
                                <w:cs/>
                              </w:rPr>
                              <w:t>กลุ่มงานประกันคุณภาพการศึกษา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EAA31A" id="Text Box 27" o:spid="_x0000_s1049" type="#_x0000_t202" style="position:absolute;margin-left:162.5pt;margin-top:168.05pt;width:115.35pt;height:41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" fillcolor="#f7ade7" strokecolor="#a5a5a5" strokeweight=".5pt">
                <v:path arrowok="t"/>
                <v:textbox>
                  <w:txbxContent>
                    <w:p w14:paraId="6AF89B70" w14:textId="77777777" w:rsidR="00D5011D" w:rsidRDefault="00D5011D" w:rsidP="00F61303">
                      <w:pPr>
                        <w:pStyle w:val="ae"/>
                        <w:spacing w:before="0" w:beforeAutospacing="0" w:after="0" w:afterAutospacing="0"/>
                        <w:jc w:val="center"/>
                      </w:pPr>
                      <w:r w:rsidRPr="002A6E84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kern w:val="24"/>
                          <w:cs/>
                        </w:rPr>
                        <w:t>กลุ่มงานประกันคุณภาพการศึกษา</w:t>
                      </w:r>
                    </w:p>
                  </w:txbxContent>
                </v:textbox>
              </v:shape>
            </w:pict>
          </mc:Fallback>
        </mc:AlternateContent>
      </w:r>
      <w:r w:rsidR="008A6F69" w:rsidRPr="002C6A3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C91F3B6" wp14:editId="663F7604">
                <wp:simplePos x="0" y="0"/>
                <wp:positionH relativeFrom="column">
                  <wp:posOffset>1613535</wp:posOffset>
                </wp:positionH>
                <wp:positionV relativeFrom="paragraph">
                  <wp:posOffset>1912620</wp:posOffset>
                </wp:positionV>
                <wp:extent cx="708025" cy="191135"/>
                <wp:effectExtent l="0" t="8255" r="0" b="102870"/>
                <wp:wrapNone/>
                <wp:docPr id="94" name="Elbow Connector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16200000" flipH="1">
                          <a:off x="0" y="0"/>
                          <a:ext cx="708025" cy="191135"/>
                        </a:xfrm>
                        <a:prstGeom prst="bentConnector2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9F9C73" id="Elbow Connector 94" o:spid="_x0000_s1026" type="#_x0000_t33" style="position:absolute;margin-left:127.05pt;margin-top:150.6pt;width:55.75pt;height:15.05pt;rotation:90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" strokecolor="#0d0d0d" strokeweight=".5pt">
                <v:stroke endarrow="open"/>
                <o:lock v:ext="edit" shapetype="f"/>
              </v:shape>
            </w:pict>
          </mc:Fallback>
        </mc:AlternateContent>
      </w:r>
      <w:r w:rsidR="008A6F69" w:rsidRPr="002C6A3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B9F5CAF" wp14:editId="1BB36843">
                <wp:simplePos x="0" y="0"/>
                <wp:positionH relativeFrom="column">
                  <wp:posOffset>2063750</wp:posOffset>
                </wp:positionH>
                <wp:positionV relativeFrom="paragraph">
                  <wp:posOffset>1439545</wp:posOffset>
                </wp:positionV>
                <wp:extent cx="1464945" cy="495935"/>
                <wp:effectExtent l="12065" t="8255" r="8890" b="1016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64945" cy="495935"/>
                        </a:xfrm>
                        <a:prstGeom prst="rect">
                          <a:avLst/>
                        </a:prstGeom>
                        <a:solidFill>
                          <a:srgbClr val="F7ADE7"/>
                        </a:solidFill>
                        <a:ln w="6350" algn="ctr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17DA2A" w14:textId="77777777" w:rsidR="00D5011D" w:rsidRDefault="00D5011D" w:rsidP="00F61303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</w:pPr>
                            <w:r w:rsidRPr="002A6E8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kern w:val="24"/>
                                <w:cs/>
                              </w:rPr>
                              <w:t>กลุ่มงานจัดการเรียนรู้ และส่งเสริมการจัดการเรียนรู้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F5CAF" id="Text Box 28" o:spid="_x0000_s1050" type="#_x0000_t202" style="position:absolute;margin-left:162.5pt;margin-top:113.35pt;width:115.35pt;height:39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" fillcolor="#f7ade7" strokecolor="#a5a5a5" strokeweight=".5pt">
                <v:path arrowok="t"/>
                <v:textbox>
                  <w:txbxContent>
                    <w:p w14:paraId="0D17DA2A" w14:textId="77777777" w:rsidR="00D5011D" w:rsidRDefault="00D5011D" w:rsidP="00F61303">
                      <w:pPr>
                        <w:pStyle w:val="ae"/>
                        <w:spacing w:before="0" w:beforeAutospacing="0" w:after="0" w:afterAutospacing="0"/>
                        <w:jc w:val="center"/>
                      </w:pPr>
                      <w:r w:rsidRPr="002A6E84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kern w:val="24"/>
                          <w:cs/>
                        </w:rPr>
                        <w:t>กลุ่มงานจัดการเรียนรู้ และส่งเสริมการจัดการเรียนรู้</w:t>
                      </w:r>
                    </w:p>
                  </w:txbxContent>
                </v:textbox>
              </v:shape>
            </w:pict>
          </mc:Fallback>
        </mc:AlternateContent>
      </w:r>
      <w:r w:rsidR="008A6F69" w:rsidRPr="002C6A3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CB39F24" wp14:editId="21ED08E3">
                <wp:simplePos x="0" y="0"/>
                <wp:positionH relativeFrom="column">
                  <wp:posOffset>1633538</wp:posOffset>
                </wp:positionH>
                <wp:positionV relativeFrom="paragraph">
                  <wp:posOffset>1225232</wp:posOffset>
                </wp:positionV>
                <wp:extent cx="668020" cy="191135"/>
                <wp:effectExtent l="0" t="9208" r="0" b="103822"/>
                <wp:wrapNone/>
                <wp:docPr id="92" name="Elbow Connector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16200000" flipH="1">
                          <a:off x="0" y="0"/>
                          <a:ext cx="668020" cy="191135"/>
                        </a:xfrm>
                        <a:prstGeom prst="bentConnector2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01C5A3" id="Elbow Connector 92" o:spid="_x0000_s1026" type="#_x0000_t33" style="position:absolute;margin-left:128.65pt;margin-top:96.45pt;width:52.6pt;height:15.05pt;rotation:90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" strokecolor="#0d0d0d" strokeweight=".5pt">
                <v:stroke endarrow="open"/>
                <o:lock v:ext="edit" shapetype="f"/>
              </v:shape>
            </w:pict>
          </mc:Fallback>
        </mc:AlternateContent>
      </w:r>
      <w:r w:rsidR="008A6F69" w:rsidRPr="002C6A3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D7ABA05" wp14:editId="083F0539">
                <wp:simplePos x="0" y="0"/>
                <wp:positionH relativeFrom="column">
                  <wp:posOffset>2074228</wp:posOffset>
                </wp:positionH>
                <wp:positionV relativeFrom="paragraph">
                  <wp:posOffset>795655</wp:posOffset>
                </wp:positionV>
                <wp:extent cx="1464945" cy="426085"/>
                <wp:effectExtent l="12065" t="5715" r="8890" b="635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64945" cy="426085"/>
                        </a:xfrm>
                        <a:prstGeom prst="rect">
                          <a:avLst/>
                        </a:prstGeom>
                        <a:solidFill>
                          <a:srgbClr val="F7ADE7"/>
                        </a:solidFill>
                        <a:ln w="6350" algn="ctr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3F8E3" w14:textId="77777777" w:rsidR="00D5011D" w:rsidRDefault="00D5011D" w:rsidP="00F61303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</w:pPr>
                            <w:r w:rsidRPr="002A6E8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kern w:val="24"/>
                                <w:cs/>
                              </w:rPr>
                              <w:t>กลุ่มงานสำนักงานกลุ่ม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ABA05" id="Text Box 32" o:spid="_x0000_s1051" type="#_x0000_t202" style="position:absolute;margin-left:163.35pt;margin-top:62.65pt;width:115.35pt;height:33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" fillcolor="#f7ade7" strokecolor="#a5a5a5" strokeweight=".5pt">
                <v:path arrowok="t"/>
                <v:textbox>
                  <w:txbxContent>
                    <w:p w14:paraId="4E43F8E3" w14:textId="77777777" w:rsidR="00D5011D" w:rsidRDefault="00D5011D" w:rsidP="00F61303">
                      <w:pPr>
                        <w:pStyle w:val="ae"/>
                        <w:spacing w:before="0" w:beforeAutospacing="0" w:after="0" w:afterAutospacing="0"/>
                        <w:jc w:val="center"/>
                      </w:pPr>
                      <w:r w:rsidRPr="002A6E84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kern w:val="24"/>
                          <w:cs/>
                        </w:rPr>
                        <w:t>กลุ่มงานสำนักงานกลุ่ม</w:t>
                      </w:r>
                    </w:p>
                  </w:txbxContent>
                </v:textbox>
              </v:shape>
            </w:pict>
          </mc:Fallback>
        </mc:AlternateContent>
      </w:r>
      <w:r w:rsidR="008A6F69" w:rsidRPr="002C6A3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4B8000B" wp14:editId="51E6A9DE">
                <wp:simplePos x="0" y="0"/>
                <wp:positionH relativeFrom="column">
                  <wp:posOffset>1770380</wp:posOffset>
                </wp:positionH>
                <wp:positionV relativeFrom="paragraph">
                  <wp:posOffset>681990</wp:posOffset>
                </wp:positionV>
                <wp:extent cx="394335" cy="191135"/>
                <wp:effectExtent l="6350" t="0" r="88265" b="107315"/>
                <wp:wrapNone/>
                <wp:docPr id="90" name="Elbow Connector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16200000" flipH="1">
                          <a:off x="0" y="0"/>
                          <a:ext cx="394335" cy="191135"/>
                        </a:xfrm>
                        <a:prstGeom prst="bentConnector2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5B7CC3" id="Elbow Connector 90" o:spid="_x0000_s1026" type="#_x0000_t33" style="position:absolute;margin-left:139.4pt;margin-top:53.7pt;width:31.05pt;height:15.05pt;rotation:90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" strokecolor="#0d0d0d" strokeweight=".5pt">
                <v:stroke endarrow="open"/>
                <o:lock v:ext="edit" shapetype="f"/>
              </v:shape>
            </w:pict>
          </mc:Fallback>
        </mc:AlternateContent>
      </w:r>
      <w:r w:rsidR="008A6F69" w:rsidRPr="002C6A3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90F9DDD" wp14:editId="0727F690">
                <wp:simplePos x="0" y="0"/>
                <wp:positionH relativeFrom="column">
                  <wp:posOffset>287020</wp:posOffset>
                </wp:positionH>
                <wp:positionV relativeFrom="paragraph">
                  <wp:posOffset>2748597</wp:posOffset>
                </wp:positionV>
                <wp:extent cx="1169670" cy="431800"/>
                <wp:effectExtent l="0" t="0" r="11430" b="25400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9670" cy="4318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C492053" w14:textId="77777777" w:rsidR="00D5011D" w:rsidRDefault="00D5011D" w:rsidP="00F61303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</w:pPr>
                            <w:r w:rsidRPr="002A6E8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cs/>
                              </w:rPr>
                              <w:t>กลุ่มงาน พ.ร.บ.การศึกษาภาคบังคับ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F9DDD" id="Text Box 43" o:spid="_x0000_s1052" type="#_x0000_t202" style="position:absolute;margin-left:22.6pt;margin-top:216.4pt;width:92.1pt;height:3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path arrowok="t"/>
                <v:textbox>
                  <w:txbxContent>
                    <w:p w14:paraId="1C492053" w14:textId="77777777" w:rsidR="00D5011D" w:rsidRDefault="00D5011D" w:rsidP="00F61303">
                      <w:pPr>
                        <w:pStyle w:val="ae"/>
                        <w:spacing w:before="0" w:beforeAutospacing="0" w:after="0" w:afterAutospacing="0"/>
                        <w:jc w:val="center"/>
                      </w:pPr>
                      <w:r w:rsidRPr="002A6E84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cs/>
                        </w:rPr>
                        <w:t>กลุ่มงาน พ.ร.บ.การศึกษาภาคบังคับ</w:t>
                      </w:r>
                    </w:p>
                  </w:txbxContent>
                </v:textbox>
              </v:shape>
            </w:pict>
          </mc:Fallback>
        </mc:AlternateContent>
      </w:r>
      <w:r w:rsidR="008A6F69" w:rsidRPr="002C6A3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32AAC89" wp14:editId="3729BC6B">
                <wp:simplePos x="0" y="0"/>
                <wp:positionH relativeFrom="column">
                  <wp:posOffset>-180975</wp:posOffset>
                </wp:positionH>
                <wp:positionV relativeFrom="paragraph">
                  <wp:posOffset>2568575</wp:posOffset>
                </wp:positionV>
                <wp:extent cx="740410" cy="198120"/>
                <wp:effectExtent l="4445" t="0" r="0" b="121285"/>
                <wp:wrapNone/>
                <wp:docPr id="60" name="Elbow Connector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16200000" flipH="1">
                          <a:off x="0" y="0"/>
                          <a:ext cx="740410" cy="198120"/>
                        </a:xfrm>
                        <a:prstGeom prst="bentConnector2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09269B" id="Elbow Connector 60" o:spid="_x0000_s1026" type="#_x0000_t33" style="position:absolute;margin-left:-14.25pt;margin-top:202.25pt;width:58.3pt;height:15.6pt;rotation:90;flip:x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" strokecolor="#0d0d0d" strokeweight=".5pt">
                <v:stroke endarrow="open"/>
                <o:lock v:ext="edit" shapetype="f"/>
              </v:shape>
            </w:pict>
          </mc:Fallback>
        </mc:AlternateContent>
      </w:r>
      <w:r w:rsidR="008A6F69" w:rsidRPr="002C6A3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72E14A2" wp14:editId="1DDA7ACC">
                <wp:simplePos x="0" y="0"/>
                <wp:positionH relativeFrom="column">
                  <wp:posOffset>296545</wp:posOffset>
                </wp:positionH>
                <wp:positionV relativeFrom="paragraph">
                  <wp:posOffset>2017395</wp:posOffset>
                </wp:positionV>
                <wp:extent cx="1169670" cy="448945"/>
                <wp:effectExtent l="0" t="0" r="11430" b="27305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9670" cy="4489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5CBCCD" w14:textId="77777777" w:rsidR="00D5011D" w:rsidRDefault="00D5011D" w:rsidP="00F61303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</w:pPr>
                            <w:r w:rsidRPr="002A6E8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cs/>
                              </w:rPr>
                              <w:t>กลุ่มงานความสัมพันธ์กับชุมชน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E14A2" id="Text Box 44" o:spid="_x0000_s1053" type="#_x0000_t202" style="position:absolute;margin-left:23.35pt;margin-top:158.85pt;width:92.1pt;height:35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path arrowok="t"/>
                <v:textbox>
                  <w:txbxContent>
                    <w:p w14:paraId="445CBCCD" w14:textId="77777777" w:rsidR="00D5011D" w:rsidRDefault="00D5011D" w:rsidP="00F61303">
                      <w:pPr>
                        <w:pStyle w:val="ae"/>
                        <w:spacing w:before="0" w:beforeAutospacing="0" w:after="0" w:afterAutospacing="0"/>
                        <w:jc w:val="center"/>
                      </w:pPr>
                      <w:r w:rsidRPr="002A6E84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cs/>
                        </w:rPr>
                        <w:t>กลุ่มงานความสัมพันธ์กับชุมชน</w:t>
                      </w:r>
                    </w:p>
                  </w:txbxContent>
                </v:textbox>
              </v:shape>
            </w:pict>
          </mc:Fallback>
        </mc:AlternateContent>
      </w:r>
      <w:r w:rsidR="008A6F69" w:rsidRPr="002C6A3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1A5A5D2" wp14:editId="2AD74E98">
                <wp:simplePos x="0" y="0"/>
                <wp:positionH relativeFrom="column">
                  <wp:posOffset>-182880</wp:posOffset>
                </wp:positionH>
                <wp:positionV relativeFrom="paragraph">
                  <wp:posOffset>1829435</wp:posOffset>
                </wp:positionV>
                <wp:extent cx="740410" cy="198120"/>
                <wp:effectExtent l="4445" t="0" r="0" b="121285"/>
                <wp:wrapNone/>
                <wp:docPr id="84" name="Elbow Connector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16200000" flipH="1">
                          <a:off x="0" y="0"/>
                          <a:ext cx="740410" cy="198120"/>
                        </a:xfrm>
                        <a:prstGeom prst="bentConnector2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EE2C4E" id="Elbow Connector 84" o:spid="_x0000_s1026" type="#_x0000_t33" style="position:absolute;margin-left:-14.4pt;margin-top:144.05pt;width:58.3pt;height:15.6pt;rotation:90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" strokecolor="#0d0d0d" strokeweight=".5pt">
                <v:stroke endarrow="open"/>
                <o:lock v:ext="edit" shapetype="f"/>
              </v:shape>
            </w:pict>
          </mc:Fallback>
        </mc:AlternateContent>
      </w:r>
      <w:r w:rsidR="008A6F69" w:rsidRPr="002C6A3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0EEE6E0" wp14:editId="081BE80F">
                <wp:simplePos x="0" y="0"/>
                <wp:positionH relativeFrom="column">
                  <wp:posOffset>-136526</wp:posOffset>
                </wp:positionH>
                <wp:positionV relativeFrom="paragraph">
                  <wp:posOffset>1151890</wp:posOffset>
                </wp:positionV>
                <wp:extent cx="652780" cy="198120"/>
                <wp:effectExtent l="0" t="1270" r="12700" b="107950"/>
                <wp:wrapNone/>
                <wp:docPr id="82" name="Elbow Connector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16200000" flipH="1">
                          <a:off x="0" y="0"/>
                          <a:ext cx="652780" cy="198120"/>
                        </a:xfrm>
                        <a:prstGeom prst="bentConnector2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9C31F" id="Elbow Connector 82" o:spid="_x0000_s1026" type="#_x0000_t33" style="position:absolute;margin-left:-10.75pt;margin-top:90.7pt;width:51.4pt;height:15.6pt;rotation:90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" strokecolor="#0d0d0d" strokeweight=".5pt">
                <v:stroke endarrow="open"/>
                <o:lock v:ext="edit" shapetype="f"/>
              </v:shape>
            </w:pict>
          </mc:Fallback>
        </mc:AlternateContent>
      </w:r>
      <w:r w:rsidR="008A6F69" w:rsidRPr="002C6A3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1A24245" wp14:editId="38D51B19">
                <wp:simplePos x="0" y="0"/>
                <wp:positionH relativeFrom="column">
                  <wp:posOffset>287020</wp:posOffset>
                </wp:positionH>
                <wp:positionV relativeFrom="paragraph">
                  <wp:posOffset>1443355</wp:posOffset>
                </wp:positionV>
                <wp:extent cx="1169670" cy="288290"/>
                <wp:effectExtent l="0" t="0" r="11430" b="1651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9670" cy="28829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A064B4B" w14:textId="77777777" w:rsidR="00D5011D" w:rsidRDefault="00D5011D" w:rsidP="00F61303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</w:pPr>
                            <w:r w:rsidRPr="002A6E8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cs/>
                              </w:rPr>
                              <w:t>กลุ่มงานอาคารสถานที่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24245" id="Text Box 45" o:spid="_x0000_s1054" type="#_x0000_t202" style="position:absolute;margin-left:22.6pt;margin-top:113.65pt;width:92.1pt;height:22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path arrowok="t"/>
                <v:textbox>
                  <w:txbxContent>
                    <w:p w14:paraId="5A064B4B" w14:textId="77777777" w:rsidR="00D5011D" w:rsidRDefault="00D5011D" w:rsidP="00F61303">
                      <w:pPr>
                        <w:pStyle w:val="ae"/>
                        <w:spacing w:before="0" w:beforeAutospacing="0" w:after="0" w:afterAutospacing="0"/>
                        <w:jc w:val="center"/>
                      </w:pPr>
                      <w:r w:rsidRPr="002A6E84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cs/>
                        </w:rPr>
                        <w:t>กลุ่มงานอาคารสถานที่</w:t>
                      </w:r>
                    </w:p>
                  </w:txbxContent>
                </v:textbox>
              </v:shape>
            </w:pict>
          </mc:Fallback>
        </mc:AlternateContent>
      </w:r>
      <w:r w:rsidR="008A6F69" w:rsidRPr="002C6A3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27D533D" wp14:editId="7CEF3E19">
                <wp:simplePos x="0" y="0"/>
                <wp:positionH relativeFrom="column">
                  <wp:posOffset>289560</wp:posOffset>
                </wp:positionH>
                <wp:positionV relativeFrom="paragraph">
                  <wp:posOffset>798830</wp:posOffset>
                </wp:positionV>
                <wp:extent cx="1169670" cy="288290"/>
                <wp:effectExtent l="0" t="0" r="11430" b="16510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9670" cy="28829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061F1F7" w14:textId="77777777" w:rsidR="00D5011D" w:rsidRDefault="00D5011D" w:rsidP="00F61303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</w:pPr>
                            <w:r w:rsidRPr="002A6E8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kern w:val="24"/>
                                <w:cs/>
                              </w:rPr>
                              <w:t>กลุ่มงานธุรการ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D533D" id="Text Box 46" o:spid="_x0000_s1055" type="#_x0000_t202" style="position:absolute;margin-left:22.8pt;margin-top:62.9pt;width:92.1pt;height:22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path arrowok="t"/>
                <v:textbox>
                  <w:txbxContent>
                    <w:p w14:paraId="5061F1F7" w14:textId="77777777" w:rsidR="00D5011D" w:rsidRDefault="00D5011D" w:rsidP="00F61303">
                      <w:pPr>
                        <w:pStyle w:val="ae"/>
                        <w:spacing w:before="0" w:beforeAutospacing="0" w:after="0" w:afterAutospacing="0"/>
                        <w:jc w:val="center"/>
                      </w:pPr>
                      <w:r w:rsidRPr="002A6E84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kern w:val="24"/>
                          <w:cs/>
                        </w:rPr>
                        <w:t>กลุ่มงานธุรการ</w:t>
                      </w:r>
                    </w:p>
                  </w:txbxContent>
                </v:textbox>
              </v:shape>
            </w:pict>
          </mc:Fallback>
        </mc:AlternateContent>
      </w:r>
      <w:r w:rsidR="008A6F69" w:rsidRPr="002C6A3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12E375A" wp14:editId="650E2B52">
                <wp:simplePos x="0" y="0"/>
                <wp:positionH relativeFrom="column">
                  <wp:posOffset>17780</wp:posOffset>
                </wp:positionH>
                <wp:positionV relativeFrom="paragraph">
                  <wp:posOffset>656590</wp:posOffset>
                </wp:positionV>
                <wp:extent cx="340360" cy="198120"/>
                <wp:effectExtent l="0" t="5080" r="54610" b="111760"/>
                <wp:wrapNone/>
                <wp:docPr id="78" name="Elbow Connector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16200000" flipH="1">
                          <a:off x="0" y="0"/>
                          <a:ext cx="340360" cy="198120"/>
                        </a:xfrm>
                        <a:prstGeom prst="bentConnector2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0B4868" id="Elbow Connector 78" o:spid="_x0000_s1026" type="#_x0000_t33" style="position:absolute;margin-left:1.4pt;margin-top:51.7pt;width:26.8pt;height:15.6pt;rotation:90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" strokecolor="#0d0d0d" strokeweight=".5pt">
                <v:stroke endarrow="open"/>
                <o:lock v:ext="edit" shapetype="f"/>
              </v:shape>
            </w:pict>
          </mc:Fallback>
        </mc:AlternateContent>
      </w:r>
      <w:r w:rsidR="008A6F69" w:rsidRPr="002C6A3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BA0C865" wp14:editId="1234CDAB">
                <wp:simplePos x="0" y="0"/>
                <wp:positionH relativeFrom="column">
                  <wp:posOffset>7392670</wp:posOffset>
                </wp:positionH>
                <wp:positionV relativeFrom="paragraph">
                  <wp:posOffset>222885</wp:posOffset>
                </wp:positionV>
                <wp:extent cx="1292225" cy="360045"/>
                <wp:effectExtent l="0" t="0" r="22225" b="20955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92225" cy="3600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5B9BD5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5B9BD5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7C993D" w14:textId="77777777" w:rsidR="00D5011D" w:rsidRPr="00081B73" w:rsidRDefault="00D5011D" w:rsidP="00F61303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081B7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>กลุ่มบริหารงานบุคล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rmAutofit fontScale="70000" lnSpcReduction="20000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A0C865" id="Text Box 22" o:spid="_x0000_s1056" type="#_x0000_t202" style="position:absolute;margin-left:582.1pt;margin-top:17.55pt;width:101.75pt;height:28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" fillcolor="#71a6db" strokecolor="#5b9bd5" strokeweight=".5pt">
                <v:fill color2="#438ac9" rotate="t" colors="0 #71a6db;.5 #559bdb;1 #438ac9" focus="100%" type="gradient">
                  <o:fill v:ext="view" type="gradientUnscaled"/>
                </v:fill>
                <v:path arrowok="t"/>
                <v:textbox>
                  <w:txbxContent>
                    <w:p w14:paraId="1D7C993D" w14:textId="77777777" w:rsidR="00D5011D" w:rsidRPr="00081B73" w:rsidRDefault="00D5011D" w:rsidP="00F61303">
                      <w:pPr>
                        <w:pStyle w:val="ae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081B73"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กลุ่มบริหารงานบุคล</w:t>
                      </w:r>
                    </w:p>
                  </w:txbxContent>
                </v:textbox>
              </v:shape>
            </w:pict>
          </mc:Fallback>
        </mc:AlternateContent>
      </w:r>
      <w:r w:rsidR="008A6F69" w:rsidRPr="002C6A3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EC2E015" wp14:editId="651B39A1">
                <wp:simplePos x="0" y="0"/>
                <wp:positionH relativeFrom="column">
                  <wp:posOffset>8133715</wp:posOffset>
                </wp:positionH>
                <wp:positionV relativeFrom="paragraph">
                  <wp:posOffset>71120</wp:posOffset>
                </wp:positionV>
                <wp:extent cx="3175" cy="133985"/>
                <wp:effectExtent l="0" t="0" r="34925" b="37465"/>
                <wp:wrapNone/>
                <wp:docPr id="87" name="Straight Connector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175" cy="13398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F1E2EB" id="Straight Connector 87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0.45pt,5.6pt" to="640.7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" strokecolor="windowText" strokeweight=".5pt">
                <v:stroke joinstyle="miter"/>
                <o:lock v:ext="edit" shapetype="f"/>
              </v:line>
            </w:pict>
          </mc:Fallback>
        </mc:AlternateContent>
      </w:r>
      <w:r w:rsidR="00D5011D" w:rsidRPr="002C6A3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07EB193" wp14:editId="776F374E">
                <wp:simplePos x="0" y="0"/>
                <wp:positionH relativeFrom="column">
                  <wp:posOffset>5622289</wp:posOffset>
                </wp:positionH>
                <wp:positionV relativeFrom="paragraph">
                  <wp:posOffset>246380</wp:posOffset>
                </wp:positionV>
                <wp:extent cx="1511935" cy="360045"/>
                <wp:effectExtent l="0" t="0" r="12065" b="20955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1935" cy="3600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5B9BD5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5B9BD5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F14695A" w14:textId="77777777" w:rsidR="00D5011D" w:rsidRDefault="00D5011D" w:rsidP="00F61303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</w:pPr>
                            <w:r w:rsidRPr="002A6E8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kern w:val="24"/>
                                <w:cs/>
                              </w:rPr>
                              <w:t>กลุ่มบริหารงานงบประมาณ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7EB193" id="Text Box 48" o:spid="_x0000_s1057" type="#_x0000_t202" style="position:absolute;margin-left:442.7pt;margin-top:19.4pt;width:119.05pt;height:28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" fillcolor="#71a6db" strokecolor="#5b9bd5" strokeweight=".5pt">
                <v:fill color2="#438ac9" rotate="t" colors="0 #71a6db;.5 #559bdb;1 #438ac9" focus="100%" type="gradient">
                  <o:fill v:ext="view" type="gradientUnscaled"/>
                </v:fill>
                <v:path arrowok="t"/>
                <v:textbox>
                  <w:txbxContent>
                    <w:p w14:paraId="7F14695A" w14:textId="77777777" w:rsidR="00D5011D" w:rsidRDefault="00D5011D" w:rsidP="00F61303">
                      <w:pPr>
                        <w:pStyle w:val="ae"/>
                        <w:spacing w:before="0" w:beforeAutospacing="0" w:after="0" w:afterAutospacing="0"/>
                        <w:jc w:val="center"/>
                      </w:pPr>
                      <w:r w:rsidRPr="002A6E84"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kern w:val="24"/>
                          <w:cs/>
                        </w:rPr>
                        <w:t>กลุ่มบริหารงานงบประมาณ</w:t>
                      </w:r>
                    </w:p>
                  </w:txbxContent>
                </v:textbox>
              </v:shape>
            </w:pict>
          </mc:Fallback>
        </mc:AlternateContent>
      </w:r>
      <w:r w:rsidR="00D5011D" w:rsidRPr="002C6A3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0A9A28D" wp14:editId="06CDAE67">
                <wp:simplePos x="0" y="0"/>
                <wp:positionH relativeFrom="column">
                  <wp:posOffset>6311265</wp:posOffset>
                </wp:positionH>
                <wp:positionV relativeFrom="paragraph">
                  <wp:posOffset>104140</wp:posOffset>
                </wp:positionV>
                <wp:extent cx="3175" cy="133985"/>
                <wp:effectExtent l="0" t="0" r="34925" b="37465"/>
                <wp:wrapNone/>
                <wp:docPr id="88" name="Straight Connector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175" cy="13398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A325E0" id="Straight Connector 88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6.95pt,8.2pt" to="497.2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" strokecolor="windowText" strokeweight=".5pt">
                <v:stroke joinstyle="miter"/>
                <o:lock v:ext="edit" shapetype="f"/>
              </v:line>
            </w:pict>
          </mc:Fallback>
        </mc:AlternateContent>
      </w:r>
      <w:r w:rsidR="00D5011D" w:rsidRPr="002C6A3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BA85B38" wp14:editId="24C0425C">
                <wp:simplePos x="0" y="0"/>
                <wp:positionH relativeFrom="margin">
                  <wp:posOffset>3526790</wp:posOffset>
                </wp:positionH>
                <wp:positionV relativeFrom="paragraph">
                  <wp:posOffset>225425</wp:posOffset>
                </wp:positionV>
                <wp:extent cx="1932305" cy="360045"/>
                <wp:effectExtent l="0" t="0" r="10795" b="20955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32305" cy="3600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5B9BD5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5B9BD5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DEB072" w14:textId="77777777" w:rsidR="00D5011D" w:rsidRDefault="00D5011D" w:rsidP="00F61303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</w:pPr>
                            <w:r w:rsidRPr="00081B7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>กลุ่มบริหารงานกิจการ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>นักเรียน</w:t>
                            </w:r>
                            <w:r w:rsidRPr="002A6E8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40"/>
                                <w:szCs w:val="40"/>
                                <w:cs/>
                              </w:rPr>
                              <w:t>นักเรียน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rmAutofit fontScale="70000" lnSpcReduction="20000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A85B38" id="Text Box 23" o:spid="_x0000_s1058" type="#_x0000_t202" style="position:absolute;margin-left:277.7pt;margin-top:17.75pt;width:152.15pt;height:28.3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" fillcolor="#71a6db" strokecolor="#5b9bd5" strokeweight=".5pt">
                <v:fill color2="#438ac9" rotate="t" colors="0 #71a6db;.5 #559bdb;1 #438ac9" focus="100%" type="gradient">
                  <o:fill v:ext="view" type="gradientUnscaled"/>
                </v:fill>
                <v:path arrowok="t"/>
                <v:textbox>
                  <w:txbxContent>
                    <w:p w14:paraId="10DEB072" w14:textId="77777777" w:rsidR="00D5011D" w:rsidRDefault="00D5011D" w:rsidP="00F61303">
                      <w:pPr>
                        <w:pStyle w:val="ae"/>
                        <w:spacing w:before="0" w:beforeAutospacing="0" w:after="0" w:afterAutospacing="0"/>
                        <w:jc w:val="center"/>
                      </w:pPr>
                      <w:r w:rsidRPr="00081B73"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กลุ่มบริหารงานกิจการ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นักเรียน</w:t>
                      </w:r>
                      <w:r w:rsidRPr="002A6E84"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kern w:val="24"/>
                          <w:sz w:val="40"/>
                          <w:szCs w:val="40"/>
                          <w:cs/>
                        </w:rPr>
                        <w:t>นักเรียน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5011D" w:rsidRPr="002C6A3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EBE786E" wp14:editId="6C1F1493">
                <wp:simplePos x="0" y="0"/>
                <wp:positionH relativeFrom="column">
                  <wp:posOffset>2557780</wp:posOffset>
                </wp:positionH>
                <wp:positionV relativeFrom="paragraph">
                  <wp:posOffset>100330</wp:posOffset>
                </wp:positionV>
                <wp:extent cx="3175" cy="133985"/>
                <wp:effectExtent l="0" t="0" r="34925" b="37465"/>
                <wp:wrapNone/>
                <wp:docPr id="89" name="Straight Connector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175" cy="13398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79F457" id="Straight Connector 89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1.4pt,7.9pt" to="201.65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" strokecolor="windowText" strokeweight=".5pt">
                <v:stroke joinstyle="miter"/>
                <o:lock v:ext="edit" shapetype="f"/>
              </v:line>
            </w:pict>
          </mc:Fallback>
        </mc:AlternateContent>
      </w:r>
      <w:r w:rsidR="00D5011D" w:rsidRPr="002C6A3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F653054" wp14:editId="67FBFA21">
                <wp:simplePos x="0" y="0"/>
                <wp:positionH relativeFrom="column">
                  <wp:posOffset>76200</wp:posOffset>
                </wp:positionH>
                <wp:positionV relativeFrom="paragraph">
                  <wp:posOffset>227965</wp:posOffset>
                </wp:positionV>
                <wp:extent cx="1620520" cy="360045"/>
                <wp:effectExtent l="0" t="0" r="17780" b="20955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20520" cy="3600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5B9BD5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5B9BD5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A335513" w14:textId="77777777" w:rsidR="00D5011D" w:rsidRDefault="00D5011D" w:rsidP="00F61303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</w:pPr>
                            <w:r w:rsidRPr="002A6E8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>กลุ่มบริหารงานทั่วไป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53054" id="Text Box 47" o:spid="_x0000_s1059" type="#_x0000_t202" style="position:absolute;margin-left:6pt;margin-top:17.95pt;width:127.6pt;height:28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" fillcolor="#71a6db" strokecolor="#5b9bd5" strokeweight=".5pt">
                <v:fill color2="#438ac9" rotate="t" colors="0 #71a6db;.5 #559bdb;1 #438ac9" focus="100%" type="gradient">
                  <o:fill v:ext="view" type="gradientUnscaled"/>
                </v:fill>
                <v:path arrowok="t"/>
                <v:textbox>
                  <w:txbxContent>
                    <w:p w14:paraId="5A335513" w14:textId="77777777" w:rsidR="00D5011D" w:rsidRDefault="00D5011D" w:rsidP="00F61303">
                      <w:pPr>
                        <w:pStyle w:val="ae"/>
                        <w:spacing w:before="0" w:beforeAutospacing="0" w:after="0" w:afterAutospacing="0"/>
                        <w:jc w:val="center"/>
                      </w:pPr>
                      <w:r w:rsidRPr="002A6E84"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กลุ่มบริหารงานทั่วไป</w:t>
                      </w:r>
                    </w:p>
                  </w:txbxContent>
                </v:textbox>
              </v:shape>
            </w:pict>
          </mc:Fallback>
        </mc:AlternateContent>
      </w:r>
      <w:r w:rsidR="00D5011D" w:rsidRPr="002C6A3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8B7A851" wp14:editId="48C10D95">
                <wp:simplePos x="0" y="0"/>
                <wp:positionH relativeFrom="column">
                  <wp:posOffset>845185</wp:posOffset>
                </wp:positionH>
                <wp:positionV relativeFrom="paragraph">
                  <wp:posOffset>86995</wp:posOffset>
                </wp:positionV>
                <wp:extent cx="3175" cy="133985"/>
                <wp:effectExtent l="0" t="0" r="34925" b="37465"/>
                <wp:wrapNone/>
                <wp:docPr id="86" name="Straight Connector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175" cy="13398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6DCFB1" id="Straight Connector 86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.55pt,6.85pt" to="66.8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" strokecolor="windowText" strokeweight=".5pt">
                <v:stroke joinstyle="miter"/>
                <o:lock v:ext="edit" shapetype="f"/>
              </v:line>
            </w:pict>
          </mc:Fallback>
        </mc:AlternateContent>
      </w:r>
    </w:p>
    <w:p w14:paraId="6B02B1CE" w14:textId="77777777" w:rsidR="007809AA" w:rsidRPr="00F030B7" w:rsidRDefault="007809AA" w:rsidP="007809AA">
      <w:pPr>
        <w:shd w:val="clear" w:color="auto" w:fill="FFE599" w:themeFill="accent4" w:themeFillTint="66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030B7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ข้อมูลครูและบุคลากรทางการศึกษา</w:t>
      </w:r>
    </w:p>
    <w:p w14:paraId="616C13FC" w14:textId="187A6A5F" w:rsidR="007809AA" w:rsidRDefault="007809AA" w:rsidP="007809AA">
      <w:pPr>
        <w:spacing w:after="0" w:line="240" w:lineRule="auto"/>
        <w:rPr>
          <w:rFonts w:ascii="TH SarabunIT๙" w:hAnsi="TH SarabunIT๙" w:cs="TH SarabunIT๙"/>
          <w:sz w:val="12"/>
          <w:szCs w:val="12"/>
        </w:rPr>
      </w:pPr>
    </w:p>
    <w:p w14:paraId="2B4F75E3" w14:textId="226A41DC" w:rsidR="008B3053" w:rsidRDefault="008B3053" w:rsidP="007809AA">
      <w:pPr>
        <w:spacing w:after="0" w:line="240" w:lineRule="auto"/>
        <w:rPr>
          <w:rFonts w:ascii="TH SarabunIT๙" w:hAnsi="TH SarabunIT๙" w:cs="TH SarabunIT๙"/>
          <w:sz w:val="12"/>
          <w:szCs w:val="12"/>
        </w:rPr>
      </w:pPr>
    </w:p>
    <w:p w14:paraId="616D57D5" w14:textId="77777777" w:rsidR="008B3053" w:rsidRPr="008B3053" w:rsidRDefault="008B3053" w:rsidP="007809AA">
      <w:pPr>
        <w:spacing w:after="0" w:line="240" w:lineRule="auto"/>
        <w:rPr>
          <w:rFonts w:ascii="TH SarabunIT๙" w:hAnsi="TH SarabunIT๙" w:cs="TH SarabunIT๙"/>
          <w:sz w:val="12"/>
          <w:szCs w:val="12"/>
        </w:rPr>
      </w:pPr>
    </w:p>
    <w:tbl>
      <w:tblPr>
        <w:tblStyle w:val="51"/>
        <w:tblW w:w="0" w:type="auto"/>
        <w:jc w:val="center"/>
        <w:shd w:val="clear" w:color="auto" w:fill="92D050"/>
        <w:tblLook w:val="04A0" w:firstRow="1" w:lastRow="0" w:firstColumn="1" w:lastColumn="0" w:noHBand="0" w:noVBand="1"/>
      </w:tblPr>
      <w:tblGrid>
        <w:gridCol w:w="2263"/>
        <w:gridCol w:w="1843"/>
        <w:gridCol w:w="1966"/>
        <w:gridCol w:w="1861"/>
      </w:tblGrid>
      <w:tr w:rsidR="007809AA" w:rsidRPr="00F030B7" w14:paraId="5C86DBE5" w14:textId="77777777" w:rsidTr="000E1E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Merge w:val="restart"/>
            <w:shd w:val="clear" w:color="auto" w:fill="00CC66"/>
            <w:vAlign w:val="center"/>
          </w:tcPr>
          <w:p w14:paraId="0A4796F9" w14:textId="77777777" w:rsidR="007809AA" w:rsidRPr="00F030B7" w:rsidRDefault="007809AA" w:rsidP="000E1EC8">
            <w:pPr>
              <w:spacing w:before="0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 w:rsidRPr="00F030B7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3809" w:type="dxa"/>
            <w:gridSpan w:val="2"/>
            <w:shd w:val="clear" w:color="auto" w:fill="00CC66"/>
            <w:vAlign w:val="center"/>
          </w:tcPr>
          <w:p w14:paraId="77777B90" w14:textId="77777777" w:rsidR="007809AA" w:rsidRPr="00F030B7" w:rsidRDefault="007809AA" w:rsidP="000E1EC8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F030B7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วุฒิการศึกษา</w:t>
            </w:r>
          </w:p>
        </w:tc>
        <w:tc>
          <w:tcPr>
            <w:tcW w:w="1861" w:type="dxa"/>
            <w:vMerge w:val="restart"/>
            <w:shd w:val="clear" w:color="auto" w:fill="00CC66"/>
            <w:vAlign w:val="center"/>
          </w:tcPr>
          <w:p w14:paraId="3DCC2A7D" w14:textId="77777777" w:rsidR="007809AA" w:rsidRPr="00F030B7" w:rsidRDefault="007809AA" w:rsidP="000E1EC8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F030B7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รวม</w:t>
            </w:r>
          </w:p>
        </w:tc>
      </w:tr>
      <w:tr w:rsidR="007809AA" w:rsidRPr="00F030B7" w14:paraId="22886F75" w14:textId="77777777" w:rsidTr="000E1E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Merge/>
            <w:shd w:val="clear" w:color="auto" w:fill="00CC66"/>
          </w:tcPr>
          <w:p w14:paraId="3CAEBBE7" w14:textId="77777777" w:rsidR="007809AA" w:rsidRPr="00F030B7" w:rsidRDefault="007809AA" w:rsidP="000E1EC8">
            <w:pPr>
              <w:spacing w:before="0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</w:p>
        </w:tc>
        <w:tc>
          <w:tcPr>
            <w:tcW w:w="1843" w:type="dxa"/>
            <w:shd w:val="clear" w:color="auto" w:fill="00CC66"/>
          </w:tcPr>
          <w:p w14:paraId="166B7359" w14:textId="77777777" w:rsidR="007809AA" w:rsidRPr="00F030B7" w:rsidRDefault="007809AA" w:rsidP="000E1EC8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0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1966" w:type="dxa"/>
            <w:shd w:val="clear" w:color="auto" w:fill="00CC66"/>
          </w:tcPr>
          <w:p w14:paraId="3334DC6C" w14:textId="77777777" w:rsidR="007809AA" w:rsidRPr="00F030B7" w:rsidRDefault="007809AA" w:rsidP="000E1EC8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0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1861" w:type="dxa"/>
            <w:vMerge/>
            <w:shd w:val="clear" w:color="auto" w:fill="92D050"/>
          </w:tcPr>
          <w:p w14:paraId="0DF8F2D4" w14:textId="77777777" w:rsidR="007809AA" w:rsidRPr="00F030B7" w:rsidRDefault="007809AA" w:rsidP="000E1EC8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809AA" w:rsidRPr="00F030B7" w14:paraId="5AB2E277" w14:textId="77777777" w:rsidTr="000E1EC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00CC66"/>
          </w:tcPr>
          <w:p w14:paraId="67289712" w14:textId="77777777" w:rsidR="007809AA" w:rsidRPr="00F030B7" w:rsidRDefault="007809AA" w:rsidP="000E1EC8">
            <w:pPr>
              <w:spacing w:before="0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F030B7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ผู้บริหารโรงเรียน</w:t>
            </w:r>
          </w:p>
        </w:tc>
        <w:tc>
          <w:tcPr>
            <w:tcW w:w="1843" w:type="dxa"/>
            <w:shd w:val="clear" w:color="auto" w:fill="C5E0B3" w:themeFill="accent6" w:themeFillTint="66"/>
          </w:tcPr>
          <w:p w14:paraId="1B3876E4" w14:textId="77777777" w:rsidR="007809AA" w:rsidRPr="00F030B7" w:rsidRDefault="007809AA" w:rsidP="000E1EC8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0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966" w:type="dxa"/>
            <w:shd w:val="clear" w:color="auto" w:fill="C5E0B3" w:themeFill="accent6" w:themeFillTint="66"/>
          </w:tcPr>
          <w:p w14:paraId="6035CB23" w14:textId="77777777" w:rsidR="007809AA" w:rsidRPr="00F030B7" w:rsidRDefault="007809AA" w:rsidP="000E1EC8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0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861" w:type="dxa"/>
            <w:shd w:val="clear" w:color="auto" w:fill="C5E0B3" w:themeFill="accent6" w:themeFillTint="66"/>
          </w:tcPr>
          <w:p w14:paraId="0ABEF468" w14:textId="77777777" w:rsidR="007809AA" w:rsidRPr="00F030B7" w:rsidRDefault="007809AA" w:rsidP="000E1EC8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0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</w:tr>
      <w:tr w:rsidR="007809AA" w:rsidRPr="00F030B7" w14:paraId="06947095" w14:textId="77777777" w:rsidTr="000E1E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00CC66"/>
          </w:tcPr>
          <w:p w14:paraId="1BA6E146" w14:textId="77777777" w:rsidR="007809AA" w:rsidRPr="00F030B7" w:rsidRDefault="007809AA" w:rsidP="000E1EC8">
            <w:pPr>
              <w:spacing w:before="0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F030B7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ครูผู้สอน</w:t>
            </w:r>
          </w:p>
        </w:tc>
        <w:tc>
          <w:tcPr>
            <w:tcW w:w="1843" w:type="dxa"/>
            <w:shd w:val="clear" w:color="auto" w:fill="C5E0B3" w:themeFill="accent6" w:themeFillTint="66"/>
          </w:tcPr>
          <w:p w14:paraId="6C1CFF70" w14:textId="77777777" w:rsidR="007809AA" w:rsidRPr="00F030B7" w:rsidRDefault="007809AA" w:rsidP="000E1EC8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0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966" w:type="dxa"/>
            <w:shd w:val="clear" w:color="auto" w:fill="C5E0B3" w:themeFill="accent6" w:themeFillTint="66"/>
          </w:tcPr>
          <w:p w14:paraId="2F8050B1" w14:textId="44F75FA1" w:rsidR="007809AA" w:rsidRPr="00F030B7" w:rsidRDefault="00F030B7" w:rsidP="000E1EC8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 w:rsidR="00E0348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1861" w:type="dxa"/>
            <w:shd w:val="clear" w:color="auto" w:fill="C5E0B3" w:themeFill="accent6" w:themeFillTint="66"/>
          </w:tcPr>
          <w:p w14:paraId="68A46A71" w14:textId="77777777" w:rsidR="007809AA" w:rsidRPr="00F030B7" w:rsidRDefault="00F030B7" w:rsidP="000E1EC8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18</w:t>
            </w:r>
          </w:p>
        </w:tc>
      </w:tr>
      <w:tr w:rsidR="007809AA" w:rsidRPr="00F030B7" w14:paraId="678D0FE4" w14:textId="77777777" w:rsidTr="000E1EC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00CC66"/>
          </w:tcPr>
          <w:p w14:paraId="07AFBD74" w14:textId="77777777" w:rsidR="007809AA" w:rsidRPr="00F030B7" w:rsidRDefault="007809AA" w:rsidP="000E1EC8">
            <w:pPr>
              <w:spacing w:before="0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F030B7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ครูอัตราจ้าง</w:t>
            </w:r>
          </w:p>
        </w:tc>
        <w:tc>
          <w:tcPr>
            <w:tcW w:w="1843" w:type="dxa"/>
            <w:shd w:val="clear" w:color="auto" w:fill="C5E0B3" w:themeFill="accent6" w:themeFillTint="66"/>
          </w:tcPr>
          <w:p w14:paraId="7C03BCE4" w14:textId="77777777" w:rsidR="007809AA" w:rsidRPr="00F030B7" w:rsidRDefault="007809AA" w:rsidP="000E1EC8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0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966" w:type="dxa"/>
            <w:shd w:val="clear" w:color="auto" w:fill="C5E0B3" w:themeFill="accent6" w:themeFillTint="66"/>
          </w:tcPr>
          <w:p w14:paraId="3672680C" w14:textId="30F1767E" w:rsidR="007809AA" w:rsidRPr="00F030B7" w:rsidRDefault="00E03483" w:rsidP="000E1EC8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861" w:type="dxa"/>
            <w:shd w:val="clear" w:color="auto" w:fill="C5E0B3" w:themeFill="accent6" w:themeFillTint="66"/>
          </w:tcPr>
          <w:p w14:paraId="5E0E5984" w14:textId="67CA8613" w:rsidR="007809AA" w:rsidRPr="00F030B7" w:rsidRDefault="00E03483" w:rsidP="000E1EC8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</w:tr>
      <w:tr w:rsidR="007809AA" w:rsidRPr="00F030B7" w14:paraId="46E51099" w14:textId="77777777" w:rsidTr="000E1E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00CC66"/>
          </w:tcPr>
          <w:p w14:paraId="29A79018" w14:textId="77777777" w:rsidR="007809AA" w:rsidRPr="00F030B7" w:rsidRDefault="007809AA" w:rsidP="000E1EC8">
            <w:pPr>
              <w:spacing w:before="0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F030B7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ครูธุรการ</w:t>
            </w:r>
          </w:p>
        </w:tc>
        <w:tc>
          <w:tcPr>
            <w:tcW w:w="1843" w:type="dxa"/>
            <w:shd w:val="clear" w:color="auto" w:fill="C5E0B3" w:themeFill="accent6" w:themeFillTint="66"/>
          </w:tcPr>
          <w:p w14:paraId="1C4FC2A3" w14:textId="77777777" w:rsidR="007809AA" w:rsidRPr="00F030B7" w:rsidRDefault="007809AA" w:rsidP="000E1EC8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0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966" w:type="dxa"/>
            <w:shd w:val="clear" w:color="auto" w:fill="C5E0B3" w:themeFill="accent6" w:themeFillTint="66"/>
          </w:tcPr>
          <w:p w14:paraId="3AEA997E" w14:textId="77777777" w:rsidR="007809AA" w:rsidRPr="00F030B7" w:rsidRDefault="007809AA" w:rsidP="000E1EC8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0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861" w:type="dxa"/>
            <w:shd w:val="clear" w:color="auto" w:fill="C5E0B3" w:themeFill="accent6" w:themeFillTint="66"/>
          </w:tcPr>
          <w:p w14:paraId="550F4C0A" w14:textId="77777777" w:rsidR="007809AA" w:rsidRPr="00F030B7" w:rsidRDefault="007809AA" w:rsidP="000E1EC8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0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</w:tr>
      <w:tr w:rsidR="007809AA" w:rsidRPr="00F030B7" w14:paraId="15766DE6" w14:textId="77777777" w:rsidTr="000E1EC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00CC66"/>
          </w:tcPr>
          <w:p w14:paraId="5CBA85D0" w14:textId="77777777" w:rsidR="007809AA" w:rsidRPr="00F030B7" w:rsidRDefault="007809AA" w:rsidP="000E1EC8">
            <w:pPr>
              <w:spacing w:before="0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F030B7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843" w:type="dxa"/>
            <w:shd w:val="clear" w:color="auto" w:fill="C5E0B3" w:themeFill="accent6" w:themeFillTint="66"/>
          </w:tcPr>
          <w:p w14:paraId="7AAC5A4B" w14:textId="77777777" w:rsidR="007809AA" w:rsidRPr="00F030B7" w:rsidRDefault="007809AA" w:rsidP="000E1EC8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0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966" w:type="dxa"/>
            <w:shd w:val="clear" w:color="auto" w:fill="C5E0B3" w:themeFill="accent6" w:themeFillTint="66"/>
          </w:tcPr>
          <w:p w14:paraId="4110F85D" w14:textId="77777777" w:rsidR="007809AA" w:rsidRPr="00F030B7" w:rsidRDefault="00F030B7" w:rsidP="000E1EC8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22</w:t>
            </w:r>
          </w:p>
        </w:tc>
        <w:tc>
          <w:tcPr>
            <w:tcW w:w="1861" w:type="dxa"/>
            <w:shd w:val="clear" w:color="auto" w:fill="C5E0B3" w:themeFill="accent6" w:themeFillTint="66"/>
          </w:tcPr>
          <w:p w14:paraId="4314F136" w14:textId="77777777" w:rsidR="007809AA" w:rsidRPr="00F030B7" w:rsidRDefault="00F030B7" w:rsidP="000E1EC8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22</w:t>
            </w:r>
          </w:p>
        </w:tc>
      </w:tr>
    </w:tbl>
    <w:p w14:paraId="7B62DCC1" w14:textId="3959DF5D" w:rsidR="007809AA" w:rsidRDefault="007809AA" w:rsidP="007809AA">
      <w:pPr>
        <w:spacing w:after="0" w:line="240" w:lineRule="auto"/>
        <w:rPr>
          <w:rFonts w:ascii="TH SarabunIT๙" w:hAnsi="TH SarabunIT๙" w:cs="TH SarabunIT๙"/>
          <w:b/>
          <w:bCs/>
          <w:szCs w:val="22"/>
        </w:rPr>
      </w:pPr>
    </w:p>
    <w:p w14:paraId="47DAC1FC" w14:textId="77777777" w:rsidR="008B3053" w:rsidRPr="008B3053" w:rsidRDefault="008B3053" w:rsidP="007809AA">
      <w:pPr>
        <w:spacing w:after="0" w:line="240" w:lineRule="auto"/>
        <w:rPr>
          <w:rFonts w:ascii="TH SarabunIT๙" w:hAnsi="TH SarabunIT๙" w:cs="TH SarabunIT๙"/>
          <w:b/>
          <w:bCs/>
          <w:szCs w:val="22"/>
        </w:rPr>
      </w:pPr>
    </w:p>
    <w:p w14:paraId="1ABBCDE7" w14:textId="34391899" w:rsidR="007809AA" w:rsidRPr="007F4DF7" w:rsidRDefault="007809AA" w:rsidP="007809AA">
      <w:pPr>
        <w:shd w:val="clear" w:color="auto" w:fill="FFE599" w:themeFill="accent4" w:themeFillTint="66"/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</w:pPr>
      <w:r w:rsidRPr="00F030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ข้อมูลนักเรียน </w:t>
      </w:r>
      <w:r w:rsidRPr="00481AF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( ณ วันที่ </w:t>
      </w:r>
      <w:r w:rsidRPr="00481AF4">
        <w:rPr>
          <w:rFonts w:ascii="TH SarabunIT๙" w:hAnsi="TH SarabunIT๙" w:cs="TH SarabunIT๙"/>
          <w:b/>
          <w:bCs/>
          <w:sz w:val="32"/>
          <w:szCs w:val="32"/>
        </w:rPr>
        <w:t xml:space="preserve">10 </w:t>
      </w:r>
      <w:r w:rsidR="00481AF4">
        <w:rPr>
          <w:rFonts w:ascii="TH SarabunIT๙" w:hAnsi="TH SarabunIT๙" w:cs="TH SarabunIT๙" w:hint="cs"/>
          <w:b/>
          <w:bCs/>
          <w:sz w:val="32"/>
          <w:szCs w:val="32"/>
          <w:cs/>
        </w:rPr>
        <w:t>มิถุนายน</w:t>
      </w:r>
      <w:r w:rsidRPr="00481AF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481AF4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481AF4" w:rsidRPr="00481AF4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481AF4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 w:rsidR="005E01FE" w:rsidRPr="00481AF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</w:p>
    <w:p w14:paraId="31D6DF13" w14:textId="77777777" w:rsidR="007809AA" w:rsidRPr="00F030B7" w:rsidRDefault="007809AA" w:rsidP="007809AA">
      <w:pPr>
        <w:spacing w:after="0" w:line="240" w:lineRule="auto"/>
        <w:ind w:firstLine="720"/>
        <w:rPr>
          <w:rFonts w:ascii="TH SarabunIT๙" w:hAnsi="TH SarabunIT๙" w:cs="TH SarabunIT๙"/>
          <w:sz w:val="16"/>
          <w:szCs w:val="16"/>
        </w:rPr>
      </w:pPr>
    </w:p>
    <w:p w14:paraId="692B30FF" w14:textId="3ACF6816" w:rsidR="007809AA" w:rsidRDefault="007809AA" w:rsidP="008B305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E03483">
        <w:rPr>
          <w:rFonts w:ascii="TH SarabunIT๙" w:hAnsi="TH SarabunIT๙" w:cs="TH SarabunIT๙"/>
          <w:sz w:val="32"/>
          <w:szCs w:val="32"/>
          <w:cs/>
        </w:rPr>
        <w:t xml:space="preserve">จำนวนนักเรียนปีการศึกษา </w:t>
      </w:r>
      <w:r w:rsidRPr="00E03483">
        <w:rPr>
          <w:rFonts w:ascii="TH SarabunIT๙" w:hAnsi="TH SarabunIT๙" w:cs="TH SarabunIT๙"/>
          <w:sz w:val="32"/>
          <w:szCs w:val="32"/>
        </w:rPr>
        <w:t>256</w:t>
      </w:r>
      <w:r w:rsidR="00481AF4" w:rsidRPr="00E03483">
        <w:rPr>
          <w:rFonts w:ascii="TH SarabunIT๙" w:hAnsi="TH SarabunIT๙" w:cs="TH SarabunIT๙"/>
          <w:sz w:val="32"/>
          <w:szCs w:val="32"/>
        </w:rPr>
        <w:t>5</w:t>
      </w:r>
      <w:r w:rsidRPr="00E03483">
        <w:rPr>
          <w:rFonts w:ascii="TH SarabunIT๙" w:hAnsi="TH SarabunIT๙" w:cs="TH SarabunIT๙"/>
          <w:sz w:val="32"/>
          <w:szCs w:val="32"/>
        </w:rPr>
        <w:t xml:space="preserve"> </w:t>
      </w:r>
      <w:r w:rsidRPr="00E03483">
        <w:rPr>
          <w:rFonts w:ascii="TH SarabunIT๙" w:hAnsi="TH SarabunIT๙" w:cs="TH SarabunIT๙"/>
          <w:sz w:val="32"/>
          <w:szCs w:val="32"/>
          <w:cs/>
        </w:rPr>
        <w:t xml:space="preserve">รวมทั้งสิ้น </w:t>
      </w:r>
      <w:r w:rsidR="006D4AE7" w:rsidRPr="00E03483">
        <w:rPr>
          <w:rFonts w:ascii="TH SarabunIT๙" w:hAnsi="TH SarabunIT๙" w:cs="TH SarabunIT๙"/>
          <w:sz w:val="32"/>
          <w:szCs w:val="32"/>
          <w:cs/>
        </w:rPr>
        <w:t xml:space="preserve">398 </w:t>
      </w:r>
      <w:r w:rsidRPr="00E03483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41D8E870" w14:textId="77777777" w:rsidR="008B3053" w:rsidRDefault="008B3053" w:rsidP="008B305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715411A" w14:textId="77777777" w:rsidR="008B3053" w:rsidRPr="008B3053" w:rsidRDefault="008B3053" w:rsidP="008B3053">
      <w:pPr>
        <w:spacing w:after="0" w:line="240" w:lineRule="auto"/>
        <w:ind w:firstLine="720"/>
        <w:rPr>
          <w:rFonts w:ascii="TH SarabunIT๙" w:hAnsi="TH SarabunIT๙" w:cs="TH SarabunIT๙"/>
          <w:sz w:val="8"/>
          <w:szCs w:val="8"/>
          <w:cs/>
        </w:rPr>
      </w:pPr>
    </w:p>
    <w:tbl>
      <w:tblPr>
        <w:tblStyle w:val="4-6"/>
        <w:tblW w:w="8222" w:type="dxa"/>
        <w:jc w:val="center"/>
        <w:tblLook w:val="04A0" w:firstRow="1" w:lastRow="0" w:firstColumn="1" w:lastColumn="0" w:noHBand="0" w:noVBand="1"/>
      </w:tblPr>
      <w:tblGrid>
        <w:gridCol w:w="3119"/>
        <w:gridCol w:w="1701"/>
        <w:gridCol w:w="1559"/>
        <w:gridCol w:w="1843"/>
      </w:tblGrid>
      <w:tr w:rsidR="00E03483" w:rsidRPr="00E03483" w14:paraId="056A6179" w14:textId="77777777" w:rsidTr="00415F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5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shd w:val="clear" w:color="auto" w:fill="92D050"/>
            <w:noWrap/>
            <w:vAlign w:val="center"/>
            <w:hideMark/>
          </w:tcPr>
          <w:p w14:paraId="39038F89" w14:textId="77777777" w:rsidR="007809AA" w:rsidRPr="00E03483" w:rsidRDefault="007809AA" w:rsidP="000E1EC8">
            <w:pPr>
              <w:jc w:val="center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</w:pPr>
            <w:r w:rsidRPr="00E03483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ชั้น</w:t>
            </w:r>
          </w:p>
        </w:tc>
        <w:tc>
          <w:tcPr>
            <w:tcW w:w="1701" w:type="dxa"/>
            <w:shd w:val="clear" w:color="auto" w:fill="92D050"/>
            <w:noWrap/>
            <w:vAlign w:val="center"/>
            <w:hideMark/>
          </w:tcPr>
          <w:p w14:paraId="58A65FFF" w14:textId="77777777" w:rsidR="007809AA" w:rsidRPr="00E03483" w:rsidRDefault="007809AA" w:rsidP="000E1EC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</w:pPr>
            <w:r w:rsidRPr="00E03483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ชาย</w:t>
            </w:r>
          </w:p>
        </w:tc>
        <w:tc>
          <w:tcPr>
            <w:tcW w:w="1559" w:type="dxa"/>
            <w:shd w:val="clear" w:color="auto" w:fill="92D050"/>
            <w:noWrap/>
            <w:vAlign w:val="center"/>
            <w:hideMark/>
          </w:tcPr>
          <w:p w14:paraId="01BDA2B1" w14:textId="77777777" w:rsidR="007809AA" w:rsidRPr="00E03483" w:rsidRDefault="007809AA" w:rsidP="000E1EC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</w:pPr>
            <w:r w:rsidRPr="00E03483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หญิง</w:t>
            </w:r>
          </w:p>
        </w:tc>
        <w:tc>
          <w:tcPr>
            <w:tcW w:w="1843" w:type="dxa"/>
            <w:shd w:val="clear" w:color="auto" w:fill="92D050"/>
            <w:noWrap/>
            <w:vAlign w:val="center"/>
            <w:hideMark/>
          </w:tcPr>
          <w:p w14:paraId="631706BD" w14:textId="77777777" w:rsidR="007809AA" w:rsidRPr="00E03483" w:rsidRDefault="007809AA" w:rsidP="000E1EC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</w:pPr>
            <w:r w:rsidRPr="00E03483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รวม</w:t>
            </w:r>
          </w:p>
        </w:tc>
      </w:tr>
      <w:tr w:rsidR="00E03483" w:rsidRPr="00E03483" w14:paraId="3E505216" w14:textId="77777777" w:rsidTr="000E1E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noWrap/>
            <w:vAlign w:val="center"/>
            <w:hideMark/>
          </w:tcPr>
          <w:p w14:paraId="5D2A1D25" w14:textId="77777777" w:rsidR="007809AA" w:rsidRPr="00E03483" w:rsidRDefault="007809AA" w:rsidP="000E1EC8">
            <w:pPr>
              <w:jc w:val="center"/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</w:rPr>
            </w:pPr>
            <w:r w:rsidRPr="00E03483"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  <w:cs/>
              </w:rPr>
              <w:t>อนุบาล</w:t>
            </w:r>
            <w:r w:rsidRPr="00E03483"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</w:rPr>
              <w:t xml:space="preserve"> 1</w:t>
            </w:r>
          </w:p>
        </w:tc>
        <w:tc>
          <w:tcPr>
            <w:tcW w:w="1701" w:type="dxa"/>
            <w:noWrap/>
            <w:vAlign w:val="center"/>
          </w:tcPr>
          <w:p w14:paraId="33AD0B81" w14:textId="3249E8BB" w:rsidR="007809AA" w:rsidRPr="00E03483" w:rsidRDefault="006D4AE7" w:rsidP="000E1E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0348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559" w:type="dxa"/>
            <w:noWrap/>
            <w:vAlign w:val="center"/>
          </w:tcPr>
          <w:p w14:paraId="109F1F65" w14:textId="0F71E6F7" w:rsidR="007809AA" w:rsidRPr="00E03483" w:rsidRDefault="006D4AE7" w:rsidP="000E1E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0348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843" w:type="dxa"/>
            <w:noWrap/>
            <w:vAlign w:val="center"/>
          </w:tcPr>
          <w:p w14:paraId="43841CC4" w14:textId="1FB65E3C" w:rsidR="007809AA" w:rsidRPr="00E03483" w:rsidRDefault="006D4AE7" w:rsidP="000E1E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0348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</w:t>
            </w:r>
          </w:p>
        </w:tc>
      </w:tr>
      <w:tr w:rsidR="00E03483" w:rsidRPr="00E03483" w14:paraId="036774DD" w14:textId="77777777" w:rsidTr="000E1EC8">
        <w:trPr>
          <w:trHeight w:val="4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noWrap/>
            <w:vAlign w:val="center"/>
            <w:hideMark/>
          </w:tcPr>
          <w:p w14:paraId="2A69E964" w14:textId="77777777" w:rsidR="007809AA" w:rsidRPr="00E03483" w:rsidRDefault="007809AA" w:rsidP="000E1EC8">
            <w:pPr>
              <w:jc w:val="center"/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</w:rPr>
            </w:pPr>
            <w:r w:rsidRPr="00E03483"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  <w:cs/>
              </w:rPr>
              <w:t>อนุบาล</w:t>
            </w:r>
            <w:r w:rsidRPr="00E03483"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</w:rPr>
              <w:t xml:space="preserve"> 2</w:t>
            </w:r>
          </w:p>
        </w:tc>
        <w:tc>
          <w:tcPr>
            <w:tcW w:w="1701" w:type="dxa"/>
            <w:noWrap/>
            <w:vAlign w:val="center"/>
          </w:tcPr>
          <w:p w14:paraId="3C2B5B2C" w14:textId="58722BF8" w:rsidR="007809AA" w:rsidRPr="00E03483" w:rsidRDefault="006D4AE7" w:rsidP="000E1E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0348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559" w:type="dxa"/>
            <w:noWrap/>
            <w:vAlign w:val="center"/>
          </w:tcPr>
          <w:p w14:paraId="66558983" w14:textId="38F41F36" w:rsidR="007809AA" w:rsidRPr="00E03483" w:rsidRDefault="006D4AE7" w:rsidP="000E1E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0348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1843" w:type="dxa"/>
            <w:noWrap/>
            <w:vAlign w:val="center"/>
          </w:tcPr>
          <w:p w14:paraId="7A896152" w14:textId="22768E03" w:rsidR="007809AA" w:rsidRPr="00E03483" w:rsidRDefault="006D4AE7" w:rsidP="000E1E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0348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15</w:t>
            </w:r>
          </w:p>
        </w:tc>
      </w:tr>
      <w:tr w:rsidR="00E03483" w:rsidRPr="00E03483" w14:paraId="5FF00E29" w14:textId="77777777" w:rsidTr="000E1E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noWrap/>
            <w:vAlign w:val="center"/>
            <w:hideMark/>
          </w:tcPr>
          <w:p w14:paraId="32FAEF51" w14:textId="77777777" w:rsidR="007809AA" w:rsidRPr="00E03483" w:rsidRDefault="007809AA" w:rsidP="000E1EC8">
            <w:pPr>
              <w:jc w:val="center"/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</w:rPr>
            </w:pPr>
            <w:r w:rsidRPr="00E03483"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  <w:cs/>
              </w:rPr>
              <w:t>อนุบาล</w:t>
            </w:r>
            <w:r w:rsidRPr="00E03483"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</w:rPr>
              <w:t xml:space="preserve"> 3</w:t>
            </w:r>
          </w:p>
        </w:tc>
        <w:tc>
          <w:tcPr>
            <w:tcW w:w="1701" w:type="dxa"/>
            <w:noWrap/>
            <w:vAlign w:val="center"/>
          </w:tcPr>
          <w:p w14:paraId="5FBBD6A2" w14:textId="6DB1D33B" w:rsidR="007809AA" w:rsidRPr="00E03483" w:rsidRDefault="006D4AE7" w:rsidP="000E1E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0348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1559" w:type="dxa"/>
            <w:noWrap/>
            <w:vAlign w:val="center"/>
          </w:tcPr>
          <w:p w14:paraId="4425E762" w14:textId="5A015E57" w:rsidR="007809AA" w:rsidRPr="00E03483" w:rsidRDefault="006D4AE7" w:rsidP="000E1E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0348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1843" w:type="dxa"/>
            <w:noWrap/>
            <w:vAlign w:val="center"/>
          </w:tcPr>
          <w:p w14:paraId="7D2A6EF8" w14:textId="1D900AFB" w:rsidR="007809AA" w:rsidRPr="00E03483" w:rsidRDefault="006D4AE7" w:rsidP="000E1E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0348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18</w:t>
            </w:r>
          </w:p>
        </w:tc>
      </w:tr>
      <w:tr w:rsidR="00E03483" w:rsidRPr="00E03483" w14:paraId="5BFF435F" w14:textId="77777777" w:rsidTr="000E1EC8">
        <w:trPr>
          <w:trHeight w:val="4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shd w:val="clear" w:color="auto" w:fill="92D050"/>
            <w:noWrap/>
            <w:vAlign w:val="center"/>
            <w:hideMark/>
          </w:tcPr>
          <w:p w14:paraId="175C34A8" w14:textId="77777777" w:rsidR="007809AA" w:rsidRPr="00E03483" w:rsidRDefault="007809AA" w:rsidP="000E1EC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0348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701" w:type="dxa"/>
            <w:shd w:val="clear" w:color="auto" w:fill="92D050"/>
            <w:noWrap/>
            <w:vAlign w:val="center"/>
          </w:tcPr>
          <w:p w14:paraId="475CCAE0" w14:textId="7A95BA3C" w:rsidR="007809AA" w:rsidRPr="00E03483" w:rsidRDefault="006D4AE7" w:rsidP="000E1E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03483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15</w:t>
            </w:r>
          </w:p>
        </w:tc>
        <w:tc>
          <w:tcPr>
            <w:tcW w:w="1559" w:type="dxa"/>
            <w:shd w:val="clear" w:color="auto" w:fill="92D050"/>
            <w:noWrap/>
            <w:vAlign w:val="center"/>
          </w:tcPr>
          <w:p w14:paraId="4DDFD5E8" w14:textId="42D36206" w:rsidR="007809AA" w:rsidRPr="00E03483" w:rsidRDefault="006D4AE7" w:rsidP="000E1E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03483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24</w:t>
            </w:r>
          </w:p>
        </w:tc>
        <w:tc>
          <w:tcPr>
            <w:tcW w:w="1843" w:type="dxa"/>
            <w:shd w:val="clear" w:color="auto" w:fill="92D050"/>
            <w:noWrap/>
            <w:vAlign w:val="center"/>
          </w:tcPr>
          <w:p w14:paraId="1F1DF9A7" w14:textId="1F70DCE5" w:rsidR="007809AA" w:rsidRPr="00E03483" w:rsidRDefault="006D4AE7" w:rsidP="000E1E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03483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39</w:t>
            </w:r>
          </w:p>
        </w:tc>
      </w:tr>
      <w:tr w:rsidR="00E03483" w:rsidRPr="00E03483" w14:paraId="2980C0E4" w14:textId="77777777" w:rsidTr="000E1E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noWrap/>
            <w:vAlign w:val="center"/>
            <w:hideMark/>
          </w:tcPr>
          <w:p w14:paraId="6AC88D31" w14:textId="77777777" w:rsidR="007809AA" w:rsidRPr="00E03483" w:rsidRDefault="007809AA" w:rsidP="000E1EC8">
            <w:pPr>
              <w:jc w:val="center"/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</w:rPr>
            </w:pPr>
            <w:r w:rsidRPr="00E03483"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  <w:cs/>
              </w:rPr>
              <w:t>ประถมศึกษาปีที่</w:t>
            </w:r>
            <w:r w:rsidRPr="00E03483"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</w:rPr>
              <w:t xml:space="preserve"> 1</w:t>
            </w:r>
          </w:p>
        </w:tc>
        <w:tc>
          <w:tcPr>
            <w:tcW w:w="1701" w:type="dxa"/>
            <w:noWrap/>
            <w:vAlign w:val="center"/>
          </w:tcPr>
          <w:p w14:paraId="2ADD9068" w14:textId="1EC9E00B" w:rsidR="007809AA" w:rsidRPr="00E03483" w:rsidRDefault="006D4AE7" w:rsidP="000E1E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0348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1559" w:type="dxa"/>
            <w:noWrap/>
            <w:vAlign w:val="center"/>
          </w:tcPr>
          <w:p w14:paraId="10F9A626" w14:textId="67244BDC" w:rsidR="007809AA" w:rsidRPr="00E03483" w:rsidRDefault="006D4AE7" w:rsidP="000E1E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0348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14</w:t>
            </w:r>
          </w:p>
        </w:tc>
        <w:tc>
          <w:tcPr>
            <w:tcW w:w="1843" w:type="dxa"/>
            <w:noWrap/>
            <w:vAlign w:val="center"/>
          </w:tcPr>
          <w:p w14:paraId="5467B467" w14:textId="07928DE6" w:rsidR="007809AA" w:rsidRPr="00E03483" w:rsidRDefault="006D4AE7" w:rsidP="000E1E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0348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25</w:t>
            </w:r>
          </w:p>
        </w:tc>
      </w:tr>
      <w:tr w:rsidR="00E03483" w:rsidRPr="00E03483" w14:paraId="663D4CAB" w14:textId="77777777" w:rsidTr="000E1EC8">
        <w:trPr>
          <w:trHeight w:val="4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noWrap/>
            <w:vAlign w:val="center"/>
            <w:hideMark/>
          </w:tcPr>
          <w:p w14:paraId="4B74ACC4" w14:textId="77777777" w:rsidR="007809AA" w:rsidRPr="00E03483" w:rsidRDefault="007809AA" w:rsidP="000E1EC8">
            <w:pPr>
              <w:jc w:val="center"/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</w:rPr>
            </w:pPr>
            <w:r w:rsidRPr="00E03483"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  <w:cs/>
              </w:rPr>
              <w:t>ประถมศึกษาปีที่</w:t>
            </w:r>
            <w:r w:rsidRPr="00E03483"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</w:rPr>
              <w:t xml:space="preserve"> 2</w:t>
            </w:r>
          </w:p>
        </w:tc>
        <w:tc>
          <w:tcPr>
            <w:tcW w:w="1701" w:type="dxa"/>
            <w:noWrap/>
            <w:vAlign w:val="center"/>
          </w:tcPr>
          <w:p w14:paraId="5614AF0C" w14:textId="5254DD3C" w:rsidR="007809AA" w:rsidRPr="00E03483" w:rsidRDefault="006D4AE7" w:rsidP="000E1E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0348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19</w:t>
            </w:r>
          </w:p>
        </w:tc>
        <w:tc>
          <w:tcPr>
            <w:tcW w:w="1559" w:type="dxa"/>
            <w:noWrap/>
            <w:vAlign w:val="center"/>
          </w:tcPr>
          <w:p w14:paraId="728C4303" w14:textId="5DF42875" w:rsidR="007809AA" w:rsidRPr="00E03483" w:rsidRDefault="006D4AE7" w:rsidP="000E1E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0348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14</w:t>
            </w:r>
          </w:p>
        </w:tc>
        <w:tc>
          <w:tcPr>
            <w:tcW w:w="1843" w:type="dxa"/>
            <w:noWrap/>
            <w:vAlign w:val="center"/>
          </w:tcPr>
          <w:p w14:paraId="09F3BA43" w14:textId="558F07C7" w:rsidR="007809AA" w:rsidRPr="00E03483" w:rsidRDefault="006D4AE7" w:rsidP="000E1E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0348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33</w:t>
            </w:r>
          </w:p>
        </w:tc>
      </w:tr>
      <w:tr w:rsidR="00E03483" w:rsidRPr="00E03483" w14:paraId="7B035B6B" w14:textId="77777777" w:rsidTr="000E1E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noWrap/>
            <w:vAlign w:val="center"/>
            <w:hideMark/>
          </w:tcPr>
          <w:p w14:paraId="58B31C07" w14:textId="77777777" w:rsidR="007809AA" w:rsidRPr="00E03483" w:rsidRDefault="007809AA" w:rsidP="000E1EC8">
            <w:pPr>
              <w:jc w:val="center"/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</w:rPr>
            </w:pPr>
            <w:r w:rsidRPr="00E03483"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  <w:cs/>
              </w:rPr>
              <w:t>ประถมศึกษาปีที่</w:t>
            </w:r>
            <w:r w:rsidRPr="00E03483"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</w:rPr>
              <w:t xml:space="preserve"> 3</w:t>
            </w:r>
          </w:p>
        </w:tc>
        <w:tc>
          <w:tcPr>
            <w:tcW w:w="1701" w:type="dxa"/>
            <w:noWrap/>
            <w:vAlign w:val="center"/>
          </w:tcPr>
          <w:p w14:paraId="6A472590" w14:textId="500A4892" w:rsidR="007809AA" w:rsidRPr="00E03483" w:rsidRDefault="006D4AE7" w:rsidP="000E1E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0348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21</w:t>
            </w:r>
          </w:p>
        </w:tc>
        <w:tc>
          <w:tcPr>
            <w:tcW w:w="1559" w:type="dxa"/>
            <w:noWrap/>
            <w:vAlign w:val="center"/>
          </w:tcPr>
          <w:p w14:paraId="4678EA2A" w14:textId="47B38B9D" w:rsidR="007809AA" w:rsidRPr="00E03483" w:rsidRDefault="006D4AE7" w:rsidP="000E1E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0348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14</w:t>
            </w:r>
          </w:p>
        </w:tc>
        <w:tc>
          <w:tcPr>
            <w:tcW w:w="1843" w:type="dxa"/>
            <w:noWrap/>
            <w:vAlign w:val="center"/>
          </w:tcPr>
          <w:p w14:paraId="27BC39D5" w14:textId="6D84174D" w:rsidR="007809AA" w:rsidRPr="00E03483" w:rsidRDefault="006D4AE7" w:rsidP="000E1E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0348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35</w:t>
            </w:r>
          </w:p>
        </w:tc>
      </w:tr>
      <w:tr w:rsidR="00E03483" w:rsidRPr="00E03483" w14:paraId="5E842081" w14:textId="77777777" w:rsidTr="000E1EC8">
        <w:trPr>
          <w:trHeight w:val="4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noWrap/>
            <w:vAlign w:val="center"/>
            <w:hideMark/>
          </w:tcPr>
          <w:p w14:paraId="4AD71D2B" w14:textId="40AF522A" w:rsidR="007809AA" w:rsidRPr="00E03483" w:rsidRDefault="007809AA" w:rsidP="000E1EC8">
            <w:pPr>
              <w:jc w:val="center"/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</w:rPr>
            </w:pPr>
            <w:r w:rsidRPr="00E03483"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  <w:cs/>
              </w:rPr>
              <w:t>ประถมศึกษาปีที่</w:t>
            </w:r>
            <w:r w:rsidRPr="00E03483"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</w:rPr>
              <w:t xml:space="preserve"> 4</w:t>
            </w:r>
          </w:p>
        </w:tc>
        <w:tc>
          <w:tcPr>
            <w:tcW w:w="1701" w:type="dxa"/>
            <w:noWrap/>
            <w:vAlign w:val="center"/>
          </w:tcPr>
          <w:p w14:paraId="3986D9DB" w14:textId="31B9CC7A" w:rsidR="007809AA" w:rsidRPr="00E03483" w:rsidRDefault="006D4AE7" w:rsidP="000E1E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0348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22</w:t>
            </w:r>
          </w:p>
        </w:tc>
        <w:tc>
          <w:tcPr>
            <w:tcW w:w="1559" w:type="dxa"/>
            <w:noWrap/>
            <w:vAlign w:val="center"/>
          </w:tcPr>
          <w:p w14:paraId="05607B3B" w14:textId="7CEBD395" w:rsidR="007809AA" w:rsidRPr="00E03483" w:rsidRDefault="006D4AE7" w:rsidP="000E1E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0348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17</w:t>
            </w:r>
          </w:p>
        </w:tc>
        <w:tc>
          <w:tcPr>
            <w:tcW w:w="1843" w:type="dxa"/>
            <w:noWrap/>
            <w:vAlign w:val="center"/>
          </w:tcPr>
          <w:p w14:paraId="616443A6" w14:textId="52F7B662" w:rsidR="007809AA" w:rsidRPr="00E03483" w:rsidRDefault="006D4AE7" w:rsidP="000E1E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0348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39</w:t>
            </w:r>
          </w:p>
        </w:tc>
      </w:tr>
      <w:tr w:rsidR="00E03483" w:rsidRPr="00E03483" w14:paraId="60409414" w14:textId="77777777" w:rsidTr="000E1E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noWrap/>
            <w:vAlign w:val="center"/>
          </w:tcPr>
          <w:p w14:paraId="0DDFCF9B" w14:textId="569CDD22" w:rsidR="00263A15" w:rsidRPr="00E03483" w:rsidRDefault="00263A15" w:rsidP="000E1EC8">
            <w:pPr>
              <w:jc w:val="center"/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E03483"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  <w:cs/>
              </w:rPr>
              <w:t>ประถมศึกษาปีที่</w:t>
            </w:r>
            <w:r w:rsidRPr="00E03483"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="006D4AE7" w:rsidRPr="00E03483"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  <w:cs/>
              </w:rPr>
              <w:t>5/1</w:t>
            </w:r>
          </w:p>
        </w:tc>
        <w:tc>
          <w:tcPr>
            <w:tcW w:w="1701" w:type="dxa"/>
            <w:noWrap/>
            <w:vAlign w:val="center"/>
          </w:tcPr>
          <w:p w14:paraId="5E2C1F82" w14:textId="57D214E2" w:rsidR="00263A15" w:rsidRPr="00E03483" w:rsidRDefault="006D4AE7" w:rsidP="000E1E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0348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1559" w:type="dxa"/>
            <w:noWrap/>
            <w:vAlign w:val="center"/>
          </w:tcPr>
          <w:p w14:paraId="5DC1B2E3" w14:textId="6564C310" w:rsidR="00263A15" w:rsidRPr="00E03483" w:rsidRDefault="006D4AE7" w:rsidP="000E1E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0348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14</w:t>
            </w:r>
          </w:p>
        </w:tc>
        <w:tc>
          <w:tcPr>
            <w:tcW w:w="1843" w:type="dxa"/>
            <w:noWrap/>
            <w:vAlign w:val="center"/>
          </w:tcPr>
          <w:p w14:paraId="6AF8A78C" w14:textId="13E31108" w:rsidR="00263A15" w:rsidRPr="00E03483" w:rsidRDefault="006D4AE7" w:rsidP="000E1E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0348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2418</w:t>
            </w:r>
          </w:p>
        </w:tc>
      </w:tr>
      <w:tr w:rsidR="00E03483" w:rsidRPr="00E03483" w14:paraId="08CE6F84" w14:textId="77777777" w:rsidTr="000E1EC8">
        <w:trPr>
          <w:trHeight w:val="4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noWrap/>
            <w:vAlign w:val="center"/>
            <w:hideMark/>
          </w:tcPr>
          <w:p w14:paraId="287DA499" w14:textId="6EB42D2F" w:rsidR="007809AA" w:rsidRPr="00E03483" w:rsidRDefault="007809AA" w:rsidP="000E1EC8">
            <w:pPr>
              <w:jc w:val="center"/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</w:rPr>
            </w:pPr>
            <w:r w:rsidRPr="00E03483"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  <w:cs/>
              </w:rPr>
              <w:t>ประถมศึกษาปีที่</w:t>
            </w:r>
            <w:r w:rsidRPr="00E03483"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</w:rPr>
              <w:t xml:space="preserve"> 5</w:t>
            </w:r>
            <w:r w:rsidR="006D4AE7" w:rsidRPr="00E03483"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  <w:cs/>
              </w:rPr>
              <w:t>/2</w:t>
            </w:r>
          </w:p>
        </w:tc>
        <w:tc>
          <w:tcPr>
            <w:tcW w:w="1701" w:type="dxa"/>
            <w:noWrap/>
            <w:vAlign w:val="center"/>
          </w:tcPr>
          <w:p w14:paraId="7720598B" w14:textId="6F1944E2" w:rsidR="007809AA" w:rsidRPr="00E03483" w:rsidRDefault="006D4AE7" w:rsidP="000E1E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0348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18</w:t>
            </w:r>
          </w:p>
        </w:tc>
        <w:tc>
          <w:tcPr>
            <w:tcW w:w="1559" w:type="dxa"/>
            <w:noWrap/>
            <w:vAlign w:val="center"/>
          </w:tcPr>
          <w:p w14:paraId="2F183324" w14:textId="3774778E" w:rsidR="007809AA" w:rsidRPr="00E03483" w:rsidRDefault="006D4AE7" w:rsidP="000E1E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0348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1843" w:type="dxa"/>
            <w:noWrap/>
            <w:vAlign w:val="center"/>
          </w:tcPr>
          <w:p w14:paraId="4E6EB97A" w14:textId="566516E4" w:rsidR="007809AA" w:rsidRPr="00E03483" w:rsidRDefault="006D4AE7" w:rsidP="000E1E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0348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24</w:t>
            </w:r>
          </w:p>
        </w:tc>
      </w:tr>
      <w:tr w:rsidR="00E03483" w:rsidRPr="00E03483" w14:paraId="79A28655" w14:textId="77777777" w:rsidTr="000E1E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noWrap/>
            <w:vAlign w:val="center"/>
          </w:tcPr>
          <w:p w14:paraId="7298C788" w14:textId="56696C0D" w:rsidR="00263A15" w:rsidRPr="00E03483" w:rsidRDefault="00263A15" w:rsidP="000E1EC8">
            <w:pPr>
              <w:jc w:val="center"/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E03483"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  <w:cs/>
              </w:rPr>
              <w:t>ประถมศึกษาปีที่</w:t>
            </w:r>
            <w:r w:rsidRPr="00E03483"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</w:rPr>
              <w:t xml:space="preserve"> 6</w:t>
            </w:r>
          </w:p>
        </w:tc>
        <w:tc>
          <w:tcPr>
            <w:tcW w:w="1701" w:type="dxa"/>
            <w:noWrap/>
            <w:vAlign w:val="center"/>
          </w:tcPr>
          <w:p w14:paraId="6A2BAF87" w14:textId="64774088" w:rsidR="00263A15" w:rsidRPr="00E03483" w:rsidRDefault="006D4AE7" w:rsidP="000E1E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0348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13</w:t>
            </w:r>
          </w:p>
        </w:tc>
        <w:tc>
          <w:tcPr>
            <w:tcW w:w="1559" w:type="dxa"/>
            <w:noWrap/>
            <w:vAlign w:val="center"/>
          </w:tcPr>
          <w:p w14:paraId="28F9C974" w14:textId="157D7B81" w:rsidR="00263A15" w:rsidRPr="00E03483" w:rsidRDefault="006D4AE7" w:rsidP="000E1E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0348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20</w:t>
            </w:r>
          </w:p>
        </w:tc>
        <w:tc>
          <w:tcPr>
            <w:tcW w:w="1843" w:type="dxa"/>
            <w:noWrap/>
            <w:vAlign w:val="center"/>
          </w:tcPr>
          <w:p w14:paraId="11B220D7" w14:textId="7FBFD095" w:rsidR="00263A15" w:rsidRPr="00E03483" w:rsidRDefault="006D4AE7" w:rsidP="000E1E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0348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33</w:t>
            </w:r>
          </w:p>
        </w:tc>
      </w:tr>
      <w:tr w:rsidR="00E03483" w:rsidRPr="00E03483" w14:paraId="014A5072" w14:textId="77777777" w:rsidTr="000E1EC8">
        <w:trPr>
          <w:trHeight w:val="4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shd w:val="clear" w:color="auto" w:fill="92D050"/>
            <w:noWrap/>
            <w:vAlign w:val="center"/>
            <w:hideMark/>
          </w:tcPr>
          <w:p w14:paraId="3A247F30" w14:textId="77777777" w:rsidR="007809AA" w:rsidRPr="00E03483" w:rsidRDefault="007809AA" w:rsidP="000E1EC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0348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701" w:type="dxa"/>
            <w:shd w:val="clear" w:color="auto" w:fill="92D050"/>
            <w:noWrap/>
            <w:vAlign w:val="center"/>
          </w:tcPr>
          <w:p w14:paraId="25302A62" w14:textId="556DE49B" w:rsidR="007809AA" w:rsidRPr="00E03483" w:rsidRDefault="006D4AE7" w:rsidP="000E1E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03483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114</w:t>
            </w:r>
          </w:p>
        </w:tc>
        <w:tc>
          <w:tcPr>
            <w:tcW w:w="1559" w:type="dxa"/>
            <w:shd w:val="clear" w:color="auto" w:fill="92D050"/>
            <w:noWrap/>
            <w:vAlign w:val="center"/>
          </w:tcPr>
          <w:p w14:paraId="43D6B231" w14:textId="48A2A1FD" w:rsidR="007809AA" w:rsidRPr="00E03483" w:rsidRDefault="006D4AE7" w:rsidP="000E1E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03483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99</w:t>
            </w:r>
          </w:p>
        </w:tc>
        <w:tc>
          <w:tcPr>
            <w:tcW w:w="1843" w:type="dxa"/>
            <w:shd w:val="clear" w:color="auto" w:fill="92D050"/>
            <w:noWrap/>
            <w:vAlign w:val="center"/>
          </w:tcPr>
          <w:p w14:paraId="1E7ECB4F" w14:textId="0F8B6F3D" w:rsidR="007809AA" w:rsidRPr="00E03483" w:rsidRDefault="006D4AE7" w:rsidP="000E1E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E03483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213</w:t>
            </w:r>
          </w:p>
        </w:tc>
      </w:tr>
      <w:tr w:rsidR="00E03483" w:rsidRPr="00E03483" w14:paraId="5470E79D" w14:textId="77777777" w:rsidTr="000E1E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noWrap/>
            <w:vAlign w:val="center"/>
            <w:hideMark/>
          </w:tcPr>
          <w:p w14:paraId="1AFCE87A" w14:textId="77777777" w:rsidR="007809AA" w:rsidRPr="00E03483" w:rsidRDefault="007809AA" w:rsidP="000E1EC8">
            <w:pPr>
              <w:jc w:val="center"/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</w:rPr>
            </w:pPr>
            <w:r w:rsidRPr="00E03483"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  <w:cs/>
              </w:rPr>
              <w:t>มัธยมศึกษาปีที่</w:t>
            </w:r>
            <w:r w:rsidRPr="00E03483"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</w:rPr>
              <w:t xml:space="preserve"> 1/1</w:t>
            </w:r>
          </w:p>
        </w:tc>
        <w:tc>
          <w:tcPr>
            <w:tcW w:w="1701" w:type="dxa"/>
            <w:noWrap/>
            <w:vAlign w:val="center"/>
          </w:tcPr>
          <w:p w14:paraId="736F5999" w14:textId="2A035781" w:rsidR="007809AA" w:rsidRPr="00E03483" w:rsidRDefault="006D4AE7" w:rsidP="000E1E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0348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14</w:t>
            </w:r>
          </w:p>
        </w:tc>
        <w:tc>
          <w:tcPr>
            <w:tcW w:w="1559" w:type="dxa"/>
            <w:noWrap/>
            <w:vAlign w:val="center"/>
          </w:tcPr>
          <w:p w14:paraId="11CD40A7" w14:textId="1753696A" w:rsidR="007809AA" w:rsidRPr="00E03483" w:rsidRDefault="006D4AE7" w:rsidP="000E1E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0348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1843" w:type="dxa"/>
            <w:noWrap/>
            <w:vAlign w:val="center"/>
          </w:tcPr>
          <w:p w14:paraId="0A35FE7E" w14:textId="6EF4645F" w:rsidR="007809AA" w:rsidRPr="00E03483" w:rsidRDefault="006D4AE7" w:rsidP="000E1E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0348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25</w:t>
            </w:r>
          </w:p>
        </w:tc>
      </w:tr>
      <w:tr w:rsidR="00E03483" w:rsidRPr="00E03483" w14:paraId="5A430ED1" w14:textId="77777777" w:rsidTr="000E1EC8">
        <w:trPr>
          <w:trHeight w:val="4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noWrap/>
            <w:vAlign w:val="center"/>
            <w:hideMark/>
          </w:tcPr>
          <w:p w14:paraId="0A724296" w14:textId="77777777" w:rsidR="007809AA" w:rsidRPr="00E03483" w:rsidRDefault="007809AA" w:rsidP="000E1EC8">
            <w:pPr>
              <w:jc w:val="center"/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</w:rPr>
            </w:pPr>
            <w:r w:rsidRPr="00E03483"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  <w:cs/>
              </w:rPr>
              <w:t>มัธยมศึกษาปีที่</w:t>
            </w:r>
            <w:r w:rsidRPr="00E03483"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</w:rPr>
              <w:t xml:space="preserve"> 1/2</w:t>
            </w:r>
          </w:p>
        </w:tc>
        <w:tc>
          <w:tcPr>
            <w:tcW w:w="1701" w:type="dxa"/>
            <w:noWrap/>
            <w:vAlign w:val="center"/>
          </w:tcPr>
          <w:p w14:paraId="5C713215" w14:textId="2483A70F" w:rsidR="007809AA" w:rsidRPr="00E03483" w:rsidRDefault="006D4AE7" w:rsidP="000E1E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0348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15</w:t>
            </w:r>
          </w:p>
        </w:tc>
        <w:tc>
          <w:tcPr>
            <w:tcW w:w="1559" w:type="dxa"/>
            <w:noWrap/>
            <w:vAlign w:val="center"/>
          </w:tcPr>
          <w:p w14:paraId="7D9B354E" w14:textId="22C54A23" w:rsidR="007809AA" w:rsidRPr="00E03483" w:rsidRDefault="006D4AE7" w:rsidP="000E1E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0348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1843" w:type="dxa"/>
            <w:noWrap/>
            <w:vAlign w:val="center"/>
          </w:tcPr>
          <w:p w14:paraId="4658DDD5" w14:textId="4697FBC1" w:rsidR="007809AA" w:rsidRPr="00E03483" w:rsidRDefault="006D4AE7" w:rsidP="000E1E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0348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25</w:t>
            </w:r>
          </w:p>
        </w:tc>
      </w:tr>
      <w:tr w:rsidR="00E03483" w:rsidRPr="00E03483" w14:paraId="5123562D" w14:textId="77777777" w:rsidTr="000E1E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noWrap/>
            <w:vAlign w:val="center"/>
            <w:hideMark/>
          </w:tcPr>
          <w:p w14:paraId="599C4AFB" w14:textId="77777777" w:rsidR="007809AA" w:rsidRPr="00E03483" w:rsidRDefault="007809AA" w:rsidP="000E1EC8">
            <w:pPr>
              <w:jc w:val="center"/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</w:rPr>
            </w:pPr>
            <w:r w:rsidRPr="00E03483"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  <w:cs/>
              </w:rPr>
              <w:t>มัธยมศึกษาปีที่</w:t>
            </w:r>
            <w:r w:rsidRPr="00E03483"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</w:rPr>
              <w:t xml:space="preserve"> 2/1</w:t>
            </w:r>
          </w:p>
        </w:tc>
        <w:tc>
          <w:tcPr>
            <w:tcW w:w="1701" w:type="dxa"/>
            <w:noWrap/>
            <w:vAlign w:val="center"/>
          </w:tcPr>
          <w:p w14:paraId="5BF55DF7" w14:textId="14CE9457" w:rsidR="007809AA" w:rsidRPr="00E03483" w:rsidRDefault="006D4AE7" w:rsidP="000E1E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0348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15</w:t>
            </w:r>
          </w:p>
        </w:tc>
        <w:tc>
          <w:tcPr>
            <w:tcW w:w="1559" w:type="dxa"/>
            <w:noWrap/>
            <w:vAlign w:val="center"/>
          </w:tcPr>
          <w:p w14:paraId="6F22C450" w14:textId="541D8341" w:rsidR="007809AA" w:rsidRPr="00E03483" w:rsidRDefault="006D4AE7" w:rsidP="000E1E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0348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1843" w:type="dxa"/>
            <w:noWrap/>
            <w:vAlign w:val="center"/>
          </w:tcPr>
          <w:p w14:paraId="23D22D5F" w14:textId="5EF06631" w:rsidR="007809AA" w:rsidRPr="00E03483" w:rsidRDefault="006D4AE7" w:rsidP="000E1E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0348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23</w:t>
            </w:r>
          </w:p>
        </w:tc>
      </w:tr>
      <w:tr w:rsidR="00E03483" w:rsidRPr="00E03483" w14:paraId="03E452C4" w14:textId="77777777" w:rsidTr="000E1EC8">
        <w:trPr>
          <w:trHeight w:val="4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noWrap/>
            <w:vAlign w:val="center"/>
            <w:hideMark/>
          </w:tcPr>
          <w:p w14:paraId="53ADCCD2" w14:textId="77777777" w:rsidR="007809AA" w:rsidRPr="00E03483" w:rsidRDefault="007809AA" w:rsidP="000E1EC8">
            <w:pPr>
              <w:jc w:val="center"/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</w:rPr>
            </w:pPr>
            <w:r w:rsidRPr="00E03483"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  <w:cs/>
              </w:rPr>
              <w:t>มัธยมศึกษาปีที่</w:t>
            </w:r>
            <w:r w:rsidRPr="00E03483"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</w:rPr>
              <w:t xml:space="preserve"> 2/2</w:t>
            </w:r>
          </w:p>
        </w:tc>
        <w:tc>
          <w:tcPr>
            <w:tcW w:w="1701" w:type="dxa"/>
            <w:noWrap/>
            <w:vAlign w:val="center"/>
          </w:tcPr>
          <w:p w14:paraId="4D977146" w14:textId="10B2898C" w:rsidR="007809AA" w:rsidRPr="00E03483" w:rsidRDefault="006D4AE7" w:rsidP="000E1E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0348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19</w:t>
            </w:r>
          </w:p>
        </w:tc>
        <w:tc>
          <w:tcPr>
            <w:tcW w:w="1559" w:type="dxa"/>
            <w:noWrap/>
            <w:vAlign w:val="center"/>
          </w:tcPr>
          <w:p w14:paraId="45E1743A" w14:textId="2C5375BC" w:rsidR="007809AA" w:rsidRPr="00E03483" w:rsidRDefault="006D4AE7" w:rsidP="000E1E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0348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1843" w:type="dxa"/>
            <w:noWrap/>
            <w:vAlign w:val="center"/>
          </w:tcPr>
          <w:p w14:paraId="7534C130" w14:textId="4377D5E6" w:rsidR="007809AA" w:rsidRPr="00E03483" w:rsidRDefault="006D4AE7" w:rsidP="000E1E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0348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25</w:t>
            </w:r>
          </w:p>
        </w:tc>
      </w:tr>
      <w:tr w:rsidR="00E03483" w:rsidRPr="00E03483" w14:paraId="542B416D" w14:textId="77777777" w:rsidTr="000E1E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noWrap/>
            <w:vAlign w:val="center"/>
            <w:hideMark/>
          </w:tcPr>
          <w:p w14:paraId="6947D449" w14:textId="77777777" w:rsidR="007809AA" w:rsidRPr="00E03483" w:rsidRDefault="007809AA" w:rsidP="000E1EC8">
            <w:pPr>
              <w:jc w:val="center"/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</w:rPr>
            </w:pPr>
            <w:r w:rsidRPr="00E03483"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  <w:cs/>
              </w:rPr>
              <w:t>มัธยมศึกษาปีที่</w:t>
            </w:r>
            <w:r w:rsidRPr="00E03483"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</w:rPr>
              <w:t xml:space="preserve"> 3/1</w:t>
            </w:r>
          </w:p>
        </w:tc>
        <w:tc>
          <w:tcPr>
            <w:tcW w:w="1701" w:type="dxa"/>
            <w:noWrap/>
            <w:vAlign w:val="center"/>
          </w:tcPr>
          <w:p w14:paraId="03A7DF5F" w14:textId="5DB7FDB7" w:rsidR="007809AA" w:rsidRPr="00E03483" w:rsidRDefault="006D4AE7" w:rsidP="000E1E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0348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15</w:t>
            </w:r>
          </w:p>
        </w:tc>
        <w:tc>
          <w:tcPr>
            <w:tcW w:w="1559" w:type="dxa"/>
            <w:noWrap/>
            <w:vAlign w:val="center"/>
          </w:tcPr>
          <w:p w14:paraId="5A30F3BC" w14:textId="768D40A0" w:rsidR="007809AA" w:rsidRPr="00E03483" w:rsidRDefault="006D4AE7" w:rsidP="000E1E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0348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1843" w:type="dxa"/>
            <w:noWrap/>
            <w:vAlign w:val="center"/>
          </w:tcPr>
          <w:p w14:paraId="2303644A" w14:textId="1055CB14" w:rsidR="007809AA" w:rsidRPr="00E03483" w:rsidRDefault="006D4AE7" w:rsidP="000E1E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0348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23</w:t>
            </w:r>
          </w:p>
        </w:tc>
      </w:tr>
      <w:tr w:rsidR="00E03483" w:rsidRPr="00E03483" w14:paraId="4D0CF064" w14:textId="77777777" w:rsidTr="000E1EC8">
        <w:trPr>
          <w:trHeight w:val="4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noWrap/>
            <w:vAlign w:val="center"/>
            <w:hideMark/>
          </w:tcPr>
          <w:p w14:paraId="1A79C492" w14:textId="77777777" w:rsidR="007809AA" w:rsidRPr="00E03483" w:rsidRDefault="007809AA" w:rsidP="000E1EC8">
            <w:pPr>
              <w:jc w:val="center"/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</w:rPr>
            </w:pPr>
            <w:r w:rsidRPr="00E03483"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  <w:cs/>
              </w:rPr>
              <w:lastRenderedPageBreak/>
              <w:t>มัธยมศึกษาปีที่</w:t>
            </w:r>
            <w:r w:rsidRPr="00E03483"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</w:rPr>
              <w:t xml:space="preserve"> 3/2</w:t>
            </w:r>
          </w:p>
        </w:tc>
        <w:tc>
          <w:tcPr>
            <w:tcW w:w="1701" w:type="dxa"/>
            <w:noWrap/>
            <w:vAlign w:val="center"/>
          </w:tcPr>
          <w:p w14:paraId="4C76E3F0" w14:textId="644AAEC5" w:rsidR="007809AA" w:rsidRPr="00E03483" w:rsidRDefault="006D4AE7" w:rsidP="000E1E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0348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1559" w:type="dxa"/>
            <w:noWrap/>
            <w:vAlign w:val="center"/>
          </w:tcPr>
          <w:p w14:paraId="0813524C" w14:textId="7A03824C" w:rsidR="007809AA" w:rsidRPr="00E03483" w:rsidRDefault="006D4AE7" w:rsidP="000E1E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0348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14</w:t>
            </w:r>
          </w:p>
        </w:tc>
        <w:tc>
          <w:tcPr>
            <w:tcW w:w="1843" w:type="dxa"/>
            <w:noWrap/>
            <w:vAlign w:val="center"/>
          </w:tcPr>
          <w:p w14:paraId="6848D47F" w14:textId="752CD272" w:rsidR="007809AA" w:rsidRPr="00E03483" w:rsidRDefault="006D4AE7" w:rsidP="000E1E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0348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25</w:t>
            </w:r>
          </w:p>
        </w:tc>
      </w:tr>
      <w:tr w:rsidR="00E03483" w:rsidRPr="00E03483" w14:paraId="44A2C998" w14:textId="77777777" w:rsidTr="000E1E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shd w:val="clear" w:color="auto" w:fill="92D050"/>
            <w:noWrap/>
            <w:vAlign w:val="center"/>
            <w:hideMark/>
          </w:tcPr>
          <w:p w14:paraId="046F0785" w14:textId="77777777" w:rsidR="007809AA" w:rsidRPr="00E03483" w:rsidRDefault="007809AA" w:rsidP="000E1EC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0348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701" w:type="dxa"/>
            <w:shd w:val="clear" w:color="auto" w:fill="92D050"/>
            <w:noWrap/>
            <w:vAlign w:val="center"/>
          </w:tcPr>
          <w:p w14:paraId="32802EF7" w14:textId="2EDB9FA2" w:rsidR="007809AA" w:rsidRPr="00E03483" w:rsidRDefault="006D4AE7" w:rsidP="000E1E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03483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89</w:t>
            </w:r>
          </w:p>
        </w:tc>
        <w:tc>
          <w:tcPr>
            <w:tcW w:w="1559" w:type="dxa"/>
            <w:shd w:val="clear" w:color="auto" w:fill="92D050"/>
            <w:noWrap/>
            <w:vAlign w:val="center"/>
          </w:tcPr>
          <w:p w14:paraId="7A9695AA" w14:textId="0845855A" w:rsidR="007809AA" w:rsidRPr="00E03483" w:rsidRDefault="006D4AE7" w:rsidP="000E1E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03483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57</w:t>
            </w:r>
          </w:p>
        </w:tc>
        <w:tc>
          <w:tcPr>
            <w:tcW w:w="1843" w:type="dxa"/>
            <w:shd w:val="clear" w:color="auto" w:fill="92D050"/>
            <w:noWrap/>
            <w:vAlign w:val="center"/>
          </w:tcPr>
          <w:p w14:paraId="7DF89616" w14:textId="01CFDE72" w:rsidR="007809AA" w:rsidRPr="00E03483" w:rsidRDefault="006D4AE7" w:rsidP="000E1E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03483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146</w:t>
            </w:r>
          </w:p>
        </w:tc>
      </w:tr>
      <w:tr w:rsidR="00E03483" w:rsidRPr="00E03483" w14:paraId="57F89D69" w14:textId="77777777" w:rsidTr="000E1EC8">
        <w:trPr>
          <w:trHeight w:val="4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shd w:val="clear" w:color="auto" w:fill="C5E0B3" w:themeFill="accent6" w:themeFillTint="66"/>
            <w:noWrap/>
            <w:vAlign w:val="center"/>
            <w:hideMark/>
          </w:tcPr>
          <w:p w14:paraId="341CB2F2" w14:textId="77777777" w:rsidR="007809AA" w:rsidRPr="00E03483" w:rsidRDefault="007809AA" w:rsidP="000E1EC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0348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701" w:type="dxa"/>
            <w:shd w:val="clear" w:color="auto" w:fill="C5E0B3" w:themeFill="accent6" w:themeFillTint="66"/>
            <w:noWrap/>
            <w:vAlign w:val="center"/>
          </w:tcPr>
          <w:p w14:paraId="4C09C8E0" w14:textId="118E0570" w:rsidR="007809AA" w:rsidRPr="00E03483" w:rsidRDefault="006D4AE7" w:rsidP="000E1E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03483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218</w:t>
            </w:r>
          </w:p>
        </w:tc>
        <w:tc>
          <w:tcPr>
            <w:tcW w:w="1559" w:type="dxa"/>
            <w:shd w:val="clear" w:color="auto" w:fill="C5E0B3" w:themeFill="accent6" w:themeFillTint="66"/>
            <w:noWrap/>
            <w:vAlign w:val="center"/>
          </w:tcPr>
          <w:p w14:paraId="2E6C26D9" w14:textId="057E79C8" w:rsidR="007809AA" w:rsidRPr="00E03483" w:rsidRDefault="006D4AE7" w:rsidP="000E1E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03483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180</w:t>
            </w:r>
          </w:p>
        </w:tc>
        <w:tc>
          <w:tcPr>
            <w:tcW w:w="1843" w:type="dxa"/>
            <w:shd w:val="clear" w:color="auto" w:fill="C5E0B3" w:themeFill="accent6" w:themeFillTint="66"/>
            <w:noWrap/>
            <w:vAlign w:val="center"/>
          </w:tcPr>
          <w:p w14:paraId="061B14C6" w14:textId="5A78EE1F" w:rsidR="007809AA" w:rsidRPr="00E03483" w:rsidRDefault="006D4AE7" w:rsidP="000E1E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03483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398</w:t>
            </w:r>
          </w:p>
        </w:tc>
      </w:tr>
    </w:tbl>
    <w:p w14:paraId="77BBA8CC" w14:textId="77777777" w:rsidR="007809AA" w:rsidRPr="00F030B7" w:rsidRDefault="007809AA" w:rsidP="007809AA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14:paraId="75478A46" w14:textId="77777777" w:rsidR="00AF5A94" w:rsidRPr="00AF5A94" w:rsidRDefault="00AF5A94" w:rsidP="00AF5A94">
      <w:pPr>
        <w:shd w:val="clear" w:color="auto" w:fill="FFE599" w:themeFill="accent4" w:themeFillTint="66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การศึกษาสภาพแวดล้อมและสถานภาพของโรงเรียน</w:t>
      </w:r>
    </w:p>
    <w:p w14:paraId="54909C7C" w14:textId="647ECEBF" w:rsidR="00DA490D" w:rsidRPr="00BC0199" w:rsidRDefault="00DA490D" w:rsidP="008B3053">
      <w:pPr>
        <w:spacing w:before="240"/>
        <w:ind w:right="-24"/>
        <w:jc w:val="thaiDistribute"/>
        <w:rPr>
          <w:rFonts w:ascii="TH SarabunIT๙" w:hAnsi="TH SarabunIT๙" w:cs="TH SarabunIT๙"/>
          <w:sz w:val="32"/>
          <w:szCs w:val="32"/>
        </w:rPr>
      </w:pPr>
      <w:r w:rsidRPr="00BC0199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BC0199">
        <w:rPr>
          <w:rFonts w:ascii="TH SarabunIT๙" w:hAnsi="TH SarabunIT๙" w:cs="TH SarabunIT๙"/>
          <w:sz w:val="32"/>
          <w:szCs w:val="32"/>
          <w:cs/>
        </w:rPr>
        <w:tab/>
        <w:t>โรงเรียน</w:t>
      </w:r>
      <w:r>
        <w:rPr>
          <w:rFonts w:ascii="TH SarabunIT๙" w:hAnsi="TH SarabunIT๙" w:cs="TH SarabunIT๙" w:hint="cs"/>
          <w:sz w:val="32"/>
          <w:szCs w:val="32"/>
          <w:cs/>
        </w:rPr>
        <w:t>บ้านบางสะพานน้อย มีการ</w:t>
      </w:r>
      <w:r>
        <w:rPr>
          <w:rFonts w:ascii="TH SarabunIT๙" w:hAnsi="TH SarabunIT๙" w:cs="TH SarabunIT๙"/>
          <w:sz w:val="32"/>
          <w:szCs w:val="32"/>
          <w:cs/>
        </w:rPr>
        <w:t>ระดมความคิด</w:t>
      </w:r>
      <w:r w:rsidRPr="00BC0199">
        <w:rPr>
          <w:rFonts w:ascii="TH SarabunIT๙" w:hAnsi="TH SarabunIT๙" w:cs="TH SarabunIT๙"/>
          <w:sz w:val="32"/>
          <w:szCs w:val="32"/>
          <w:cs/>
        </w:rPr>
        <w:t>จากผู้เกี่ยวข้องทุกภ</w:t>
      </w:r>
      <w:r w:rsidR="00415FAE">
        <w:rPr>
          <w:rFonts w:ascii="TH SarabunIT๙" w:hAnsi="TH SarabunIT๙" w:cs="TH SarabunIT๙"/>
          <w:sz w:val="32"/>
          <w:szCs w:val="32"/>
          <w:cs/>
        </w:rPr>
        <w:t>าคส่วนเพื่อวิเคราะห์สภาพแวดล้อม</w:t>
      </w:r>
      <w:r w:rsidRPr="00BC0199">
        <w:rPr>
          <w:rFonts w:ascii="TH SarabunIT๙" w:hAnsi="TH SarabunIT๙" w:cs="TH SarabunIT๙"/>
          <w:sz w:val="32"/>
          <w:szCs w:val="32"/>
          <w:cs/>
        </w:rPr>
        <w:t>ที่เป็นจริงในปัจจุบันที่มีผลกระทบโรงเรียน ในส่วนที่เป็นโอกาส (</w:t>
      </w:r>
      <w:r w:rsidRPr="00BC0199">
        <w:rPr>
          <w:rFonts w:ascii="TH SarabunIT๙" w:hAnsi="TH SarabunIT๙" w:cs="TH SarabunIT๙"/>
          <w:sz w:val="32"/>
          <w:szCs w:val="32"/>
        </w:rPr>
        <w:t>Opportunities</w:t>
      </w:r>
      <w:r w:rsidRPr="00BC0199">
        <w:rPr>
          <w:rFonts w:ascii="TH SarabunIT๙" w:hAnsi="TH SarabunIT๙" w:cs="TH SarabunIT๙"/>
          <w:sz w:val="32"/>
          <w:szCs w:val="32"/>
          <w:cs/>
        </w:rPr>
        <w:t>) และข้อจำกัดหรือภัยคุมคาม (</w:t>
      </w:r>
      <w:r w:rsidRPr="00BC0199">
        <w:rPr>
          <w:rFonts w:ascii="TH SarabunIT๙" w:hAnsi="TH SarabunIT๙" w:cs="TH SarabunIT๙"/>
          <w:sz w:val="32"/>
          <w:szCs w:val="32"/>
        </w:rPr>
        <w:t>Threats</w:t>
      </w:r>
      <w:r w:rsidRPr="00BC0199">
        <w:rPr>
          <w:rFonts w:ascii="TH SarabunIT๙" w:hAnsi="TH SarabunIT๙" w:cs="TH SarabunIT๙"/>
          <w:sz w:val="32"/>
          <w:szCs w:val="32"/>
          <w:cs/>
        </w:rPr>
        <w:t>) ใน 4 ด้าน คือ ด้านการเมืองและกฎหมาย</w:t>
      </w:r>
      <w:r>
        <w:rPr>
          <w:rFonts w:ascii="TH SarabunIT๙" w:hAnsi="TH SarabunIT๙" w:cs="TH SarabunIT๙"/>
          <w:sz w:val="32"/>
          <w:szCs w:val="32"/>
        </w:rPr>
        <w:t xml:space="preserve"> (Political and legal</w:t>
      </w:r>
      <w:r w:rsidRPr="00BC0199"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65B2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C0199">
        <w:rPr>
          <w:rFonts w:ascii="TH SarabunIT๙" w:hAnsi="TH SarabunIT๙" w:cs="TH SarabunIT๙"/>
          <w:sz w:val="32"/>
          <w:szCs w:val="32"/>
          <w:cs/>
        </w:rPr>
        <w:t>ด้านเศรษฐกิจ</w:t>
      </w:r>
      <w:r w:rsidRPr="00BC0199">
        <w:rPr>
          <w:rFonts w:ascii="TH SarabunIT๙" w:hAnsi="TH SarabunIT๙" w:cs="TH SarabunIT๙"/>
          <w:sz w:val="32"/>
          <w:szCs w:val="32"/>
        </w:rPr>
        <w:t xml:space="preserve"> (Economic) </w:t>
      </w:r>
      <w:r w:rsidRPr="00BC0199">
        <w:rPr>
          <w:rFonts w:ascii="TH SarabunIT๙" w:hAnsi="TH SarabunIT๙" w:cs="TH SarabunIT๙"/>
          <w:sz w:val="32"/>
          <w:szCs w:val="32"/>
          <w:cs/>
        </w:rPr>
        <w:t xml:space="preserve">ด้านสังคมและวัฒนธรรม </w:t>
      </w:r>
      <w:r w:rsidRPr="00BC0199">
        <w:rPr>
          <w:rFonts w:ascii="TH SarabunIT๙" w:hAnsi="TH SarabunIT๙" w:cs="TH SarabunIT๙"/>
          <w:sz w:val="32"/>
          <w:szCs w:val="32"/>
        </w:rPr>
        <w:t>(Social – cultural)</w:t>
      </w:r>
      <w:r w:rsidRPr="00BC0199">
        <w:rPr>
          <w:rFonts w:ascii="TH SarabunIT๙" w:hAnsi="TH SarabunIT๙" w:cs="TH SarabunIT๙"/>
          <w:sz w:val="32"/>
          <w:szCs w:val="32"/>
          <w:cs/>
        </w:rPr>
        <w:t xml:space="preserve"> ด้านเทคโนโลยี </w:t>
      </w:r>
      <w:r w:rsidRPr="00BC0199">
        <w:rPr>
          <w:rFonts w:ascii="TH SarabunIT๙" w:hAnsi="TH SarabunIT๙" w:cs="TH SarabunIT๙"/>
          <w:sz w:val="32"/>
          <w:szCs w:val="32"/>
        </w:rPr>
        <w:t xml:space="preserve">(Technological) </w:t>
      </w:r>
      <w:r w:rsidRPr="00BC0199">
        <w:rPr>
          <w:rFonts w:ascii="TH SarabunIT๙" w:hAnsi="TH SarabunIT๙" w:cs="TH SarabunIT๙"/>
          <w:sz w:val="32"/>
          <w:szCs w:val="32"/>
          <w:cs/>
        </w:rPr>
        <w:t>ตลอดจนวิเคราะห์สภาพแวดล้อมภายในที่เป็นจริงในปัจจุบันที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BC0199">
        <w:rPr>
          <w:rFonts w:ascii="TH SarabunIT๙" w:hAnsi="TH SarabunIT๙" w:cs="TH SarabunIT๙"/>
          <w:sz w:val="32"/>
          <w:szCs w:val="32"/>
          <w:cs/>
        </w:rPr>
        <w:t>มีผลกระทบโรงเรียนในส่วนที่เป็นจุดอ่อน (</w:t>
      </w:r>
      <w:r w:rsidRPr="00BC0199">
        <w:rPr>
          <w:rFonts w:ascii="TH SarabunIT๙" w:hAnsi="TH SarabunIT๙" w:cs="TH SarabunIT๙"/>
          <w:sz w:val="32"/>
          <w:szCs w:val="32"/>
        </w:rPr>
        <w:t>Weaknesses</w:t>
      </w:r>
      <w:r w:rsidRPr="00BC0199">
        <w:rPr>
          <w:rFonts w:ascii="TH SarabunIT๙" w:hAnsi="TH SarabunIT๙" w:cs="TH SarabunIT๙"/>
          <w:sz w:val="32"/>
          <w:szCs w:val="32"/>
          <w:cs/>
        </w:rPr>
        <w:t>) ที่จะต้องแก้ไข และ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Pr="00BC0199">
        <w:rPr>
          <w:rFonts w:ascii="TH SarabunIT๙" w:hAnsi="TH SarabunIT๙" w:cs="TH SarabunIT๙"/>
          <w:sz w:val="32"/>
          <w:szCs w:val="32"/>
          <w:cs/>
        </w:rPr>
        <w:t>จุดแข็ง (</w:t>
      </w:r>
      <w:r w:rsidRPr="00BC0199">
        <w:rPr>
          <w:rFonts w:ascii="TH SarabunIT๙" w:hAnsi="TH SarabunIT๙" w:cs="TH SarabunIT๙"/>
          <w:sz w:val="32"/>
          <w:szCs w:val="32"/>
        </w:rPr>
        <w:t>Strengths</w:t>
      </w:r>
      <w:r w:rsidRPr="00BC0199">
        <w:rPr>
          <w:rFonts w:ascii="TH SarabunIT๙" w:hAnsi="TH SarabunIT๙" w:cs="TH SarabunIT๙"/>
          <w:sz w:val="32"/>
          <w:szCs w:val="32"/>
          <w:cs/>
        </w:rPr>
        <w:t xml:space="preserve">) ที่จะใช้เป็นประโยชน์ใน </w:t>
      </w:r>
      <w:r w:rsidR="00C65B27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BC0199">
        <w:rPr>
          <w:rFonts w:ascii="TH SarabunIT๙" w:hAnsi="TH SarabunIT๙" w:cs="TH SarabunIT๙"/>
          <w:sz w:val="32"/>
          <w:szCs w:val="32"/>
          <w:cs/>
        </w:rPr>
        <w:t>6 ด้าน คือ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C0199">
        <w:rPr>
          <w:rFonts w:ascii="TH SarabunIT๙" w:hAnsi="TH SarabunIT๙" w:cs="TH SarabunIT๙"/>
          <w:sz w:val="32"/>
          <w:szCs w:val="32"/>
          <w:cs/>
        </w:rPr>
        <w:t>โครงสร้างและนโยบายองค์กร (</w:t>
      </w:r>
      <w:r w:rsidRPr="00BC0199">
        <w:rPr>
          <w:rFonts w:ascii="TH SarabunIT๙" w:hAnsi="TH SarabunIT๙" w:cs="TH SarabunIT๙"/>
          <w:sz w:val="32"/>
          <w:szCs w:val="32"/>
        </w:rPr>
        <w:t>Structure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C0199">
        <w:rPr>
          <w:rFonts w:ascii="TH SarabunIT๙" w:hAnsi="TH SarabunIT๙" w:cs="TH SarabunIT๙"/>
          <w:sz w:val="32"/>
          <w:szCs w:val="32"/>
          <w:cs/>
        </w:rPr>
        <w:t>การบริการและคุณลักษณะของผู้เรียน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C0199">
        <w:rPr>
          <w:rFonts w:ascii="TH SarabunIT๙" w:hAnsi="TH SarabunIT๙" w:cs="TH SarabunIT๙"/>
          <w:sz w:val="32"/>
          <w:szCs w:val="32"/>
          <w:cs/>
        </w:rPr>
        <w:t>(</w:t>
      </w:r>
      <w:r w:rsidRPr="00BC0199">
        <w:rPr>
          <w:rFonts w:ascii="TH SarabunIT๙" w:hAnsi="TH SarabunIT๙" w:cs="TH SarabunIT๙"/>
          <w:sz w:val="32"/>
          <w:szCs w:val="32"/>
        </w:rPr>
        <w:t>Service/Product</w:t>
      </w:r>
      <w:r w:rsidRPr="00BC0199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C0199">
        <w:rPr>
          <w:rFonts w:ascii="TH SarabunIT๙" w:hAnsi="TH SarabunIT๙" w:cs="TH SarabunIT๙"/>
          <w:sz w:val="32"/>
          <w:szCs w:val="32"/>
          <w:cs/>
        </w:rPr>
        <w:t>บุคลากร (</w:t>
      </w:r>
      <w:r w:rsidRPr="00BC0199">
        <w:rPr>
          <w:rFonts w:ascii="TH SarabunIT๙" w:hAnsi="TH SarabunIT๙" w:cs="TH SarabunIT๙"/>
          <w:sz w:val="32"/>
          <w:szCs w:val="32"/>
        </w:rPr>
        <w:t>Man</w:t>
      </w:r>
      <w:r w:rsidRPr="00BC0199">
        <w:rPr>
          <w:rFonts w:ascii="TH SarabunIT๙" w:hAnsi="TH SarabunIT๙" w:cs="TH SarabunIT๙"/>
          <w:sz w:val="32"/>
          <w:szCs w:val="32"/>
          <w:cs/>
        </w:rPr>
        <w:t>) การเงิน (</w:t>
      </w:r>
      <w:r w:rsidRPr="00BC0199">
        <w:rPr>
          <w:rFonts w:ascii="TH SarabunIT๙" w:hAnsi="TH SarabunIT๙" w:cs="TH SarabunIT๙"/>
          <w:sz w:val="32"/>
          <w:szCs w:val="32"/>
        </w:rPr>
        <w:t>Money</w:t>
      </w:r>
      <w:r w:rsidRPr="00BC0199">
        <w:rPr>
          <w:rFonts w:ascii="TH SarabunIT๙" w:hAnsi="TH SarabunIT๙" w:cs="TH SarabunIT๙"/>
          <w:sz w:val="32"/>
          <w:szCs w:val="32"/>
          <w:cs/>
        </w:rPr>
        <w:t>) วัสดุอุปกรณ์ (</w:t>
      </w:r>
      <w:r w:rsidRPr="00BC0199">
        <w:rPr>
          <w:rFonts w:ascii="TH SarabunIT๙" w:hAnsi="TH SarabunIT๙" w:cs="TH SarabunIT๙"/>
          <w:sz w:val="32"/>
          <w:szCs w:val="32"/>
        </w:rPr>
        <w:t>Materials</w:t>
      </w:r>
      <w:r>
        <w:rPr>
          <w:rFonts w:ascii="TH SarabunIT๙" w:hAnsi="TH SarabunIT๙" w:cs="TH SarabunIT๙"/>
          <w:sz w:val="32"/>
          <w:szCs w:val="32"/>
          <w:cs/>
        </w:rPr>
        <w:t>) และการบริห</w:t>
      </w:r>
      <w:r w:rsidRPr="00BC0199">
        <w:rPr>
          <w:rFonts w:ascii="TH SarabunIT๙" w:hAnsi="TH SarabunIT๙" w:cs="TH SarabunIT๙"/>
          <w:sz w:val="32"/>
          <w:szCs w:val="32"/>
          <w:cs/>
        </w:rPr>
        <w:t>ารจัดการ (</w:t>
      </w:r>
      <w:r w:rsidRPr="00BC0199">
        <w:rPr>
          <w:rFonts w:ascii="TH SarabunIT๙" w:hAnsi="TH SarabunIT๙" w:cs="TH SarabunIT๙"/>
          <w:sz w:val="32"/>
          <w:szCs w:val="32"/>
        </w:rPr>
        <w:t>Management</w:t>
      </w:r>
      <w:r w:rsidRPr="00BC0199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ดังนี้ </w:t>
      </w:r>
    </w:p>
    <w:p w14:paraId="4AD02108" w14:textId="77777777" w:rsidR="00DA490D" w:rsidRPr="00AE072F" w:rsidRDefault="00DA490D" w:rsidP="00DA490D">
      <w:pPr>
        <w:numPr>
          <w:ilvl w:val="0"/>
          <w:numId w:val="6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C0199">
        <w:rPr>
          <w:rFonts w:ascii="TH SarabunIT๙" w:hAnsi="TH SarabunIT๙" w:cs="TH SarabunIT๙"/>
          <w:b/>
          <w:bCs/>
          <w:sz w:val="32"/>
          <w:szCs w:val="32"/>
          <w:cs/>
        </w:rPr>
        <w:t>ผลการวิเคราะห์สภาพแวดล้อม</w:t>
      </w:r>
    </w:p>
    <w:p w14:paraId="2D8FFD89" w14:textId="067AB11C" w:rsidR="00DA490D" w:rsidRDefault="00DA490D" w:rsidP="008B3053">
      <w:pPr>
        <w:ind w:right="-46" w:firstLine="480"/>
        <w:jc w:val="thaiDistribute"/>
        <w:rPr>
          <w:rFonts w:ascii="TH SarabunIT๙" w:hAnsi="TH SarabunIT๙" w:cs="TH SarabunIT๙"/>
          <w:sz w:val="32"/>
          <w:szCs w:val="32"/>
        </w:rPr>
      </w:pPr>
      <w:r w:rsidRPr="00BC0199">
        <w:rPr>
          <w:rFonts w:ascii="TH SarabunIT๙" w:hAnsi="TH SarabunIT๙" w:cs="TH SarabunIT๙"/>
          <w:sz w:val="32"/>
          <w:szCs w:val="32"/>
          <w:cs/>
        </w:rPr>
        <w:t>โรงเรียน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บ้านบางสะพานน้อย </w:t>
      </w:r>
      <w:r w:rsidRPr="00BC0199">
        <w:rPr>
          <w:rFonts w:ascii="TH SarabunIT๙" w:hAnsi="TH SarabunIT๙" w:cs="TH SarabunIT๙"/>
          <w:sz w:val="32"/>
          <w:szCs w:val="32"/>
          <w:cs/>
        </w:rPr>
        <w:t xml:space="preserve"> ได้วิเคราะห์ปัจจัยสภาพแวดล้อมภายนอกที่เป็นโอกาสและอุปสรรคของโรงเรียน 6 ด้าน ได้แก่ ด้านลูกค้า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C0199">
        <w:rPr>
          <w:rFonts w:ascii="TH SarabunIT๙" w:hAnsi="TH SarabunIT๙" w:cs="TH SarabunIT๙"/>
          <w:sz w:val="32"/>
          <w:szCs w:val="32"/>
          <w:cs/>
        </w:rPr>
        <w:t>หรือผู้รับบริการ ด้านสถานการณ์ทางการเมือง ด้านสภาพเศรษฐกิจ  ด้านสภาพแวดล้อม ด้านสภาพสังคม และด้านเทคโนโลยี วิเคราะห์ปัจจัยสภาพแวดล้อมภายในที่เป็น</w:t>
      </w:r>
      <w:r w:rsidR="00C65B27"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BC0199">
        <w:rPr>
          <w:rFonts w:ascii="TH SarabunIT๙" w:hAnsi="TH SarabunIT๙" w:cs="TH SarabunIT๙"/>
          <w:sz w:val="32"/>
          <w:szCs w:val="32"/>
          <w:cs/>
        </w:rPr>
        <w:t xml:space="preserve">จุดแข็งและจุดอ่อน 7 ด้าน ได้แก่ ด้านยุทธศาสตร์ ด้านโครงสร้างองค์การบริหารงานของสถานศึกษา </w:t>
      </w:r>
      <w:r w:rsidR="00C65B27"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 w:rsidRPr="00BC0199">
        <w:rPr>
          <w:rFonts w:ascii="TH SarabunIT๙" w:hAnsi="TH SarabunIT๙" w:cs="TH SarabunIT๙"/>
          <w:sz w:val="32"/>
          <w:szCs w:val="32"/>
          <w:cs/>
        </w:rPr>
        <w:t>ด้านระบบองค์การ ด้านทักษะบุคลากร ด้านคุณค่าร่วมในองค์การ ด้านบุคลากร และด้านรูปแบบการนำองค์การ วิเคราะห์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C0199">
        <w:rPr>
          <w:rFonts w:ascii="TH SarabunIT๙" w:hAnsi="TH SarabunIT๙" w:cs="TH SarabunIT๙"/>
          <w:sz w:val="32"/>
          <w:szCs w:val="32"/>
          <w:cs/>
        </w:rPr>
        <w:t>สรุปได้ดังนี้</w:t>
      </w:r>
    </w:p>
    <w:p w14:paraId="3E108BC0" w14:textId="1BCE23FD" w:rsidR="008B3053" w:rsidRDefault="008B3053" w:rsidP="008B3053">
      <w:pPr>
        <w:ind w:right="-46" w:firstLine="4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474F37" w14:textId="20B6D490" w:rsidR="008B3053" w:rsidRDefault="008B3053" w:rsidP="008B3053">
      <w:pPr>
        <w:ind w:right="-46" w:firstLine="4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055B27" w14:textId="65869B8A" w:rsidR="008B3053" w:rsidRDefault="008B3053" w:rsidP="008B3053">
      <w:pPr>
        <w:ind w:right="-46" w:firstLine="4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09FC0F" w14:textId="3217C01D" w:rsidR="008B3053" w:rsidRDefault="008B3053" w:rsidP="008B3053">
      <w:pPr>
        <w:ind w:right="-46" w:firstLine="4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31EB54" w14:textId="1A1DEAB5" w:rsidR="008B3053" w:rsidRDefault="008B3053" w:rsidP="008B3053">
      <w:pPr>
        <w:ind w:right="-46" w:firstLine="4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C1D888" w14:textId="11F1460D" w:rsidR="008B3053" w:rsidRDefault="008B3053" w:rsidP="008B3053">
      <w:pPr>
        <w:ind w:right="-46" w:firstLine="4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1924C1" w14:textId="77777777" w:rsidR="00C305F8" w:rsidRPr="00BC0199" w:rsidRDefault="00C305F8" w:rsidP="008B3053">
      <w:pPr>
        <w:ind w:right="-46" w:firstLine="48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07FE2B24" w14:textId="77777777" w:rsidR="00DA490D" w:rsidRPr="00BC0199" w:rsidRDefault="00DA490D" w:rsidP="00DA490D">
      <w:pPr>
        <w:numPr>
          <w:ilvl w:val="1"/>
          <w:numId w:val="5"/>
        </w:numPr>
        <w:spacing w:before="24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C019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 สภาพแวดล้อมภายนอก</w:t>
      </w:r>
    </w:p>
    <w:p w14:paraId="3CC9CAA9" w14:textId="77777777" w:rsidR="00DA490D" w:rsidRPr="00BC0199" w:rsidRDefault="00DA490D" w:rsidP="00DA490D">
      <w:pPr>
        <w:ind w:left="1080"/>
        <w:rPr>
          <w:rFonts w:ascii="TH SarabunIT๙" w:hAnsi="TH SarabunIT๙" w:cs="TH SarabunIT๙"/>
          <w:b/>
          <w:bCs/>
          <w:sz w:val="32"/>
          <w:szCs w:val="32"/>
        </w:rPr>
      </w:pPr>
      <w:r w:rsidRPr="00BC0199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ด้านการเมืองและกฎหมาย</w:t>
      </w:r>
      <w:r w:rsidRPr="00BC0199">
        <w:rPr>
          <w:rFonts w:ascii="TH SarabunIT๙" w:hAnsi="TH SarabunIT๙" w:cs="TH SarabunIT๙"/>
          <w:b/>
          <w:bCs/>
          <w:sz w:val="32"/>
          <w:szCs w:val="32"/>
        </w:rPr>
        <w:t xml:space="preserve"> (Political and   legal )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5"/>
        <w:gridCol w:w="4365"/>
      </w:tblGrid>
      <w:tr w:rsidR="00DA490D" w:rsidRPr="00BC0199" w14:paraId="0DCEFB7D" w14:textId="77777777" w:rsidTr="008B3053">
        <w:trPr>
          <w:trHeight w:val="467"/>
        </w:trPr>
        <w:tc>
          <w:tcPr>
            <w:tcW w:w="9180" w:type="dxa"/>
            <w:gridSpan w:val="2"/>
            <w:shd w:val="clear" w:color="auto" w:fill="FFFFFF"/>
            <w:vAlign w:val="center"/>
          </w:tcPr>
          <w:p w14:paraId="24709348" w14:textId="77777777" w:rsidR="00DA490D" w:rsidRPr="00BC0199" w:rsidRDefault="00DA490D" w:rsidP="00490DD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C019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ผลกระทบต่อองค์กร</w:t>
            </w:r>
          </w:p>
        </w:tc>
      </w:tr>
      <w:tr w:rsidR="00DA490D" w:rsidRPr="00BC0199" w14:paraId="3547D09C" w14:textId="77777777" w:rsidTr="00C2078E">
        <w:trPr>
          <w:trHeight w:val="467"/>
        </w:trPr>
        <w:tc>
          <w:tcPr>
            <w:tcW w:w="4815" w:type="dxa"/>
            <w:shd w:val="clear" w:color="auto" w:fill="FFFFFF"/>
            <w:vAlign w:val="center"/>
          </w:tcPr>
          <w:p w14:paraId="5892A514" w14:textId="77777777" w:rsidR="00DA490D" w:rsidRPr="00011421" w:rsidRDefault="00DA490D" w:rsidP="00490DD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114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ประเด็นที่เป็นโอกาส</w:t>
            </w:r>
            <w:r w:rsidRPr="0001142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(Opportunities)</w:t>
            </w:r>
          </w:p>
        </w:tc>
        <w:tc>
          <w:tcPr>
            <w:tcW w:w="4365" w:type="dxa"/>
            <w:shd w:val="clear" w:color="auto" w:fill="FFFFFF"/>
            <w:vAlign w:val="center"/>
          </w:tcPr>
          <w:p w14:paraId="0CD3D2BA" w14:textId="77777777" w:rsidR="00DA490D" w:rsidRPr="00011421" w:rsidRDefault="00DA490D" w:rsidP="00490DD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114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ประเด็นที่เป็นอุปสรรค</w:t>
            </w:r>
            <w:r w:rsidRPr="0001142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(Threats)</w:t>
            </w:r>
          </w:p>
        </w:tc>
      </w:tr>
      <w:tr w:rsidR="00DA490D" w:rsidRPr="00BC0199" w14:paraId="4F1106A5" w14:textId="77777777" w:rsidTr="00C2078E">
        <w:trPr>
          <w:trHeight w:val="544"/>
        </w:trPr>
        <w:tc>
          <w:tcPr>
            <w:tcW w:w="4815" w:type="dxa"/>
            <w:tcBorders>
              <w:top w:val="dotted" w:sz="4" w:space="0" w:color="auto"/>
            </w:tcBorders>
          </w:tcPr>
          <w:p w14:paraId="1F1ABC80" w14:textId="77777777" w:rsidR="00DA490D" w:rsidRPr="00BC0199" w:rsidRDefault="00DA490D" w:rsidP="00490DD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0199">
              <w:rPr>
                <w:rFonts w:ascii="TH SarabunIT๙" w:hAnsi="TH SarabunIT๙" w:cs="TH SarabunIT๙"/>
                <w:sz w:val="32"/>
                <w:szCs w:val="32"/>
                <w:cs/>
              </w:rPr>
              <w:t>1. ให้การสนับสนุนการจัดกิจกรรมการเรียนการสอน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BC0199">
              <w:rPr>
                <w:rFonts w:ascii="TH SarabunIT๙" w:hAnsi="TH SarabunIT๙" w:cs="TH SarabunIT๙"/>
                <w:sz w:val="32"/>
                <w:szCs w:val="32"/>
                <w:cs/>
              </w:rPr>
              <w:t>ของโรงเรียนทำให้นักเรียนได้รับการพัฒนาคุณภาพ</w:t>
            </w:r>
          </w:p>
          <w:p w14:paraId="77361EA4" w14:textId="39B4E5AE" w:rsidR="00DA490D" w:rsidRDefault="00DA490D" w:rsidP="00490DD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0199">
              <w:rPr>
                <w:rFonts w:ascii="TH SarabunIT๙" w:hAnsi="TH SarabunIT๙" w:cs="TH SarabunIT๙"/>
                <w:sz w:val="32"/>
                <w:szCs w:val="32"/>
                <w:cs/>
              </w:rPr>
              <w:t>2. พ.ร.บ.การศึกษาแห่งชาติ พ.ศ.2542 และที่แก้ไขเพิ่มเติม (ฉบับที่ 2) พ.ศ. 2545 เปิดโอกาสให้ท้องถิ่นมีส่วนร่วมในการจัดการศึกษา</w:t>
            </w:r>
          </w:p>
          <w:p w14:paraId="0291466D" w14:textId="77777777" w:rsidR="008B3053" w:rsidRPr="008B3053" w:rsidRDefault="008B3053" w:rsidP="008B305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B3053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8B3053">
              <w:rPr>
                <w:rFonts w:ascii="TH SarabunIT๙" w:hAnsi="TH SarabunIT๙" w:cs="TH SarabunIT๙"/>
                <w:sz w:val="32"/>
                <w:szCs w:val="32"/>
                <w:cs/>
              </w:rPr>
              <w:t>นโยบายกระจายอำนาจสู่เขตพื้นที่การศึกษาและสถานศึกษาทำให้โรงเรียนมีความคล่องตัวในการทำงาน</w:t>
            </w:r>
          </w:p>
          <w:p w14:paraId="1A477C9F" w14:textId="77777777" w:rsidR="008B3053" w:rsidRPr="008B3053" w:rsidRDefault="008B3053" w:rsidP="008B305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B3053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8B3053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โรงเรียนได้รับการสนับสนุนงบประมาณอาหารกลางวันแบบร้อยเปอร์เซ็นต์ และอาหารเสริม (นม) จาก เทศบาลบางสะพานน้อย อย่างต่อเนื่องส่งผลให้นักเรียนมีน้ำหนักส่วนสูงตามเกณฑ์ และให้ความร่วมมือด้านการจัดการเรียนการสอนแก่ผู้เรียน</w:t>
            </w:r>
          </w:p>
          <w:p w14:paraId="43849C02" w14:textId="77777777" w:rsidR="008B3053" w:rsidRPr="008B3053" w:rsidRDefault="008B3053" w:rsidP="008B305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B3053">
              <w:rPr>
                <w:rFonts w:ascii="TH SarabunIT๙" w:hAnsi="TH SarabunIT๙" w:cs="TH SarabunIT๙"/>
                <w:sz w:val="32"/>
                <w:szCs w:val="32"/>
              </w:rPr>
              <w:t xml:space="preserve">5. </w:t>
            </w:r>
            <w:r w:rsidRPr="008B3053">
              <w:rPr>
                <w:rFonts w:ascii="TH SarabunIT๙" w:hAnsi="TH SarabunIT๙" w:cs="TH SarabunIT๙"/>
                <w:sz w:val="32"/>
                <w:szCs w:val="32"/>
                <w:cs/>
              </w:rPr>
              <w:t>กระทรวงศึกษาธิการมีนโยบายด้านการพัฒนาโรงเรียนเป็นโรงเรียนคุณภาพประจำตำบล</w:t>
            </w:r>
          </w:p>
          <w:p w14:paraId="5161C4B4" w14:textId="77777777" w:rsidR="008B3053" w:rsidRPr="008B3053" w:rsidRDefault="008B3053" w:rsidP="008B305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B3053">
              <w:rPr>
                <w:rFonts w:ascii="TH SarabunIT๙" w:hAnsi="TH SarabunIT๙" w:cs="TH SarabunIT๙"/>
                <w:sz w:val="32"/>
                <w:szCs w:val="32"/>
              </w:rPr>
              <w:t xml:space="preserve">6. </w:t>
            </w:r>
            <w:r w:rsidRPr="008B3053">
              <w:rPr>
                <w:rFonts w:ascii="TH SarabunIT๙" w:hAnsi="TH SarabunIT๙" w:cs="TH SarabunIT๙"/>
                <w:sz w:val="32"/>
                <w:szCs w:val="32"/>
                <w:cs/>
              </w:rPr>
              <w:t>มีองค์กรภายนอกเข้ามามีส่วนร่วมต่อการจัดการศึกษา</w:t>
            </w:r>
          </w:p>
          <w:p w14:paraId="2EC40E46" w14:textId="77777777" w:rsidR="008B3053" w:rsidRPr="008B3053" w:rsidRDefault="008B3053" w:rsidP="008B305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B3053">
              <w:rPr>
                <w:rFonts w:ascii="TH SarabunIT๙" w:hAnsi="TH SarabunIT๙" w:cs="TH SarabunIT๙"/>
                <w:sz w:val="32"/>
                <w:szCs w:val="32"/>
              </w:rPr>
              <w:t xml:space="preserve">7. </w:t>
            </w:r>
            <w:r w:rsidRPr="008B3053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การจัดกิจกรรมการเรียนการสอนของโรงเรียนเป็นไปอย่างมีประสิทธิภาพ เด็กได้รบประสบการณ์ตรง</w:t>
            </w:r>
          </w:p>
          <w:p w14:paraId="6BDC1714" w14:textId="544596FB" w:rsidR="008B3053" w:rsidRDefault="008B3053" w:rsidP="008B305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B3053">
              <w:rPr>
                <w:rFonts w:ascii="TH SarabunIT๙" w:hAnsi="TH SarabunIT๙" w:cs="TH SarabunIT๙"/>
                <w:sz w:val="32"/>
                <w:szCs w:val="32"/>
              </w:rPr>
              <w:t xml:space="preserve">8. </w:t>
            </w:r>
            <w:r w:rsidRPr="008B3053">
              <w:rPr>
                <w:rFonts w:ascii="TH SarabunIT๙" w:hAnsi="TH SarabunIT๙" w:cs="TH SarabunIT๙"/>
                <w:sz w:val="32"/>
                <w:szCs w:val="32"/>
                <w:cs/>
              </w:rPr>
              <w:t>มีสนับสนุนมอบทุนให้แก่นักเรียน / อุปกรณ์</w:t>
            </w:r>
            <w:r w:rsidR="00C65B2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            </w:t>
            </w:r>
            <w:r w:rsidRPr="008B3053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การเรียน</w:t>
            </w:r>
          </w:p>
          <w:p w14:paraId="5FBE4D72" w14:textId="794C17B3" w:rsidR="008B3053" w:rsidRPr="00BC0199" w:rsidRDefault="008B3053" w:rsidP="00490DD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65" w:type="dxa"/>
            <w:tcBorders>
              <w:top w:val="dotted" w:sz="4" w:space="0" w:color="auto"/>
            </w:tcBorders>
          </w:tcPr>
          <w:p w14:paraId="1675E28E" w14:textId="77777777" w:rsidR="00C2078E" w:rsidRDefault="00DA490D" w:rsidP="00C305F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BC019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นโยบายการศึกษามีการเปลี่ยนแปลงบ่อย ส่งผลให้การปฏิบัติงานตามแผนของโรงเรียน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</w:p>
          <w:p w14:paraId="22ADEB2D" w14:textId="012F8109" w:rsidR="00DA490D" w:rsidRPr="00BC0199" w:rsidRDefault="00DA490D" w:rsidP="00490DD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0199">
              <w:rPr>
                <w:rFonts w:ascii="TH SarabunIT๙" w:hAnsi="TH SarabunIT๙" w:cs="TH SarabunIT๙"/>
                <w:sz w:val="32"/>
                <w:szCs w:val="32"/>
                <w:cs/>
              </w:rPr>
              <w:t>ไม่ต่อเนื่อง</w:t>
            </w:r>
          </w:p>
          <w:p w14:paraId="7A1D3B86" w14:textId="77777777" w:rsidR="00DA490D" w:rsidRDefault="00DA490D" w:rsidP="00490DD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0199">
              <w:rPr>
                <w:rFonts w:ascii="TH SarabunIT๙" w:hAnsi="TH SarabunIT๙" w:cs="TH SarabunIT๙"/>
                <w:sz w:val="32"/>
                <w:szCs w:val="32"/>
                <w:cs/>
              </w:rPr>
              <w:t>2. นโยบายรัฐบาลปรับลดอัตรากำลังของภาครัฐ ทำให้โรงเรียนมีบุคลากรไม่เพียงพอ</w:t>
            </w:r>
          </w:p>
          <w:p w14:paraId="7986E755" w14:textId="77777777" w:rsidR="008B3053" w:rsidRPr="008B3053" w:rsidRDefault="008B3053" w:rsidP="008B305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B3053">
              <w:rPr>
                <w:rFonts w:ascii="TH SarabunIT๙" w:hAnsi="TH SarabunIT๙" w:cs="TH SarabunIT๙"/>
                <w:sz w:val="32"/>
                <w:szCs w:val="32"/>
                <w:cs/>
              </w:rPr>
              <w:t>3. การกำหนดมาตรฐานทางการศึกษาที่หลากหลายทั้งในระดับชาติ กระทรวง กรม และระดับเขตพื้นที่การศึกษา ตลอดจนมาตรฐานของโรงเรียนย่อมเป็นอุปสรรคในทางปฏิบัติโดยเฉพาะอย่างยิ่งโรงเรียน</w:t>
            </w:r>
          </w:p>
          <w:p w14:paraId="3B7A6095" w14:textId="77777777" w:rsidR="008B3053" w:rsidRDefault="008B3053" w:rsidP="008B305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B3053">
              <w:rPr>
                <w:rFonts w:ascii="TH SarabunIT๙" w:hAnsi="TH SarabunIT๙" w:cs="TH SarabunIT๙"/>
                <w:sz w:val="32"/>
                <w:szCs w:val="32"/>
                <w:cs/>
              </w:rPr>
              <w:t>4. นโยบายการจัดการเรียนการสอนเพื่อพัฒนาคุณภาพผู้เรียนของรัฐขาดความต่อเนื่อง และยั่งยืน</w:t>
            </w:r>
          </w:p>
          <w:p w14:paraId="58389BD2" w14:textId="77777777" w:rsidR="008B3053" w:rsidRDefault="008B3053" w:rsidP="008B305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B0A435" w14:textId="77777777" w:rsidR="008B3053" w:rsidRDefault="008B3053" w:rsidP="008B305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9015DB" w14:textId="77777777" w:rsidR="008B3053" w:rsidRDefault="008B3053" w:rsidP="008B305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7ADBFA" w14:textId="77777777" w:rsidR="008B3053" w:rsidRDefault="008B3053" w:rsidP="008B305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452F32" w14:textId="77777777" w:rsidR="008B3053" w:rsidRDefault="008B3053" w:rsidP="008B305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ED5260" w14:textId="77777777" w:rsidR="008B3053" w:rsidRDefault="008B3053" w:rsidP="008B305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4C21BC" w14:textId="77777777" w:rsidR="008B3053" w:rsidRDefault="008B3053" w:rsidP="008B305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B233DC" w14:textId="5F0AAE68" w:rsidR="008B3053" w:rsidRDefault="008B3053" w:rsidP="008B305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D1C52A" w14:textId="77777777" w:rsidR="00C305F8" w:rsidRDefault="00C305F8" w:rsidP="008B305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23F23F" w14:textId="35B70E73" w:rsidR="008B3053" w:rsidRPr="00BC0199" w:rsidRDefault="008B3053" w:rsidP="008B305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51A4CE92" w14:textId="77777777" w:rsidR="00C2078E" w:rsidRDefault="00C2078E" w:rsidP="00415FA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5A517A7" w14:textId="56B0A488" w:rsidR="00DA490D" w:rsidRDefault="00DA490D" w:rsidP="00415FA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C019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ด้านเศรษฐกิจ</w:t>
      </w:r>
      <w:r w:rsidRPr="00BC0199">
        <w:rPr>
          <w:rFonts w:ascii="TH SarabunIT๙" w:hAnsi="TH SarabunIT๙" w:cs="TH SarabunIT๙"/>
          <w:b/>
          <w:bCs/>
          <w:sz w:val="32"/>
          <w:szCs w:val="32"/>
        </w:rPr>
        <w:t xml:space="preserve"> (Economic)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5"/>
        <w:gridCol w:w="4394"/>
      </w:tblGrid>
      <w:tr w:rsidR="00DA490D" w:rsidRPr="00BC0199" w14:paraId="638E3B70" w14:textId="77777777" w:rsidTr="00C2078E">
        <w:trPr>
          <w:trHeight w:val="216"/>
        </w:trPr>
        <w:tc>
          <w:tcPr>
            <w:tcW w:w="9209" w:type="dxa"/>
            <w:gridSpan w:val="2"/>
            <w:shd w:val="clear" w:color="auto" w:fill="FFFFFF"/>
            <w:vAlign w:val="center"/>
          </w:tcPr>
          <w:p w14:paraId="39894E51" w14:textId="77777777" w:rsidR="00DA490D" w:rsidRPr="00BC0199" w:rsidRDefault="00DA490D" w:rsidP="00490DD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C019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ผลกระทบต่อองค์กร</w:t>
            </w:r>
          </w:p>
        </w:tc>
      </w:tr>
      <w:tr w:rsidR="00DA490D" w:rsidRPr="00BC0199" w14:paraId="31425B73" w14:textId="77777777" w:rsidTr="00C2078E">
        <w:trPr>
          <w:trHeight w:val="111"/>
        </w:trPr>
        <w:tc>
          <w:tcPr>
            <w:tcW w:w="4815" w:type="dxa"/>
            <w:shd w:val="clear" w:color="auto" w:fill="FFFFFF"/>
            <w:vAlign w:val="center"/>
          </w:tcPr>
          <w:p w14:paraId="628B1280" w14:textId="77777777" w:rsidR="00DA490D" w:rsidRPr="00BC0199" w:rsidRDefault="00DA490D" w:rsidP="00490DD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C019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ประเด็นที่เป็นโอกาส</w:t>
            </w:r>
            <w:r w:rsidRPr="00BC019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(Opportunities)</w:t>
            </w:r>
          </w:p>
        </w:tc>
        <w:tc>
          <w:tcPr>
            <w:tcW w:w="4394" w:type="dxa"/>
            <w:shd w:val="clear" w:color="auto" w:fill="FFFFFF"/>
            <w:vAlign w:val="center"/>
          </w:tcPr>
          <w:p w14:paraId="0C519809" w14:textId="77777777" w:rsidR="00DA490D" w:rsidRPr="00BC0199" w:rsidRDefault="00DA490D" w:rsidP="00490DD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C019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ประเด็นที่เป็นอุปสรรค</w:t>
            </w:r>
            <w:r w:rsidRPr="00BC019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(Threats)</w:t>
            </w:r>
          </w:p>
        </w:tc>
      </w:tr>
      <w:tr w:rsidR="00DA490D" w:rsidRPr="00BC0199" w14:paraId="517FE25F" w14:textId="77777777" w:rsidTr="00C2078E">
        <w:trPr>
          <w:trHeight w:val="570"/>
        </w:trPr>
        <w:tc>
          <w:tcPr>
            <w:tcW w:w="4815" w:type="dxa"/>
            <w:tcBorders>
              <w:top w:val="dotted" w:sz="4" w:space="0" w:color="auto"/>
            </w:tcBorders>
          </w:tcPr>
          <w:p w14:paraId="4881E4CD" w14:textId="77777777" w:rsidR="00C2078E" w:rsidRDefault="00DA490D" w:rsidP="00415FAE">
            <w:pPr>
              <w:numPr>
                <w:ilvl w:val="0"/>
                <w:numId w:val="7"/>
              </w:num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BC019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รัฐบาลสนับสนุนนโยบายเรียนฟรี </w:t>
            </w:r>
            <w:r w:rsidRPr="008B3053">
              <w:rPr>
                <w:rFonts w:ascii="TH SarabunIT๙" w:hAnsi="TH SarabunIT๙" w:cs="TH SarabunIT๙"/>
                <w:sz w:val="32"/>
                <w:szCs w:val="32"/>
                <w:cs/>
              </w:rPr>
              <w:t>สนับสนุน</w:t>
            </w:r>
          </w:p>
          <w:p w14:paraId="7A75DEB5" w14:textId="77E93422" w:rsidR="00DA490D" w:rsidRPr="008B3053" w:rsidRDefault="00DA490D" w:rsidP="00C2078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B3053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 และนักเรียนด้อยโอกาส</w:t>
            </w:r>
          </w:p>
          <w:p w14:paraId="16EDB8C6" w14:textId="77777777" w:rsidR="00DA490D" w:rsidRPr="00BC0199" w:rsidRDefault="00DA490D" w:rsidP="008B3053">
            <w:pPr>
              <w:spacing w:before="240"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BC0199">
              <w:rPr>
                <w:rFonts w:ascii="TH SarabunIT๙" w:hAnsi="TH SarabunIT๙" w:cs="TH SarabunIT๙"/>
                <w:sz w:val="32"/>
                <w:szCs w:val="32"/>
                <w:cs/>
              </w:rPr>
              <w:t>2. เศรษฐกิจระดับประเทศดีขึ้น</w:t>
            </w:r>
          </w:p>
          <w:p w14:paraId="0C0FEE5B" w14:textId="3A336E68" w:rsidR="00DA490D" w:rsidRPr="00BC0199" w:rsidRDefault="00DA490D" w:rsidP="00C2078E">
            <w:pPr>
              <w:spacing w:before="240"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BC0199">
              <w:rPr>
                <w:rFonts w:ascii="TH SarabunIT๙" w:hAnsi="TH SarabunIT๙" w:cs="TH SarabunIT๙"/>
                <w:sz w:val="32"/>
                <w:szCs w:val="32"/>
                <w:cs/>
              </w:rPr>
              <w:t>3. ผู้ปกครองมีความกระตือรือร้นเพื่อสร้างรายได้ส่งผลต่อการดูแลเอาใจใส่และสนับสนุน</w:t>
            </w:r>
          </w:p>
          <w:p w14:paraId="28F0BDFB" w14:textId="621F4EC4" w:rsidR="00DA490D" w:rsidRPr="00BC0199" w:rsidRDefault="00DA490D" w:rsidP="00C2078E">
            <w:pPr>
              <w:spacing w:before="240"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BC0199">
              <w:rPr>
                <w:rFonts w:ascii="TH SarabunIT๙" w:hAnsi="TH SarabunIT๙" w:cs="TH SarabunIT๙"/>
                <w:sz w:val="32"/>
                <w:szCs w:val="32"/>
                <w:cs/>
              </w:rPr>
              <w:t>4. มีชุมชน ผู้ปกครอง ศิษย์เก่า ที่สนับสนุนด้านการเงินโรงเรียน เงินทุนงบประมาณ</w:t>
            </w:r>
          </w:p>
          <w:p w14:paraId="36B4FCA8" w14:textId="77777777" w:rsidR="00DA490D" w:rsidRPr="00BC0199" w:rsidRDefault="00DA490D" w:rsidP="00415FAE">
            <w:pPr>
              <w:spacing w:after="0" w:line="240" w:lineRule="auto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4D94E4" w14:textId="77777777" w:rsidR="00DA490D" w:rsidRPr="00BC0199" w:rsidRDefault="00DA490D" w:rsidP="00415FAE">
            <w:pPr>
              <w:spacing w:after="0" w:line="240" w:lineRule="auto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94" w:type="dxa"/>
            <w:tcBorders>
              <w:top w:val="dotted" w:sz="4" w:space="0" w:color="auto"/>
            </w:tcBorders>
          </w:tcPr>
          <w:p w14:paraId="3355E331" w14:textId="77777777" w:rsidR="00DA490D" w:rsidRDefault="00DA490D" w:rsidP="00415FA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BC0199">
              <w:rPr>
                <w:rFonts w:ascii="TH SarabunIT๙" w:hAnsi="TH SarabunIT๙" w:cs="TH SarabunIT๙"/>
                <w:sz w:val="32"/>
                <w:szCs w:val="32"/>
                <w:cs/>
              </w:rPr>
              <w:t>ผู้ปกครองมี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รายได้น้อย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อาชีพเกษตรกรรมขึ้นอยู่กับผลผลิต / ราคา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ฤดูกาล</w:t>
            </w:r>
            <w:r w:rsidRPr="00BC019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และการตลาดที่ไม่แน่นอน</w:t>
            </w:r>
          </w:p>
          <w:p w14:paraId="00F9AC04" w14:textId="77777777" w:rsidR="00415FAE" w:rsidRDefault="00DA490D" w:rsidP="00C2078E">
            <w:pPr>
              <w:numPr>
                <w:ilvl w:val="0"/>
                <w:numId w:val="7"/>
              </w:numPr>
              <w:spacing w:before="240"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BC0199">
              <w:rPr>
                <w:rFonts w:ascii="TH SarabunIT๙" w:hAnsi="TH SarabunIT๙" w:cs="TH SarabunIT๙"/>
                <w:sz w:val="32"/>
                <w:szCs w:val="32"/>
                <w:cs/>
              </w:rPr>
              <w:t>รายได้ของผู้ปกครองมีความแตกต่างกันตาม</w:t>
            </w:r>
          </w:p>
          <w:p w14:paraId="0548C76F" w14:textId="77777777" w:rsidR="00DA490D" w:rsidRPr="004125D2" w:rsidRDefault="00DA490D" w:rsidP="00415FA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125D2">
              <w:rPr>
                <w:rFonts w:ascii="TH SarabunIT๙" w:hAnsi="TH SarabunIT๙" w:cs="TH SarabunIT๙"/>
                <w:sz w:val="32"/>
                <w:szCs w:val="32"/>
                <w:cs/>
              </w:rPr>
              <w:t>อาชีพส่งผลต่อโอกาสของผู้เรียนที่จะได้รับกา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</w:t>
            </w:r>
            <w:r w:rsidRPr="004125D2">
              <w:rPr>
                <w:rFonts w:ascii="TH SarabunIT๙" w:hAnsi="TH SarabunIT๙" w:cs="TH SarabunIT๙"/>
                <w:sz w:val="32"/>
                <w:szCs w:val="32"/>
                <w:cs/>
              </w:rPr>
              <w:t>สนับสนุนปัจจัยผู้เรียน</w:t>
            </w:r>
          </w:p>
          <w:p w14:paraId="614AFF24" w14:textId="77777777" w:rsidR="00C2078E" w:rsidRDefault="00DA490D" w:rsidP="00C2078E">
            <w:pPr>
              <w:pStyle w:val="a3"/>
              <w:numPr>
                <w:ilvl w:val="0"/>
                <w:numId w:val="7"/>
              </w:numPr>
              <w:spacing w:before="240"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2078E">
              <w:rPr>
                <w:rFonts w:ascii="TH SarabunIT๙" w:hAnsi="TH SarabunIT๙" w:cs="TH SarabunIT๙"/>
                <w:sz w:val="32"/>
                <w:szCs w:val="32"/>
                <w:cs/>
              </w:rPr>
              <w:t>สภาพเศรษฐกิจ เร่งรัด / รัดตัว ทำให้</w:t>
            </w:r>
          </w:p>
          <w:p w14:paraId="2A63CB6D" w14:textId="68E5597F" w:rsidR="00DA490D" w:rsidRPr="004125D2" w:rsidRDefault="00DA490D" w:rsidP="00C2078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2078E">
              <w:rPr>
                <w:rFonts w:ascii="TH SarabunIT๙" w:hAnsi="TH SarabunIT๙" w:cs="TH SarabunIT๙"/>
                <w:sz w:val="32"/>
                <w:szCs w:val="32"/>
                <w:cs/>
              </w:rPr>
              <w:t>ผู้ปกครอง</w:t>
            </w:r>
            <w:r w:rsidRPr="004125D2">
              <w:rPr>
                <w:rFonts w:ascii="TH SarabunIT๙" w:hAnsi="TH SarabunIT๙" w:cs="TH SarabunIT๙"/>
                <w:sz w:val="32"/>
                <w:szCs w:val="32"/>
                <w:cs/>
              </w:rPr>
              <w:t>มีโอกาสดูแลเอาใจใส่ผู้เรียนน้อยลง</w:t>
            </w:r>
          </w:p>
        </w:tc>
      </w:tr>
    </w:tbl>
    <w:p w14:paraId="7D8D95BA" w14:textId="77777777" w:rsidR="00415FAE" w:rsidRPr="00415FAE" w:rsidRDefault="00415FAE" w:rsidP="00DA490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BB5EA42" w14:textId="77777777" w:rsidR="00DA490D" w:rsidRPr="00DA490D" w:rsidRDefault="00DA490D" w:rsidP="00DA49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C01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ด้านสังคมและวัฒนธรรม </w:t>
      </w:r>
      <w:r w:rsidRPr="00BC0199">
        <w:rPr>
          <w:rFonts w:ascii="TH SarabunIT๙" w:hAnsi="TH SarabunIT๙" w:cs="TH SarabunIT๙"/>
          <w:b/>
          <w:bCs/>
          <w:sz w:val="32"/>
          <w:szCs w:val="32"/>
        </w:rPr>
        <w:t>(Social – cultural)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5"/>
        <w:gridCol w:w="4394"/>
      </w:tblGrid>
      <w:tr w:rsidR="00DA490D" w:rsidRPr="00BC0199" w14:paraId="16645A00" w14:textId="77777777" w:rsidTr="00C2078E">
        <w:trPr>
          <w:trHeight w:val="242"/>
        </w:trPr>
        <w:tc>
          <w:tcPr>
            <w:tcW w:w="9209" w:type="dxa"/>
            <w:gridSpan w:val="2"/>
            <w:shd w:val="clear" w:color="auto" w:fill="FFFFFF"/>
            <w:vAlign w:val="center"/>
          </w:tcPr>
          <w:p w14:paraId="4CE8B493" w14:textId="77777777" w:rsidR="00DA490D" w:rsidRPr="00BC0199" w:rsidRDefault="00DA490D" w:rsidP="00490DD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C019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ผลกระทบต่อองค์กร</w:t>
            </w:r>
          </w:p>
        </w:tc>
      </w:tr>
      <w:tr w:rsidR="00DA490D" w:rsidRPr="00BC0199" w14:paraId="27E7CDFB" w14:textId="77777777" w:rsidTr="00C2078E">
        <w:trPr>
          <w:trHeight w:val="125"/>
        </w:trPr>
        <w:tc>
          <w:tcPr>
            <w:tcW w:w="4815" w:type="dxa"/>
            <w:shd w:val="clear" w:color="auto" w:fill="FFFFFF"/>
            <w:vAlign w:val="center"/>
          </w:tcPr>
          <w:p w14:paraId="22DD6960" w14:textId="77777777" w:rsidR="00DA490D" w:rsidRPr="00BC0199" w:rsidRDefault="00DA490D" w:rsidP="00490DD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C019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ประเด็นที่เป็นโอกาส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BC019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(Opportunities)</w:t>
            </w:r>
          </w:p>
        </w:tc>
        <w:tc>
          <w:tcPr>
            <w:tcW w:w="4394" w:type="dxa"/>
            <w:shd w:val="clear" w:color="auto" w:fill="FFFFFF"/>
            <w:vAlign w:val="center"/>
          </w:tcPr>
          <w:p w14:paraId="23204445" w14:textId="77777777" w:rsidR="00DA490D" w:rsidRPr="00BC0199" w:rsidRDefault="00DA490D" w:rsidP="00490DD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C019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ประเด็นที่เป็นอุปสรรค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BC019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(Threats)</w:t>
            </w:r>
          </w:p>
        </w:tc>
      </w:tr>
      <w:tr w:rsidR="00DA490D" w:rsidRPr="00BC0199" w14:paraId="67A03012" w14:textId="77777777" w:rsidTr="00C2078E">
        <w:trPr>
          <w:trHeight w:val="638"/>
        </w:trPr>
        <w:tc>
          <w:tcPr>
            <w:tcW w:w="4815" w:type="dxa"/>
            <w:tcBorders>
              <w:top w:val="dotted" w:sz="4" w:space="0" w:color="auto"/>
            </w:tcBorders>
          </w:tcPr>
          <w:p w14:paraId="02D5D188" w14:textId="77777777" w:rsidR="00DA490D" w:rsidRPr="00BC0199" w:rsidRDefault="00DA490D" w:rsidP="00415FA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BC0199">
              <w:rPr>
                <w:rFonts w:ascii="TH SarabunIT๙" w:hAnsi="TH SarabunIT๙" w:cs="TH SarabunIT๙"/>
                <w:sz w:val="32"/>
                <w:szCs w:val="32"/>
                <w:cs/>
              </w:rPr>
              <w:t>ชุมชนรอบๆ มีวัฒนธรรมประเพณีที่ดีงาม อีกทั้งโรงเรียนและชุมชนมีการส่งเสริม และเป็นแบบอย่างที่ดีในการปฏิบัติตามขนบธรรมเนียมประเพณีและวัฒนธรรม ให้กับผู้เรียนอย่างสม่ำเสมอและต่อเนื่อง</w:t>
            </w:r>
          </w:p>
          <w:p w14:paraId="5FD3FC7C" w14:textId="77777777" w:rsidR="00DA490D" w:rsidRPr="00BC0199" w:rsidRDefault="00DA490D" w:rsidP="00C2078E">
            <w:pPr>
              <w:spacing w:before="240"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BC019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โรงเรียนและชุมชนมีแหล่งเรียนรู้ที่เป็นศูนย์กลาง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BC0199">
              <w:rPr>
                <w:rFonts w:ascii="TH SarabunIT๙" w:hAnsi="TH SarabunIT๙" w:cs="TH SarabunIT๙"/>
                <w:sz w:val="32"/>
                <w:szCs w:val="32"/>
                <w:cs/>
              </w:rPr>
              <w:t>ทางวัฒนธรรม ส่งผลให้นักเรียนได้ศึกษาเพิ่มเติมจากแหล่งเรียนรู้</w:t>
            </w:r>
          </w:p>
          <w:p w14:paraId="628A1616" w14:textId="77777777" w:rsidR="00DA490D" w:rsidRPr="00BC0199" w:rsidRDefault="00DA490D" w:rsidP="00415FAE">
            <w:pPr>
              <w:spacing w:after="0" w:line="240" w:lineRule="auto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94" w:type="dxa"/>
            <w:tcBorders>
              <w:top w:val="dotted" w:sz="4" w:space="0" w:color="auto"/>
            </w:tcBorders>
          </w:tcPr>
          <w:p w14:paraId="667E3031" w14:textId="7434C616" w:rsidR="00DA490D" w:rsidRPr="00BC0199" w:rsidRDefault="00DA490D" w:rsidP="00415FAE">
            <w:pPr>
              <w:tabs>
                <w:tab w:val="left" w:pos="317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BC0199">
              <w:rPr>
                <w:rFonts w:ascii="TH SarabunIT๙" w:hAnsi="TH SarabunIT๙" w:cs="TH SarabunIT๙"/>
                <w:sz w:val="32"/>
                <w:szCs w:val="32"/>
                <w:cs/>
              </w:rPr>
              <w:t>สัง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คมยุคปัจจุบัน มีสื่อเทคโนโลยีที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  <w:r w:rsidRPr="00BC019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ล่อแหลม </w:t>
            </w:r>
            <w:r w:rsidR="00C2078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</w:t>
            </w:r>
            <w:r w:rsidRPr="00BC0199">
              <w:rPr>
                <w:rFonts w:ascii="TH SarabunIT๙" w:hAnsi="TH SarabunIT๙" w:cs="TH SarabunIT๙"/>
                <w:sz w:val="32"/>
                <w:szCs w:val="32"/>
                <w:cs/>
              </w:rPr>
              <w:t>ซึ่งนักเรียนบางคนยังไม่สามารถที่จะแยกแยะได้และอาจส่งผลกระทบในทางที่ไม่ดีต่อนักเรียนได้</w:t>
            </w:r>
          </w:p>
          <w:p w14:paraId="2274B4F4" w14:textId="7567649C" w:rsidR="00DA490D" w:rsidRDefault="00DA490D" w:rsidP="00C2078E">
            <w:pPr>
              <w:tabs>
                <w:tab w:val="left" w:pos="317"/>
              </w:tabs>
              <w:spacing w:before="240"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BC019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ชุมชนมีแหล่งอบายมุข เช่น ร้านเกมส์ </w:t>
            </w:r>
            <w:r w:rsidR="00C2078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</w:t>
            </w:r>
            <w:r w:rsidRPr="00BC0199">
              <w:rPr>
                <w:rFonts w:ascii="TH SarabunIT๙" w:hAnsi="TH SarabunIT๙" w:cs="TH SarabunIT๙"/>
                <w:sz w:val="32"/>
                <w:szCs w:val="32"/>
                <w:cs/>
              </w:rPr>
              <w:t>ร้าน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คาราโอเกะ บ่อนการพนัน</w:t>
            </w:r>
            <w:r w:rsidRPr="00BC019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แหล่งมั่วสุม </w:t>
            </w:r>
            <w:r w:rsidR="00C2078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</w:t>
            </w:r>
            <w:r w:rsidRPr="00BC0199">
              <w:rPr>
                <w:rFonts w:ascii="TH SarabunIT๙" w:hAnsi="TH SarabunIT๙" w:cs="TH SarabunIT๙"/>
                <w:sz w:val="32"/>
                <w:szCs w:val="32"/>
                <w:cs/>
              </w:rPr>
              <w:t>ยาเสพติด เป็นต้น ส่งผลให้นักเรียนมีอัตราความเสี่ยงต่อการมั่วสุมอบายมุขเหล่านี้เพิ่มสูงขึ้น</w:t>
            </w:r>
          </w:p>
          <w:p w14:paraId="4E609AE6" w14:textId="77777777" w:rsidR="008B3053" w:rsidRDefault="008B3053" w:rsidP="00415FAE">
            <w:pPr>
              <w:tabs>
                <w:tab w:val="left" w:pos="317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6A5089" w14:textId="77777777" w:rsidR="008B3053" w:rsidRDefault="008B3053" w:rsidP="00415FAE">
            <w:pPr>
              <w:tabs>
                <w:tab w:val="left" w:pos="317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DCAC34" w14:textId="77777777" w:rsidR="008B3053" w:rsidRDefault="008B3053" w:rsidP="00415FAE">
            <w:pPr>
              <w:tabs>
                <w:tab w:val="left" w:pos="317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C3B1A9" w14:textId="317C4FD8" w:rsidR="008B3053" w:rsidRDefault="008B3053" w:rsidP="00415FAE">
            <w:pPr>
              <w:tabs>
                <w:tab w:val="left" w:pos="317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0FF1E8" w14:textId="0585BFFE" w:rsidR="008B3053" w:rsidRDefault="008B3053" w:rsidP="00415FAE">
            <w:pPr>
              <w:tabs>
                <w:tab w:val="left" w:pos="317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231DAE" w14:textId="77777777" w:rsidR="00C305F8" w:rsidRDefault="00C305F8" w:rsidP="00415FAE">
            <w:pPr>
              <w:tabs>
                <w:tab w:val="left" w:pos="317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0BBEB7" w14:textId="32C7242D" w:rsidR="008B3053" w:rsidRPr="00BC0199" w:rsidRDefault="008B3053" w:rsidP="00415FAE">
            <w:pPr>
              <w:tabs>
                <w:tab w:val="left" w:pos="317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3085127A" w14:textId="77777777" w:rsidR="00DA490D" w:rsidRDefault="00DA490D" w:rsidP="00DA490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C019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ด้านเทคโนโลยี </w:t>
      </w:r>
      <w:r w:rsidRPr="00BC0199">
        <w:rPr>
          <w:rFonts w:ascii="TH SarabunIT๙" w:hAnsi="TH SarabunIT๙" w:cs="TH SarabunIT๙"/>
          <w:b/>
          <w:bCs/>
          <w:sz w:val="32"/>
          <w:szCs w:val="32"/>
        </w:rPr>
        <w:t>(Technological)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5"/>
        <w:gridCol w:w="4394"/>
      </w:tblGrid>
      <w:tr w:rsidR="00DA490D" w:rsidRPr="00BC0199" w14:paraId="594A7188" w14:textId="77777777" w:rsidTr="00C2078E">
        <w:trPr>
          <w:trHeight w:val="242"/>
        </w:trPr>
        <w:tc>
          <w:tcPr>
            <w:tcW w:w="9209" w:type="dxa"/>
            <w:gridSpan w:val="2"/>
            <w:shd w:val="clear" w:color="auto" w:fill="FFFFFF"/>
            <w:vAlign w:val="center"/>
          </w:tcPr>
          <w:p w14:paraId="7C22ACC1" w14:textId="77777777" w:rsidR="00DA490D" w:rsidRPr="00BC0199" w:rsidRDefault="00DA490D" w:rsidP="00490DD1">
            <w:pPr>
              <w:shd w:val="clear" w:color="auto" w:fill="FFFFFF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C019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ผลกระทบต่อองค์กร</w:t>
            </w:r>
          </w:p>
        </w:tc>
      </w:tr>
      <w:tr w:rsidR="00DA490D" w:rsidRPr="00BC0199" w14:paraId="6F1AE9E7" w14:textId="77777777" w:rsidTr="00C2078E">
        <w:trPr>
          <w:trHeight w:val="125"/>
        </w:trPr>
        <w:tc>
          <w:tcPr>
            <w:tcW w:w="4815" w:type="dxa"/>
            <w:shd w:val="clear" w:color="auto" w:fill="FFFFFF"/>
            <w:vAlign w:val="center"/>
          </w:tcPr>
          <w:p w14:paraId="17F24D58" w14:textId="77777777" w:rsidR="00DA490D" w:rsidRPr="00BC0199" w:rsidRDefault="00DA490D" w:rsidP="00490DD1">
            <w:pPr>
              <w:shd w:val="clear" w:color="auto" w:fill="FFFFFF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C019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ประเด็นที่เป็นโอกาส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BC019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(Opportunities)</w:t>
            </w:r>
          </w:p>
        </w:tc>
        <w:tc>
          <w:tcPr>
            <w:tcW w:w="4394" w:type="dxa"/>
            <w:shd w:val="clear" w:color="auto" w:fill="FFFFFF"/>
            <w:vAlign w:val="center"/>
          </w:tcPr>
          <w:p w14:paraId="458DE1C4" w14:textId="77777777" w:rsidR="00DA490D" w:rsidRPr="00BC0199" w:rsidRDefault="00DA490D" w:rsidP="00490DD1">
            <w:pPr>
              <w:shd w:val="clear" w:color="auto" w:fill="FFFFFF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C019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ประเด็นที่เป็นอุปสรรค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BC019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(Threats)</w:t>
            </w:r>
          </w:p>
        </w:tc>
      </w:tr>
      <w:tr w:rsidR="00DA490D" w:rsidRPr="00BC0199" w14:paraId="0A1E4824" w14:textId="77777777" w:rsidTr="00C2078E">
        <w:tc>
          <w:tcPr>
            <w:tcW w:w="4815" w:type="dxa"/>
          </w:tcPr>
          <w:p w14:paraId="768C2A9E" w14:textId="3FD68D45" w:rsidR="00DA490D" w:rsidRPr="00BC0199" w:rsidRDefault="00DA490D" w:rsidP="00415FA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BC019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 มีภูมิปัญญาท้องถิ่นที่หลากหลาย</w:t>
            </w:r>
            <w:r w:rsidRPr="00BC019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โดยเฉพาะ</w:t>
            </w:r>
            <w:r w:rsidR="00C2078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ภูมิปัญญาท้องถิ่น</w:t>
            </w:r>
            <w:r w:rsidRPr="00BC0199">
              <w:rPr>
                <w:rFonts w:ascii="TH SarabunIT๙" w:hAnsi="TH SarabunIT๙" w:cs="TH SarabunIT๙"/>
                <w:sz w:val="32"/>
                <w:szCs w:val="32"/>
                <w:cs/>
              </w:rPr>
              <w:t>สิ่งที่จะนำมาใช้ในการจัดการเรียน</w:t>
            </w:r>
            <w:r w:rsidR="00C2078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</w:t>
            </w:r>
            <w:r w:rsidRPr="00BC0199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การสอน</w:t>
            </w:r>
          </w:p>
          <w:p w14:paraId="7A4BD838" w14:textId="77777777" w:rsidR="00DA490D" w:rsidRPr="00BC0199" w:rsidRDefault="00DA490D" w:rsidP="00C2078E">
            <w:pPr>
              <w:spacing w:before="240"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  <w:r w:rsidRPr="00BC019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โรงเรียนมีแหล่งเทคโนโลยีทันสมัย สามารถพัฒนาการเรียนการสอนให้ทันต่อเหตุการณ์</w:t>
            </w:r>
          </w:p>
          <w:p w14:paraId="4AB2E10B" w14:textId="77777777" w:rsidR="00DA490D" w:rsidRPr="00BC0199" w:rsidRDefault="00DA490D" w:rsidP="00C2078E">
            <w:pPr>
              <w:spacing w:before="240"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  <w:r w:rsidRPr="00BC0199">
              <w:rPr>
                <w:rFonts w:ascii="TH SarabunIT๙" w:hAnsi="TH SarabunIT๙" w:cs="TH SarabunIT๙"/>
                <w:sz w:val="32"/>
                <w:szCs w:val="32"/>
                <w:cs/>
              </w:rPr>
              <w:t>. มีแหล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  <w:r w:rsidRPr="00BC0199">
              <w:rPr>
                <w:rFonts w:ascii="TH SarabunIT๙" w:hAnsi="TH SarabunIT๙" w:cs="TH SarabunIT๙"/>
                <w:sz w:val="32"/>
                <w:szCs w:val="32"/>
                <w:cs/>
              </w:rPr>
              <w:t>งภูมิป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ัญญาที่หลายหลาย </w:t>
            </w:r>
          </w:p>
          <w:p w14:paraId="4B7030D9" w14:textId="77777777" w:rsidR="00DA490D" w:rsidRPr="00BC0199" w:rsidRDefault="00DA490D" w:rsidP="00C2078E">
            <w:pPr>
              <w:spacing w:before="240"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  <w:r w:rsidRPr="00BC0199">
              <w:rPr>
                <w:rFonts w:ascii="TH SarabunIT๙" w:hAnsi="TH SarabunIT๙" w:cs="TH SarabunIT๙"/>
                <w:sz w:val="32"/>
                <w:szCs w:val="32"/>
                <w:cs/>
              </w:rPr>
              <w:t>. โรงเรียนมีเทคโนโลยีการเรียนการสอนที่เพียงพอ</w:t>
            </w:r>
          </w:p>
          <w:p w14:paraId="2A0EC41C" w14:textId="5E14E37F" w:rsidR="00DA490D" w:rsidRPr="00BC0199" w:rsidRDefault="00DA490D" w:rsidP="00C2078E">
            <w:pPr>
              <w:spacing w:before="240"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  <w:r w:rsidRPr="00BC0199">
              <w:rPr>
                <w:rFonts w:ascii="TH SarabunIT๙" w:hAnsi="TH SarabunIT๙" w:cs="TH SarabunIT๙"/>
                <w:sz w:val="32"/>
                <w:szCs w:val="32"/>
                <w:cs/>
              </w:rPr>
              <w:t>. ความก้าวหน้าทางเทคโนโลยี การสื่อสารส่งผลให้ชุมชนรับรู้ข่าวสารต่าง ๆ เพิ่มขึ้นทำให้เข้าใจในบทบาทหน้าที่ การเมืองการปกครองและสิทธิของตนได้</w:t>
            </w:r>
            <w:r w:rsidR="00C2078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 </w:t>
            </w:r>
            <w:r w:rsidRPr="00BC0199">
              <w:rPr>
                <w:rFonts w:ascii="TH SarabunIT๙" w:hAnsi="TH SarabunIT๙" w:cs="TH SarabunIT๙"/>
                <w:sz w:val="32"/>
                <w:szCs w:val="32"/>
                <w:cs/>
              </w:rPr>
              <w:t>ในระดับดี</w:t>
            </w:r>
          </w:p>
          <w:p w14:paraId="13862065" w14:textId="77777777" w:rsidR="00DA490D" w:rsidRPr="00BC0199" w:rsidRDefault="00DA490D" w:rsidP="00C2078E">
            <w:pPr>
              <w:spacing w:before="240"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 w:rsidRPr="00BC0199">
              <w:rPr>
                <w:rFonts w:ascii="TH SarabunIT๙" w:hAnsi="TH SarabunIT๙" w:cs="TH SarabunIT๙"/>
                <w:sz w:val="32"/>
                <w:szCs w:val="32"/>
                <w:cs/>
              </w:rPr>
              <w:t>. ชุมชนมีปราชญ์ชาวบ้านที่หลายหลายทำให้นักเรียน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BC0199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มีความรักภูมิใจในท้องถิ่น</w:t>
            </w:r>
          </w:p>
          <w:p w14:paraId="1B957B57" w14:textId="77777777" w:rsidR="00DA490D" w:rsidRPr="00BC0199" w:rsidRDefault="00DA490D" w:rsidP="00C2078E">
            <w:pPr>
              <w:spacing w:before="240"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  <w:r w:rsidRPr="00BC0199">
              <w:rPr>
                <w:rFonts w:ascii="TH SarabunIT๙" w:hAnsi="TH SarabunIT๙" w:cs="TH SarabunIT๙"/>
                <w:sz w:val="32"/>
                <w:szCs w:val="32"/>
                <w:cs/>
              </w:rPr>
              <w:t>. ความก้าวหน้าทางเทคโนโลยีส่งผลให้ชุมชนที่ยังทำอาชีพทางการเกษตรสามารถสร้างรายได้เพิ่มขึ้น</w:t>
            </w:r>
          </w:p>
          <w:p w14:paraId="50A9785E" w14:textId="77777777" w:rsidR="00DA490D" w:rsidRPr="00BC0199" w:rsidRDefault="00DA490D" w:rsidP="00C2078E">
            <w:pPr>
              <w:spacing w:before="240"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  <w:r w:rsidRPr="00BC0199">
              <w:rPr>
                <w:rFonts w:ascii="TH SarabunIT๙" w:hAnsi="TH SarabunIT๙" w:cs="TH SarabunIT๙"/>
                <w:sz w:val="32"/>
                <w:szCs w:val="32"/>
                <w:cs/>
              </w:rPr>
              <w:t>. ความก้าวหน้าทางเทคโนโลยีทำให้นักเรียนสามารถใช้สื่อในการ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แสวง</w:t>
            </w:r>
            <w:r w:rsidRPr="00BC0199">
              <w:rPr>
                <w:rFonts w:ascii="TH SarabunIT๙" w:hAnsi="TH SarabunIT๙" w:cs="TH SarabunIT๙"/>
                <w:sz w:val="32"/>
                <w:szCs w:val="32"/>
                <w:cs/>
              </w:rPr>
              <w:t>หาความรู้ได้ดียิ่งขึ้น</w:t>
            </w:r>
          </w:p>
        </w:tc>
        <w:tc>
          <w:tcPr>
            <w:tcW w:w="4394" w:type="dxa"/>
          </w:tcPr>
          <w:p w14:paraId="107B9E18" w14:textId="77777777" w:rsidR="00DA490D" w:rsidRPr="00BC0199" w:rsidRDefault="00DA490D" w:rsidP="00415FA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BC0199">
              <w:rPr>
                <w:rFonts w:ascii="TH SarabunIT๙" w:hAnsi="TH SarabunIT๙" w:cs="TH SarabunIT๙"/>
                <w:sz w:val="32"/>
                <w:szCs w:val="32"/>
                <w:cs/>
              </w:rPr>
              <w:t>1. มีการนำเทคโนโลยีไปใช้ไม่ถูกวัตถุประสงค์</w:t>
            </w:r>
          </w:p>
          <w:p w14:paraId="716CC06E" w14:textId="77777777" w:rsidR="00DA490D" w:rsidRPr="00BC0199" w:rsidRDefault="00DA490D" w:rsidP="00C2078E">
            <w:pPr>
              <w:spacing w:before="240"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2. บุคลากรบาง</w:t>
            </w:r>
            <w:r w:rsidRPr="00BC0199">
              <w:rPr>
                <w:rFonts w:ascii="TH SarabunIT๙" w:hAnsi="TH SarabunIT๙" w:cs="TH SarabunIT๙"/>
                <w:sz w:val="32"/>
                <w:szCs w:val="32"/>
                <w:cs/>
              </w:rPr>
              <w:t>ท่านยังไม่มีความสามารถเพียงพอในการถ่ายทอดด้านเทคโนโลยีให้กับผู้เรียน</w:t>
            </w:r>
          </w:p>
          <w:p w14:paraId="741F2143" w14:textId="77777777" w:rsidR="00DA490D" w:rsidRPr="00BC0199" w:rsidRDefault="00DA490D" w:rsidP="00C2078E">
            <w:pPr>
              <w:spacing w:before="240"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BC0199">
              <w:rPr>
                <w:rFonts w:ascii="TH SarabunIT๙" w:hAnsi="TH SarabunIT๙" w:cs="TH SarabunIT๙"/>
                <w:sz w:val="32"/>
                <w:szCs w:val="32"/>
                <w:cs/>
              </w:rPr>
              <w:t>3. การควบคุมการใช้งานของผู้เรียนที่ไม่ตรงตามเป้าหมายของผู้สอน</w:t>
            </w:r>
          </w:p>
          <w:p w14:paraId="694BF75B" w14:textId="77777777" w:rsidR="00DA490D" w:rsidRPr="00BC0199" w:rsidRDefault="00DA490D" w:rsidP="00C2078E">
            <w:pPr>
              <w:spacing w:before="240"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BC0199">
              <w:rPr>
                <w:rFonts w:ascii="TH SarabunIT๙" w:hAnsi="TH SarabunIT๙" w:cs="TH SarabunIT๙"/>
                <w:sz w:val="32"/>
                <w:szCs w:val="32"/>
                <w:cs/>
              </w:rPr>
              <w:t>4. ระบบเครือข่ายมีประสิทธิภา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</w:t>
            </w:r>
            <w:r w:rsidRPr="00BC0199">
              <w:rPr>
                <w:rFonts w:ascii="TH SarabunIT๙" w:hAnsi="TH SarabunIT๙" w:cs="TH SarabunIT๙"/>
                <w:sz w:val="32"/>
                <w:szCs w:val="32"/>
                <w:cs/>
              </w:rPr>
              <w:t>ต่ำ</w:t>
            </w:r>
          </w:p>
          <w:p w14:paraId="7DD59CEE" w14:textId="77777777" w:rsidR="00C2078E" w:rsidRDefault="00DA490D" w:rsidP="00C2078E">
            <w:pPr>
              <w:spacing w:before="240"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BC0199">
              <w:rPr>
                <w:rFonts w:ascii="TH SarabunIT๙" w:hAnsi="TH SarabunIT๙" w:cs="TH SarabunIT๙"/>
                <w:sz w:val="32"/>
                <w:szCs w:val="32"/>
                <w:cs/>
              </w:rPr>
              <w:t>5. หน่วยงานที่รับผิดชอบในการควบคุมสื่อ</w:t>
            </w:r>
          </w:p>
          <w:p w14:paraId="225D4D2E" w14:textId="1227041E" w:rsidR="00DA490D" w:rsidRPr="00BC0199" w:rsidRDefault="00DA490D" w:rsidP="00C2078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BC0199">
              <w:rPr>
                <w:rFonts w:ascii="TH SarabunIT๙" w:hAnsi="TH SarabunIT๙" w:cs="TH SarabunIT๙"/>
                <w:sz w:val="32"/>
                <w:szCs w:val="32"/>
                <w:cs/>
              </w:rPr>
              <w:t>ยังปล่อยให้มีสื่อลามกส่งมาทางอิ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นเตอร์เน็ตตลอดจนโฆษณาเกินจริงแฝ</w:t>
            </w:r>
            <w:r w:rsidRPr="00BC0199">
              <w:rPr>
                <w:rFonts w:ascii="TH SarabunIT๙" w:hAnsi="TH SarabunIT๙" w:cs="TH SarabunIT๙"/>
                <w:sz w:val="32"/>
                <w:szCs w:val="32"/>
                <w:cs/>
              </w:rPr>
              <w:t>งมาทางวิทยุและโทรทัศน์ส่งผลต่อวัฒนธรรมและประเพณีที่ดีตามของไทย</w:t>
            </w:r>
          </w:p>
          <w:p w14:paraId="70669F7F" w14:textId="4E334A75" w:rsidR="00DA490D" w:rsidRPr="00BC0199" w:rsidRDefault="00DA490D" w:rsidP="00C2078E">
            <w:pPr>
              <w:spacing w:before="240"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BC019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6. เทคโนโลยีมีการเปลี่ยนแปลงอย่างรวดเร็ว </w:t>
            </w:r>
            <w:r w:rsidR="00C65B2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</w:t>
            </w:r>
            <w:r w:rsidRPr="00BC0199">
              <w:rPr>
                <w:rFonts w:ascii="TH SarabunIT๙" w:hAnsi="TH SarabunIT๙" w:cs="TH SarabunIT๙"/>
                <w:sz w:val="32"/>
                <w:szCs w:val="32"/>
                <w:cs/>
              </w:rPr>
              <w:t>ทำให้ตามไม่ค่อยทัน มีความเสี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  <w:r w:rsidRPr="00BC0199">
              <w:rPr>
                <w:rFonts w:ascii="TH SarabunIT๙" w:hAnsi="TH SarabunIT๙" w:cs="TH SarabunIT๙"/>
                <w:sz w:val="32"/>
                <w:szCs w:val="32"/>
                <w:cs/>
              </w:rPr>
              <w:t>ยงต่อนักเรียนในการเอาเป็นแบบอย่าง</w:t>
            </w:r>
          </w:p>
          <w:p w14:paraId="2C01B769" w14:textId="77777777" w:rsidR="00DA490D" w:rsidRPr="00BC0199" w:rsidRDefault="00DA490D" w:rsidP="00C2078E">
            <w:pPr>
              <w:spacing w:before="240"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BC0199">
              <w:rPr>
                <w:rFonts w:ascii="TH SarabunIT๙" w:hAnsi="TH SarabunIT๙" w:cs="TH SarabunIT๙"/>
                <w:sz w:val="32"/>
                <w:szCs w:val="32"/>
                <w:cs/>
              </w:rPr>
              <w:t>7. การใช้สื่อไม่ถูกต้อง มีความเสี่ยงต่อการเลียนแบบของนักเรียน</w:t>
            </w:r>
          </w:p>
          <w:p w14:paraId="034F1ADD" w14:textId="77777777" w:rsidR="00DA490D" w:rsidRDefault="00DA490D" w:rsidP="00415FA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3C6BDD" w14:textId="77777777" w:rsidR="00C2078E" w:rsidRDefault="00C2078E" w:rsidP="00415FA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4EF282" w14:textId="77777777" w:rsidR="00C2078E" w:rsidRDefault="00C2078E" w:rsidP="00415FA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246D96" w14:textId="77777777" w:rsidR="00C2078E" w:rsidRDefault="00C2078E" w:rsidP="00415FA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8A0D5F" w14:textId="77777777" w:rsidR="00C2078E" w:rsidRDefault="00C2078E" w:rsidP="00415FA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6565A3" w14:textId="77777777" w:rsidR="00C2078E" w:rsidRDefault="00C2078E" w:rsidP="00415FA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DA7A05" w14:textId="77777777" w:rsidR="00C2078E" w:rsidRDefault="00C2078E" w:rsidP="00415FA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45B3BE" w14:textId="77777777" w:rsidR="00C2078E" w:rsidRDefault="00C2078E" w:rsidP="00415FA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5C3580" w14:textId="77777777" w:rsidR="00C2078E" w:rsidRDefault="00C2078E" w:rsidP="00415FA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329F56" w14:textId="19369513" w:rsidR="00C2078E" w:rsidRDefault="00C2078E" w:rsidP="00415FA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01ACED" w14:textId="77777777" w:rsidR="00C305F8" w:rsidRDefault="00C305F8" w:rsidP="00415FA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E5FCC0" w14:textId="6C7D1244" w:rsidR="00C2078E" w:rsidRPr="00BC0199" w:rsidRDefault="00C2078E" w:rsidP="00415FA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46C24041" w14:textId="77777777" w:rsidR="00DA490D" w:rsidRPr="00BC0199" w:rsidRDefault="00DA490D" w:rsidP="00DA490D">
      <w:pPr>
        <w:ind w:left="720" w:firstLine="360"/>
        <w:rPr>
          <w:rFonts w:ascii="TH SarabunIT๙" w:hAnsi="TH SarabunIT๙" w:cs="TH SarabunIT๙"/>
          <w:b/>
          <w:bCs/>
          <w:sz w:val="32"/>
          <w:szCs w:val="32"/>
        </w:rPr>
      </w:pPr>
      <w:r w:rsidRPr="00BC019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1.2  ปัจจัยสภาพแวดล้อมภายใน</w:t>
      </w:r>
    </w:p>
    <w:p w14:paraId="2527D9C7" w14:textId="77777777" w:rsidR="00DA490D" w:rsidRPr="00DA490D" w:rsidRDefault="00DA490D" w:rsidP="00415FAE">
      <w:pPr>
        <w:ind w:left="144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BC0199">
        <w:rPr>
          <w:rFonts w:ascii="TH SarabunIT๙" w:hAnsi="TH SarabunIT๙" w:cs="TH SarabunIT๙"/>
          <w:b/>
          <w:bCs/>
          <w:sz w:val="32"/>
          <w:szCs w:val="32"/>
          <w:cs/>
        </w:rPr>
        <w:t>ด้านโครงสร้างและนโยบาย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BC0199">
        <w:rPr>
          <w:rFonts w:ascii="TH SarabunIT๙" w:hAnsi="TH SarabunIT๙" w:cs="TH SarabunIT๙"/>
          <w:b/>
          <w:bCs/>
          <w:sz w:val="32"/>
          <w:szCs w:val="32"/>
        </w:rPr>
        <w:t>(Structure :S1)</w:t>
      </w:r>
    </w:p>
    <w:tbl>
      <w:tblPr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02"/>
        <w:gridCol w:w="3260"/>
        <w:gridCol w:w="3147"/>
      </w:tblGrid>
      <w:tr w:rsidR="00DA490D" w:rsidRPr="00DA490D" w14:paraId="1B20C727" w14:textId="77777777" w:rsidTr="0023272A">
        <w:trPr>
          <w:trHeight w:val="152"/>
        </w:trPr>
        <w:tc>
          <w:tcPr>
            <w:tcW w:w="6062" w:type="dxa"/>
            <w:gridSpan w:val="2"/>
            <w:tcBorders>
              <w:bottom w:val="single" w:sz="4" w:space="0" w:color="000000"/>
            </w:tcBorders>
            <w:shd w:val="clear" w:color="auto" w:fill="FFFFFF"/>
          </w:tcPr>
          <w:p w14:paraId="04DA6ACF" w14:textId="77777777" w:rsidR="00DA490D" w:rsidRPr="00DA490D" w:rsidRDefault="00DA490D" w:rsidP="00DA490D">
            <w:pPr>
              <w:pStyle w:val="2"/>
              <w:ind w:left="576" w:hanging="576"/>
              <w:jc w:val="center"/>
              <w:rPr>
                <w:rFonts w:ascii="TH SarabunIT๙" w:hAnsi="TH SarabunIT๙" w:cs="TH SarabunIT๙"/>
                <w:b/>
                <w:bCs/>
                <w:noProof/>
                <w:color w:val="auto"/>
                <w:cs/>
              </w:rPr>
            </w:pPr>
            <w:r w:rsidRPr="00DA490D">
              <w:rPr>
                <w:rFonts w:ascii="TH SarabunIT๙" w:hAnsi="TH SarabunIT๙" w:cs="TH SarabunIT๙"/>
                <w:b/>
                <w:bCs/>
                <w:noProof/>
                <w:color w:val="auto"/>
                <w:cs/>
              </w:rPr>
              <w:t>ผลกระทบต่อองค์กร</w:t>
            </w:r>
          </w:p>
        </w:tc>
        <w:tc>
          <w:tcPr>
            <w:tcW w:w="3147" w:type="dxa"/>
            <w:vMerge w:val="restart"/>
            <w:shd w:val="clear" w:color="auto" w:fill="FFFFFF"/>
            <w:vAlign w:val="center"/>
          </w:tcPr>
          <w:p w14:paraId="08794351" w14:textId="77777777" w:rsidR="0023272A" w:rsidRDefault="00DA490D" w:rsidP="00DA490D">
            <w:pPr>
              <w:pStyle w:val="2"/>
              <w:ind w:left="576"/>
              <w:jc w:val="center"/>
              <w:rPr>
                <w:rFonts w:ascii="TH SarabunIT๙" w:hAnsi="TH SarabunIT๙" w:cs="TH SarabunIT๙"/>
                <w:b/>
                <w:bCs/>
                <w:noProof/>
                <w:color w:val="auto"/>
              </w:rPr>
            </w:pPr>
            <w:r w:rsidRPr="00DA490D">
              <w:rPr>
                <w:rFonts w:ascii="TH SarabunIT๙" w:hAnsi="TH SarabunIT๙" w:cs="TH SarabunIT๙"/>
                <w:b/>
                <w:bCs/>
                <w:noProof/>
                <w:color w:val="auto"/>
                <w:cs/>
              </w:rPr>
              <w:t>ความต้องการพัฒนา</w:t>
            </w:r>
          </w:p>
          <w:p w14:paraId="4A402D90" w14:textId="18301A9A" w:rsidR="00DA490D" w:rsidRPr="00DA490D" w:rsidRDefault="00DA490D" w:rsidP="00DA490D">
            <w:pPr>
              <w:pStyle w:val="2"/>
              <w:ind w:left="576"/>
              <w:jc w:val="center"/>
              <w:rPr>
                <w:rFonts w:ascii="TH SarabunIT๙" w:hAnsi="TH SarabunIT๙" w:cs="TH SarabunIT๙"/>
                <w:b/>
                <w:bCs/>
                <w:noProof/>
                <w:color w:val="auto"/>
                <w:cs/>
              </w:rPr>
            </w:pPr>
            <w:r w:rsidRPr="00DA490D">
              <w:rPr>
                <w:rFonts w:ascii="TH SarabunIT๙" w:hAnsi="TH SarabunIT๙" w:cs="TH SarabunIT๙"/>
                <w:b/>
                <w:bCs/>
                <w:noProof/>
                <w:color w:val="auto"/>
                <w:cs/>
              </w:rPr>
              <w:t>ตามจุดแข็งจุดอ่อน</w:t>
            </w:r>
          </w:p>
        </w:tc>
      </w:tr>
      <w:tr w:rsidR="00DA490D" w:rsidRPr="00DA490D" w14:paraId="1697968A" w14:textId="77777777" w:rsidTr="0023272A">
        <w:tc>
          <w:tcPr>
            <w:tcW w:w="2802" w:type="dxa"/>
            <w:tcBorders>
              <w:bottom w:val="single" w:sz="4" w:space="0" w:color="000000"/>
            </w:tcBorders>
            <w:shd w:val="clear" w:color="auto" w:fill="FFFFFF"/>
          </w:tcPr>
          <w:p w14:paraId="5384F4D7" w14:textId="77777777" w:rsidR="00DA490D" w:rsidRPr="00DA490D" w:rsidRDefault="00DA490D" w:rsidP="00DA490D">
            <w:pPr>
              <w:pStyle w:val="2"/>
              <w:ind w:left="576" w:hanging="576"/>
              <w:jc w:val="center"/>
              <w:rPr>
                <w:rFonts w:ascii="TH SarabunIT๙" w:hAnsi="TH SarabunIT๙" w:cs="TH SarabunIT๙"/>
                <w:b/>
                <w:bCs/>
                <w:noProof/>
                <w:color w:val="auto"/>
                <w:cs/>
              </w:rPr>
            </w:pPr>
            <w:r w:rsidRPr="00DA490D">
              <w:rPr>
                <w:rFonts w:ascii="TH SarabunIT๙" w:hAnsi="TH SarabunIT๙" w:cs="TH SarabunIT๙"/>
                <w:b/>
                <w:bCs/>
                <w:noProof/>
                <w:color w:val="auto"/>
                <w:cs/>
              </w:rPr>
              <w:t>จุดแข็ง</w:t>
            </w:r>
            <w:r w:rsidRPr="00DA490D">
              <w:rPr>
                <w:rFonts w:ascii="TH SarabunIT๙" w:hAnsi="TH SarabunIT๙" w:cs="TH SarabunIT๙" w:hint="cs"/>
                <w:b/>
                <w:bCs/>
                <w:noProof/>
                <w:color w:val="auto"/>
                <w:cs/>
              </w:rPr>
              <w:t xml:space="preserve"> </w:t>
            </w:r>
            <w:r w:rsidRPr="00DA490D">
              <w:rPr>
                <w:rFonts w:ascii="TH SarabunIT๙" w:hAnsi="TH SarabunIT๙" w:cs="TH SarabunIT๙"/>
                <w:b/>
                <w:bCs/>
                <w:noProof/>
                <w:color w:val="auto"/>
              </w:rPr>
              <w:t>(Strengths)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  <w:shd w:val="clear" w:color="auto" w:fill="FFFFFF"/>
          </w:tcPr>
          <w:p w14:paraId="2EB1B57F" w14:textId="77777777" w:rsidR="00DA490D" w:rsidRPr="00DA490D" w:rsidRDefault="00DA490D" w:rsidP="00DA490D">
            <w:pPr>
              <w:pStyle w:val="2"/>
              <w:ind w:left="175"/>
              <w:jc w:val="center"/>
              <w:rPr>
                <w:rFonts w:ascii="TH SarabunIT๙" w:hAnsi="TH SarabunIT๙" w:cs="TH SarabunIT๙"/>
                <w:b/>
                <w:bCs/>
                <w:noProof/>
                <w:color w:val="auto"/>
              </w:rPr>
            </w:pPr>
            <w:r w:rsidRPr="00DA490D">
              <w:rPr>
                <w:rFonts w:ascii="TH SarabunIT๙" w:hAnsi="TH SarabunIT๙" w:cs="TH SarabunIT๙"/>
                <w:b/>
                <w:bCs/>
                <w:noProof/>
                <w:color w:val="auto"/>
                <w:cs/>
              </w:rPr>
              <w:t>จุดอ่อน</w:t>
            </w:r>
            <w:r w:rsidRPr="00DA490D">
              <w:rPr>
                <w:rFonts w:ascii="TH SarabunIT๙" w:hAnsi="TH SarabunIT๙" w:cs="TH SarabunIT๙" w:hint="cs"/>
                <w:b/>
                <w:bCs/>
                <w:noProof/>
                <w:color w:val="auto"/>
                <w:cs/>
              </w:rPr>
              <w:t xml:space="preserve"> </w:t>
            </w:r>
            <w:r w:rsidRPr="00DA490D">
              <w:rPr>
                <w:rFonts w:ascii="TH SarabunIT๙" w:hAnsi="TH SarabunIT๙" w:cs="TH SarabunIT๙"/>
                <w:b/>
                <w:bCs/>
                <w:noProof/>
                <w:color w:val="auto"/>
              </w:rPr>
              <w:t>(Weaknesses</w:t>
            </w:r>
            <w:r w:rsidRPr="00DA490D">
              <w:rPr>
                <w:rFonts w:ascii="TH SarabunIT๙" w:hAnsi="TH SarabunIT๙" w:cs="TH SarabunIT๙"/>
                <w:b/>
                <w:bCs/>
                <w:noProof/>
                <w:color w:val="auto"/>
                <w:cs/>
              </w:rPr>
              <w:t>)</w:t>
            </w:r>
          </w:p>
        </w:tc>
        <w:tc>
          <w:tcPr>
            <w:tcW w:w="3147" w:type="dxa"/>
            <w:vMerge/>
            <w:tcBorders>
              <w:bottom w:val="single" w:sz="4" w:space="0" w:color="000000"/>
            </w:tcBorders>
            <w:shd w:val="clear" w:color="auto" w:fill="FFFFFF"/>
          </w:tcPr>
          <w:p w14:paraId="728C975C" w14:textId="77777777" w:rsidR="00DA490D" w:rsidRPr="00DA490D" w:rsidRDefault="00DA490D" w:rsidP="00490DD1">
            <w:pPr>
              <w:pStyle w:val="2"/>
              <w:rPr>
                <w:rFonts w:ascii="TH SarabunIT๙" w:hAnsi="TH SarabunIT๙" w:cs="TH SarabunIT๙"/>
                <w:noProof/>
                <w:color w:val="auto"/>
                <w:cs/>
              </w:rPr>
            </w:pPr>
          </w:p>
        </w:tc>
      </w:tr>
      <w:tr w:rsidR="00DA490D" w:rsidRPr="00DA490D" w14:paraId="7CC56D5D" w14:textId="77777777" w:rsidTr="0023272A">
        <w:trPr>
          <w:trHeight w:val="2483"/>
        </w:trPr>
        <w:tc>
          <w:tcPr>
            <w:tcW w:w="2802" w:type="dxa"/>
            <w:tcBorders>
              <w:top w:val="single" w:sz="4" w:space="0" w:color="000000"/>
              <w:bottom w:val="single" w:sz="4" w:space="0" w:color="auto"/>
            </w:tcBorders>
          </w:tcPr>
          <w:p w14:paraId="5076F82F" w14:textId="77777777" w:rsidR="00DA490D" w:rsidRPr="00DA490D" w:rsidRDefault="00DA490D" w:rsidP="00415FAE">
            <w:pPr>
              <w:pStyle w:val="6"/>
              <w:spacing w:before="0" w:after="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lang w:val="en-US" w:eastAsia="en-US"/>
              </w:rPr>
            </w:pPr>
            <w:r w:rsidRPr="00DA490D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val="en-US" w:eastAsia="en-US"/>
              </w:rPr>
              <w:t>1. โรงเรียนมีโครงสร้างการบริหารจัดการศึกษาชัดเจน</w:t>
            </w:r>
          </w:p>
          <w:p w14:paraId="7F1C0AEC" w14:textId="77777777" w:rsidR="00DA490D" w:rsidRPr="00DA490D" w:rsidRDefault="00DA490D" w:rsidP="00415FA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A490D">
              <w:rPr>
                <w:rFonts w:ascii="TH SarabunIT๙" w:hAnsi="TH SarabunIT๙" w:cs="TH SarabunIT๙"/>
                <w:sz w:val="32"/>
                <w:szCs w:val="32"/>
                <w:cs/>
              </w:rPr>
              <w:t>2. มีนโยบาย เป้าหมาย ในการดำเนินงาน</w:t>
            </w:r>
            <w:r w:rsidRPr="00DA490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ที่ชัดเจน</w:t>
            </w:r>
          </w:p>
          <w:p w14:paraId="71DBF67E" w14:textId="77777777" w:rsidR="00DA490D" w:rsidRPr="00DA490D" w:rsidRDefault="00DA490D" w:rsidP="00415FA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490D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</w:t>
            </w:r>
            <w:r w:rsidRPr="00DA490D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โรงเรียนมีการลงรายละเอียดการมอบหมายงานของครูแต่ละคนโดยชัดเจนในงานหน้าที่รับผิดชอบงาน 5 ฝ่าย</w:t>
            </w:r>
          </w:p>
        </w:tc>
        <w:tc>
          <w:tcPr>
            <w:tcW w:w="3260" w:type="dxa"/>
            <w:tcBorders>
              <w:top w:val="single" w:sz="4" w:space="0" w:color="000000"/>
              <w:bottom w:val="single" w:sz="4" w:space="0" w:color="auto"/>
            </w:tcBorders>
          </w:tcPr>
          <w:p w14:paraId="1E8C3C3B" w14:textId="77777777" w:rsidR="00DA490D" w:rsidRPr="00DA490D" w:rsidRDefault="00DA490D" w:rsidP="00415FAE">
            <w:pPr>
              <w:pStyle w:val="2"/>
              <w:spacing w:line="240" w:lineRule="auto"/>
              <w:rPr>
                <w:rFonts w:ascii="TH SarabunIT๙" w:hAnsi="TH SarabunIT๙" w:cs="TH SarabunIT๙"/>
                <w:noProof/>
                <w:color w:val="auto"/>
              </w:rPr>
            </w:pPr>
            <w:r w:rsidRPr="00DA490D">
              <w:rPr>
                <w:rFonts w:ascii="TH SarabunIT๙" w:hAnsi="TH SarabunIT๙" w:cs="TH SarabunIT๙" w:hint="cs"/>
                <w:noProof/>
                <w:color w:val="auto"/>
                <w:cs/>
              </w:rPr>
              <w:t>1</w:t>
            </w:r>
            <w:r w:rsidRPr="00DA490D">
              <w:rPr>
                <w:rFonts w:ascii="TH SarabunIT๙" w:hAnsi="TH SarabunIT๙" w:cs="TH SarabunIT๙"/>
                <w:noProof/>
                <w:color w:val="auto"/>
              </w:rPr>
              <w:t xml:space="preserve">. </w:t>
            </w:r>
            <w:r w:rsidRPr="00DA490D">
              <w:rPr>
                <w:rFonts w:ascii="TH SarabunIT๙" w:hAnsi="TH SarabunIT๙" w:cs="TH SarabunIT๙"/>
                <w:noProof/>
                <w:color w:val="auto"/>
                <w:cs/>
              </w:rPr>
              <w:t>การแบ่งงานตามโครงสร้างการบริหารของโรงเรียนที่มีข้อจำกัดในด้านบุคลากร เนื่องจากบุคลากรที่ได้รับมอบหมายงานมีจำกัด ทั้งที่มีบุคลากร จำนวนมาก ตลอดจน</w:t>
            </w:r>
            <w:r w:rsidRPr="00DA490D">
              <w:rPr>
                <w:rFonts w:ascii="TH SarabunIT๙" w:hAnsi="TH SarabunIT๙" w:cs="TH SarabunIT๙" w:hint="cs"/>
                <w:noProof/>
                <w:color w:val="auto"/>
                <w:cs/>
              </w:rPr>
              <w:t xml:space="preserve">    </w:t>
            </w:r>
            <w:r w:rsidRPr="00DA490D">
              <w:rPr>
                <w:rFonts w:ascii="TH SarabunIT๙" w:hAnsi="TH SarabunIT๙" w:cs="TH SarabunIT๙"/>
                <w:noProof/>
                <w:color w:val="auto"/>
                <w:cs/>
              </w:rPr>
              <w:t xml:space="preserve"> งานที่รับผิดชอบ บางงานไม่ตรงกับความรู้ ความสามารถส่งผลให้การดำเนินงานล่าช้า</w:t>
            </w:r>
          </w:p>
          <w:p w14:paraId="04EF720A" w14:textId="77777777" w:rsidR="00DA490D" w:rsidRPr="00DA490D" w:rsidRDefault="00DA490D" w:rsidP="00415FA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147" w:type="dxa"/>
            <w:tcBorders>
              <w:top w:val="single" w:sz="4" w:space="0" w:color="000000"/>
              <w:bottom w:val="single" w:sz="4" w:space="0" w:color="auto"/>
            </w:tcBorders>
          </w:tcPr>
          <w:p w14:paraId="70F68B7F" w14:textId="77777777" w:rsidR="00DA490D" w:rsidRPr="00DA490D" w:rsidRDefault="00DA490D" w:rsidP="00415FAE">
            <w:pPr>
              <w:pStyle w:val="2"/>
              <w:spacing w:line="240" w:lineRule="auto"/>
              <w:rPr>
                <w:rFonts w:ascii="TH SarabunIT๙" w:hAnsi="TH SarabunIT๙" w:cs="TH SarabunIT๙"/>
                <w:noProof/>
                <w:color w:val="auto"/>
              </w:rPr>
            </w:pPr>
            <w:r w:rsidRPr="00DA490D">
              <w:rPr>
                <w:rFonts w:ascii="TH SarabunIT๙" w:hAnsi="TH SarabunIT๙" w:cs="TH SarabunIT๙"/>
                <w:noProof/>
                <w:color w:val="auto"/>
                <w:cs/>
              </w:rPr>
              <w:t>1. พัฒนาการดำเนินการด้านโครงสร้างการบริหารจัดการศึกษาให้มีรายละเอียดครอบคลุม ชัดเจน และสมบูรณ์มากขึ้น</w:t>
            </w:r>
          </w:p>
          <w:p w14:paraId="3D528B3C" w14:textId="77777777" w:rsidR="00DA490D" w:rsidRPr="00DA490D" w:rsidRDefault="00DA490D" w:rsidP="00415FAE">
            <w:pPr>
              <w:pStyle w:val="2"/>
              <w:spacing w:line="240" w:lineRule="auto"/>
              <w:rPr>
                <w:rFonts w:ascii="TH SarabunIT๙" w:hAnsi="TH SarabunIT๙" w:cs="TH SarabunIT๙"/>
                <w:noProof/>
                <w:color w:val="auto"/>
                <w:cs/>
              </w:rPr>
            </w:pPr>
            <w:r w:rsidRPr="00DA490D">
              <w:rPr>
                <w:rFonts w:ascii="TH SarabunIT๙" w:hAnsi="TH SarabunIT๙" w:cs="TH SarabunIT๙"/>
                <w:noProof/>
                <w:color w:val="auto"/>
                <w:cs/>
              </w:rPr>
              <w:t>2. จัดทำคู่มือในการปฏิบัติงานตามขอบข่ายงานให้ครูแต่ละคน</w:t>
            </w:r>
          </w:p>
          <w:p w14:paraId="22B45FA1" w14:textId="77777777" w:rsidR="00DA490D" w:rsidRPr="00DA490D" w:rsidRDefault="00DA490D" w:rsidP="00415FA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3D018CBC" w14:textId="77777777" w:rsidR="00DA490D" w:rsidRDefault="00DA490D" w:rsidP="00DA490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F80DD30" w14:textId="77777777" w:rsidR="00DA490D" w:rsidRPr="00415FAE" w:rsidRDefault="00DA490D" w:rsidP="00415FAE">
      <w:pPr>
        <w:ind w:left="144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BC0199">
        <w:rPr>
          <w:rFonts w:ascii="TH SarabunIT๙" w:hAnsi="TH SarabunIT๙" w:cs="TH SarabunIT๙"/>
          <w:b/>
          <w:bCs/>
          <w:sz w:val="32"/>
          <w:szCs w:val="32"/>
          <w:cs/>
        </w:rPr>
        <w:t>ด้านบริการและผลผลิต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BC0199">
        <w:rPr>
          <w:rFonts w:ascii="TH SarabunIT๙" w:hAnsi="TH SarabunIT๙" w:cs="TH SarabunIT๙"/>
          <w:b/>
          <w:bCs/>
          <w:sz w:val="32"/>
          <w:szCs w:val="32"/>
        </w:rPr>
        <w:t>(Service/Product :S2</w:t>
      </w:r>
      <w:r w:rsidRPr="00BC01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C0199">
        <w:rPr>
          <w:rFonts w:ascii="TH SarabunIT๙" w:hAnsi="TH SarabunIT๙" w:cs="TH SarabunIT๙"/>
          <w:b/>
          <w:bCs/>
          <w:sz w:val="32"/>
          <w:szCs w:val="32"/>
        </w:rPr>
        <w:t>)</w:t>
      </w:r>
    </w:p>
    <w:tbl>
      <w:tblPr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 w:firstRow="1" w:lastRow="0" w:firstColumn="1" w:lastColumn="0" w:noHBand="0" w:noVBand="1"/>
      </w:tblPr>
      <w:tblGrid>
        <w:gridCol w:w="2802"/>
        <w:gridCol w:w="3260"/>
        <w:gridCol w:w="3147"/>
      </w:tblGrid>
      <w:tr w:rsidR="00DA490D" w:rsidRPr="00DA490D" w14:paraId="318950E7" w14:textId="77777777" w:rsidTr="0023272A">
        <w:trPr>
          <w:trHeight w:val="152"/>
        </w:trPr>
        <w:tc>
          <w:tcPr>
            <w:tcW w:w="6062" w:type="dxa"/>
            <w:gridSpan w:val="2"/>
            <w:tcBorders>
              <w:bottom w:val="single" w:sz="4" w:space="0" w:color="000000"/>
            </w:tcBorders>
            <w:shd w:val="clear" w:color="auto" w:fill="FFFFFF"/>
          </w:tcPr>
          <w:p w14:paraId="0DB272ED" w14:textId="77777777" w:rsidR="00DA490D" w:rsidRPr="00DA490D" w:rsidRDefault="00DA490D" w:rsidP="00DA490D">
            <w:pPr>
              <w:pStyle w:val="2"/>
              <w:ind w:left="576"/>
              <w:jc w:val="center"/>
              <w:rPr>
                <w:rFonts w:ascii="TH SarabunIT๙" w:hAnsi="TH SarabunIT๙" w:cs="TH SarabunIT๙"/>
                <w:b/>
                <w:bCs/>
                <w:noProof/>
                <w:color w:val="auto"/>
                <w:cs/>
              </w:rPr>
            </w:pPr>
            <w:r w:rsidRPr="00DA490D">
              <w:rPr>
                <w:rFonts w:ascii="TH SarabunIT๙" w:hAnsi="TH SarabunIT๙" w:cs="TH SarabunIT๙"/>
                <w:b/>
                <w:bCs/>
                <w:noProof/>
                <w:color w:val="auto"/>
                <w:cs/>
              </w:rPr>
              <w:t>ผลกระทบต่อองค์กร</w:t>
            </w:r>
          </w:p>
        </w:tc>
        <w:tc>
          <w:tcPr>
            <w:tcW w:w="3147" w:type="dxa"/>
            <w:vMerge w:val="restart"/>
            <w:shd w:val="clear" w:color="auto" w:fill="FFFFFF"/>
            <w:vAlign w:val="center"/>
          </w:tcPr>
          <w:p w14:paraId="1CA244A4" w14:textId="77777777" w:rsidR="0023272A" w:rsidRDefault="00DA490D" w:rsidP="00DA490D">
            <w:pPr>
              <w:pStyle w:val="2"/>
              <w:ind w:left="576" w:hanging="576"/>
              <w:jc w:val="center"/>
              <w:rPr>
                <w:rFonts w:ascii="TH SarabunIT๙" w:hAnsi="TH SarabunIT๙" w:cs="TH SarabunIT๙"/>
                <w:b/>
                <w:bCs/>
                <w:noProof/>
                <w:color w:val="auto"/>
              </w:rPr>
            </w:pPr>
            <w:r w:rsidRPr="00DA490D">
              <w:rPr>
                <w:rFonts w:ascii="TH SarabunIT๙" w:hAnsi="TH SarabunIT๙" w:cs="TH SarabunIT๙"/>
                <w:b/>
                <w:bCs/>
                <w:noProof/>
                <w:color w:val="auto"/>
                <w:cs/>
              </w:rPr>
              <w:t>ความต้องการพัฒนา</w:t>
            </w:r>
          </w:p>
          <w:p w14:paraId="11EFA493" w14:textId="4F521FFE" w:rsidR="00DA490D" w:rsidRPr="00DA490D" w:rsidRDefault="00DA490D" w:rsidP="00DA490D">
            <w:pPr>
              <w:pStyle w:val="2"/>
              <w:ind w:left="576" w:hanging="576"/>
              <w:jc w:val="center"/>
              <w:rPr>
                <w:rFonts w:ascii="TH SarabunIT๙" w:hAnsi="TH SarabunIT๙" w:cs="TH SarabunIT๙"/>
                <w:b/>
                <w:bCs/>
                <w:noProof/>
                <w:color w:val="auto"/>
                <w:cs/>
              </w:rPr>
            </w:pPr>
            <w:r w:rsidRPr="00DA490D">
              <w:rPr>
                <w:rFonts w:ascii="TH SarabunIT๙" w:hAnsi="TH SarabunIT๙" w:cs="TH SarabunIT๙"/>
                <w:b/>
                <w:bCs/>
                <w:noProof/>
                <w:color w:val="auto"/>
                <w:cs/>
              </w:rPr>
              <w:t>ตามจุดแข็งจุดอ่อน</w:t>
            </w:r>
          </w:p>
        </w:tc>
      </w:tr>
      <w:tr w:rsidR="00DA490D" w:rsidRPr="00DA490D" w14:paraId="67C0F26D" w14:textId="77777777" w:rsidTr="0023272A">
        <w:tc>
          <w:tcPr>
            <w:tcW w:w="2802" w:type="dxa"/>
            <w:tcBorders>
              <w:bottom w:val="single" w:sz="4" w:space="0" w:color="000000"/>
            </w:tcBorders>
            <w:shd w:val="clear" w:color="auto" w:fill="FFFFFF"/>
          </w:tcPr>
          <w:p w14:paraId="7BF17BEA" w14:textId="77777777" w:rsidR="00DA490D" w:rsidRPr="00DA490D" w:rsidRDefault="00DA490D" w:rsidP="00DA490D">
            <w:pPr>
              <w:pStyle w:val="2"/>
              <w:ind w:left="142"/>
              <w:jc w:val="center"/>
              <w:rPr>
                <w:rFonts w:ascii="TH SarabunIT๙" w:hAnsi="TH SarabunIT๙" w:cs="TH SarabunIT๙"/>
                <w:b/>
                <w:bCs/>
                <w:noProof/>
                <w:color w:val="auto"/>
                <w:cs/>
              </w:rPr>
            </w:pPr>
            <w:r w:rsidRPr="00DA490D">
              <w:rPr>
                <w:rFonts w:ascii="TH SarabunIT๙" w:hAnsi="TH SarabunIT๙" w:cs="TH SarabunIT๙"/>
                <w:b/>
                <w:bCs/>
                <w:noProof/>
                <w:color w:val="auto"/>
                <w:cs/>
              </w:rPr>
              <w:t>จุดแข็ง</w:t>
            </w:r>
            <w:r w:rsidRPr="00DA490D">
              <w:rPr>
                <w:rFonts w:ascii="TH SarabunIT๙" w:hAnsi="TH SarabunIT๙" w:cs="TH SarabunIT๙"/>
                <w:b/>
                <w:bCs/>
                <w:noProof/>
                <w:color w:val="auto"/>
              </w:rPr>
              <w:t>(Strengths)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  <w:shd w:val="clear" w:color="auto" w:fill="FFFFFF"/>
          </w:tcPr>
          <w:p w14:paraId="7A2BC394" w14:textId="77777777" w:rsidR="00DA490D" w:rsidRPr="00DA490D" w:rsidRDefault="00DA490D" w:rsidP="00DA490D">
            <w:pPr>
              <w:pStyle w:val="2"/>
              <w:ind w:left="576" w:hanging="576"/>
              <w:jc w:val="center"/>
              <w:rPr>
                <w:rFonts w:ascii="TH SarabunIT๙" w:hAnsi="TH SarabunIT๙" w:cs="TH SarabunIT๙"/>
                <w:b/>
                <w:bCs/>
                <w:noProof/>
                <w:color w:val="auto"/>
              </w:rPr>
            </w:pPr>
            <w:r w:rsidRPr="00DA490D">
              <w:rPr>
                <w:rFonts w:ascii="TH SarabunIT๙" w:hAnsi="TH SarabunIT๙" w:cs="TH SarabunIT๙"/>
                <w:b/>
                <w:bCs/>
                <w:noProof/>
                <w:color w:val="auto"/>
                <w:cs/>
              </w:rPr>
              <w:t>จุดอ่อน</w:t>
            </w:r>
            <w:r w:rsidRPr="00DA490D">
              <w:rPr>
                <w:rFonts w:ascii="TH SarabunIT๙" w:hAnsi="TH SarabunIT๙" w:cs="TH SarabunIT๙"/>
                <w:b/>
                <w:bCs/>
                <w:noProof/>
                <w:color w:val="auto"/>
              </w:rPr>
              <w:t>(Weaknesses</w:t>
            </w:r>
            <w:r w:rsidRPr="00DA490D">
              <w:rPr>
                <w:rFonts w:ascii="TH SarabunIT๙" w:hAnsi="TH SarabunIT๙" w:cs="TH SarabunIT๙"/>
                <w:b/>
                <w:bCs/>
                <w:noProof/>
                <w:color w:val="auto"/>
                <w:cs/>
              </w:rPr>
              <w:t>)</w:t>
            </w:r>
          </w:p>
        </w:tc>
        <w:tc>
          <w:tcPr>
            <w:tcW w:w="3147" w:type="dxa"/>
            <w:vMerge/>
            <w:tcBorders>
              <w:bottom w:val="single" w:sz="4" w:space="0" w:color="000000"/>
            </w:tcBorders>
            <w:shd w:val="clear" w:color="auto" w:fill="FFFFFF"/>
          </w:tcPr>
          <w:p w14:paraId="7BFB0377" w14:textId="77777777" w:rsidR="00DA490D" w:rsidRPr="00DA490D" w:rsidRDefault="00DA490D" w:rsidP="00490DD1">
            <w:pPr>
              <w:pStyle w:val="2"/>
              <w:rPr>
                <w:rFonts w:ascii="TH SarabunIT๙" w:hAnsi="TH SarabunIT๙" w:cs="TH SarabunIT๙"/>
                <w:noProof/>
                <w:color w:val="auto"/>
                <w:cs/>
              </w:rPr>
            </w:pPr>
          </w:p>
        </w:tc>
      </w:tr>
      <w:tr w:rsidR="00DA490D" w:rsidRPr="00DA490D" w14:paraId="202DB3B2" w14:textId="77777777" w:rsidTr="0023272A">
        <w:tc>
          <w:tcPr>
            <w:tcW w:w="28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702125B9" w14:textId="77777777" w:rsidR="00DA490D" w:rsidRPr="00DA490D" w:rsidRDefault="00DA490D" w:rsidP="00415FA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A490D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 w:rsidRPr="00DA49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A490D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จัดการเรียนการสอนตามหลักสูตรอย่างเต็มศักยภาพ</w:t>
            </w:r>
          </w:p>
          <w:p w14:paraId="42B11A26" w14:textId="77777777" w:rsidR="00DA490D" w:rsidRPr="00DA490D" w:rsidRDefault="00DA490D" w:rsidP="00415FA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A490D">
              <w:rPr>
                <w:rFonts w:ascii="TH SarabunIT๙" w:hAnsi="TH SarabunIT๙" w:cs="TH SarabunIT๙"/>
                <w:sz w:val="32"/>
                <w:szCs w:val="32"/>
                <w:cs/>
              </w:rPr>
              <w:t>2. โรงเรียนให้บริการด้านการศึกษาอย่างทั่วถึง</w:t>
            </w:r>
          </w:p>
          <w:p w14:paraId="1F450C08" w14:textId="77777777" w:rsidR="00DA490D" w:rsidRPr="00DA490D" w:rsidRDefault="00DA490D" w:rsidP="00415FA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A490D">
              <w:rPr>
                <w:rFonts w:ascii="TH SarabunIT๙" w:hAnsi="TH SarabunIT๙" w:cs="TH SarabunIT๙"/>
                <w:sz w:val="32"/>
                <w:szCs w:val="32"/>
                <w:cs/>
              </w:rPr>
              <w:t>3. การให้การช่วยเหลือ บริการนักเรียนในระบบการดูแล</w:t>
            </w:r>
            <w:r w:rsidRPr="00DA490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ช่วยเหลือนักเรียน</w:t>
            </w:r>
          </w:p>
          <w:p w14:paraId="36EB5BC9" w14:textId="42250DC8" w:rsidR="00DA490D" w:rsidRPr="00DA490D" w:rsidRDefault="00DA490D" w:rsidP="00415FA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7E2CEF6E" w14:textId="77777777" w:rsidR="00DA490D" w:rsidRPr="00DA490D" w:rsidRDefault="00DA490D" w:rsidP="00415FA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A490D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1. </w:t>
            </w:r>
            <w:r w:rsidRPr="00DA490D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นักเรียนขาดระเบียบวินัย</w:t>
            </w:r>
          </w:p>
          <w:p w14:paraId="1CEA3EC2" w14:textId="77777777" w:rsidR="00DA490D" w:rsidRPr="00DA490D" w:rsidRDefault="00DA490D" w:rsidP="00415FA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A490D">
              <w:rPr>
                <w:rFonts w:ascii="TH SarabunIT๙" w:hAnsi="TH SarabunIT๙" w:cs="TH SarabunIT๙"/>
                <w:sz w:val="32"/>
                <w:szCs w:val="32"/>
                <w:cs/>
              </w:rPr>
              <w:t>2. นักเรียนขาดทักษะด้านการคิดวิเคราะห์</w:t>
            </w:r>
          </w:p>
          <w:p w14:paraId="61764C40" w14:textId="62E50005" w:rsidR="00DA490D" w:rsidRPr="00DA490D" w:rsidRDefault="00DA490D" w:rsidP="00415FA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490D">
              <w:rPr>
                <w:rFonts w:ascii="TH SarabunIT๙" w:hAnsi="TH SarabunIT๙" w:cs="TH SarabunIT๙"/>
                <w:sz w:val="32"/>
                <w:szCs w:val="32"/>
                <w:cs/>
              </w:rPr>
              <w:t>3. การวัดผลประเมินผล</w:t>
            </w:r>
            <w:r w:rsidR="0023272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    </w:t>
            </w:r>
            <w:r w:rsidRPr="00DA490D">
              <w:rPr>
                <w:rFonts w:ascii="TH SarabunIT๙" w:hAnsi="TH SarabunIT๙" w:cs="TH SarabunIT๙"/>
                <w:sz w:val="32"/>
                <w:szCs w:val="32"/>
                <w:cs/>
              </w:rPr>
              <w:t>ยังไม่หลากหลาย / เพียงพอ</w:t>
            </w:r>
          </w:p>
        </w:tc>
        <w:tc>
          <w:tcPr>
            <w:tcW w:w="314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125820CC" w14:textId="77777777" w:rsidR="00DA490D" w:rsidRPr="00DA490D" w:rsidRDefault="00DA490D" w:rsidP="00415FAE">
            <w:pPr>
              <w:pStyle w:val="2"/>
              <w:spacing w:line="240" w:lineRule="auto"/>
              <w:rPr>
                <w:rFonts w:ascii="TH SarabunIT๙" w:hAnsi="TH SarabunIT๙" w:cs="TH SarabunIT๙"/>
                <w:noProof/>
                <w:color w:val="auto"/>
              </w:rPr>
            </w:pPr>
            <w:r w:rsidRPr="00DA490D">
              <w:rPr>
                <w:rFonts w:ascii="TH SarabunIT๙" w:hAnsi="TH SarabunIT๙" w:cs="TH SarabunIT๙"/>
                <w:noProof/>
                <w:color w:val="auto"/>
                <w:cs/>
              </w:rPr>
              <w:t>1. เร่งยกระดับผลสัมฤทธิ์ทุกลุ่มสาร</w:t>
            </w:r>
            <w:r w:rsidRPr="00DA490D">
              <w:rPr>
                <w:rFonts w:ascii="TH SarabunIT๙" w:hAnsi="TH SarabunIT๙" w:cs="TH SarabunIT๙" w:hint="cs"/>
                <w:noProof/>
                <w:color w:val="auto"/>
                <w:cs/>
              </w:rPr>
              <w:t>ะ</w:t>
            </w:r>
            <w:r w:rsidRPr="00DA490D">
              <w:rPr>
                <w:rFonts w:ascii="TH SarabunIT๙" w:hAnsi="TH SarabunIT๙" w:cs="TH SarabunIT๙"/>
                <w:noProof/>
                <w:color w:val="auto"/>
                <w:cs/>
              </w:rPr>
              <w:t xml:space="preserve">ให้สูงขึ้น และเตรียมความพร้อมในการสอบ </w:t>
            </w:r>
            <w:r w:rsidRPr="00DA490D">
              <w:rPr>
                <w:rFonts w:ascii="TH SarabunIT๙" w:hAnsi="TH SarabunIT๙" w:cs="TH SarabunIT๙"/>
                <w:noProof/>
                <w:color w:val="auto"/>
              </w:rPr>
              <w:t xml:space="preserve">O-Net </w:t>
            </w:r>
            <w:r w:rsidRPr="00DA490D">
              <w:rPr>
                <w:rFonts w:ascii="TH SarabunIT๙" w:hAnsi="TH SarabunIT๙" w:cs="TH SarabunIT๙"/>
                <w:noProof/>
                <w:color w:val="auto"/>
                <w:cs/>
              </w:rPr>
              <w:t>โดยเน้นวิชาภาษาอังกฤษ</w:t>
            </w:r>
            <w:r w:rsidRPr="00DA490D">
              <w:rPr>
                <w:rFonts w:ascii="TH SarabunIT๙" w:hAnsi="TH SarabunIT๙" w:cs="TH SarabunIT๙" w:hint="cs"/>
                <w:noProof/>
                <w:color w:val="auto"/>
                <w:cs/>
              </w:rPr>
              <w:t xml:space="preserve"> และวิทยาศาสตร์ให้ถึงร้อยละ 50</w:t>
            </w:r>
            <w:r w:rsidRPr="00DA490D">
              <w:rPr>
                <w:rFonts w:ascii="TH SarabunIT๙" w:hAnsi="TH SarabunIT๙" w:cs="TH SarabunIT๙"/>
                <w:noProof/>
                <w:color w:val="auto"/>
                <w:cs/>
              </w:rPr>
              <w:t xml:space="preserve"> </w:t>
            </w:r>
          </w:p>
          <w:p w14:paraId="59EEFB03" w14:textId="77777777" w:rsidR="00DA490D" w:rsidRPr="00DA490D" w:rsidRDefault="00DA490D" w:rsidP="00415FA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A490D">
              <w:rPr>
                <w:rFonts w:ascii="TH SarabunIT๙" w:hAnsi="TH SarabunIT๙" w:cs="TH SarabunIT๙"/>
                <w:sz w:val="32"/>
                <w:szCs w:val="32"/>
                <w:cs/>
              </w:rPr>
              <w:t>2. พัฒนาระบบดูแลช่วยเหลือนักเรียนให้ได้มาตรฐานอย่างทั่วถึงทุกคนอย่างต่อเนื่อง</w:t>
            </w:r>
          </w:p>
          <w:p w14:paraId="4020982D" w14:textId="77777777" w:rsidR="00DA490D" w:rsidRPr="00DA490D" w:rsidRDefault="00DA490D" w:rsidP="00415FA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A490D">
              <w:rPr>
                <w:rFonts w:ascii="TH SarabunIT๙" w:hAnsi="TH SarabunIT๙" w:cs="TH SarabunIT๙"/>
                <w:sz w:val="32"/>
                <w:szCs w:val="32"/>
                <w:cs/>
              </w:rPr>
              <w:t>3. ปลูกฝังคุณธรรม จริยธรรม และคุณลักษณะอันพึงประสงค์โดยเน้นให้มีวินัยในตนเองสูง</w:t>
            </w:r>
          </w:p>
          <w:p w14:paraId="2D188186" w14:textId="2FDAD72E" w:rsidR="00DA490D" w:rsidRPr="00DA490D" w:rsidRDefault="00DA490D" w:rsidP="00415FA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490D">
              <w:rPr>
                <w:rFonts w:ascii="TH SarabunIT๙" w:hAnsi="TH SarabunIT๙" w:cs="TH SarabunIT๙"/>
                <w:sz w:val="32"/>
                <w:szCs w:val="32"/>
                <w:cs/>
              </w:rPr>
              <w:t>4. พัฒนานักเรียนให้มีทักษะกระบวนการคิดวิเคราะห์ สังเคราะห์</w:t>
            </w:r>
          </w:p>
        </w:tc>
      </w:tr>
      <w:tr w:rsidR="00DA490D" w:rsidRPr="00DA490D" w14:paraId="1FE57CB8" w14:textId="77777777" w:rsidTr="0023272A">
        <w:trPr>
          <w:trHeight w:val="152"/>
        </w:trPr>
        <w:tc>
          <w:tcPr>
            <w:tcW w:w="6062" w:type="dxa"/>
            <w:gridSpan w:val="2"/>
            <w:tcBorders>
              <w:bottom w:val="single" w:sz="4" w:space="0" w:color="000000"/>
            </w:tcBorders>
            <w:shd w:val="clear" w:color="auto" w:fill="FFFFFF"/>
          </w:tcPr>
          <w:p w14:paraId="1453681E" w14:textId="77777777" w:rsidR="00DA490D" w:rsidRPr="00DA490D" w:rsidRDefault="00DA490D" w:rsidP="00DA490D">
            <w:pPr>
              <w:pStyle w:val="2"/>
              <w:ind w:left="576"/>
              <w:jc w:val="center"/>
              <w:rPr>
                <w:rFonts w:ascii="TH SarabunIT๙" w:hAnsi="TH SarabunIT๙" w:cs="TH SarabunIT๙"/>
                <w:b/>
                <w:bCs/>
                <w:noProof/>
                <w:color w:val="auto"/>
                <w:cs/>
              </w:rPr>
            </w:pPr>
            <w:r w:rsidRPr="00DA490D">
              <w:rPr>
                <w:rFonts w:ascii="TH SarabunIT๙" w:hAnsi="TH SarabunIT๙" w:cs="TH SarabunIT๙"/>
                <w:b/>
                <w:bCs/>
                <w:noProof/>
                <w:color w:val="auto"/>
                <w:cs/>
              </w:rPr>
              <w:lastRenderedPageBreak/>
              <w:t>ผลกระทบต่อองค์กร</w:t>
            </w:r>
          </w:p>
        </w:tc>
        <w:tc>
          <w:tcPr>
            <w:tcW w:w="3147" w:type="dxa"/>
            <w:vMerge w:val="restart"/>
            <w:shd w:val="clear" w:color="auto" w:fill="FFFFFF"/>
            <w:vAlign w:val="center"/>
          </w:tcPr>
          <w:p w14:paraId="3B6FE933" w14:textId="77777777" w:rsidR="0023272A" w:rsidRDefault="00DA490D" w:rsidP="00DA490D">
            <w:pPr>
              <w:pStyle w:val="2"/>
              <w:ind w:left="576" w:hanging="576"/>
              <w:jc w:val="center"/>
              <w:rPr>
                <w:rFonts w:ascii="TH SarabunIT๙" w:hAnsi="TH SarabunIT๙" w:cs="TH SarabunIT๙"/>
                <w:b/>
                <w:bCs/>
                <w:noProof/>
                <w:color w:val="auto"/>
              </w:rPr>
            </w:pPr>
            <w:r w:rsidRPr="00DA490D">
              <w:rPr>
                <w:rFonts w:ascii="TH SarabunIT๙" w:hAnsi="TH SarabunIT๙" w:cs="TH SarabunIT๙"/>
                <w:b/>
                <w:bCs/>
                <w:noProof/>
                <w:color w:val="auto"/>
                <w:cs/>
              </w:rPr>
              <w:t>ความต้องการพัฒนา</w:t>
            </w:r>
          </w:p>
          <w:p w14:paraId="5ECE0011" w14:textId="21685ACB" w:rsidR="00DA490D" w:rsidRPr="00DA490D" w:rsidRDefault="00DA490D" w:rsidP="00DA490D">
            <w:pPr>
              <w:pStyle w:val="2"/>
              <w:ind w:left="576" w:hanging="576"/>
              <w:jc w:val="center"/>
              <w:rPr>
                <w:rFonts w:ascii="TH SarabunIT๙" w:hAnsi="TH SarabunIT๙" w:cs="TH SarabunIT๙"/>
                <w:b/>
                <w:bCs/>
                <w:noProof/>
                <w:color w:val="auto"/>
                <w:cs/>
              </w:rPr>
            </w:pPr>
            <w:r w:rsidRPr="00DA490D">
              <w:rPr>
                <w:rFonts w:ascii="TH SarabunIT๙" w:hAnsi="TH SarabunIT๙" w:cs="TH SarabunIT๙"/>
                <w:b/>
                <w:bCs/>
                <w:noProof/>
                <w:color w:val="auto"/>
                <w:cs/>
              </w:rPr>
              <w:t>ตามจุดแข็งจุดอ่อน</w:t>
            </w:r>
          </w:p>
        </w:tc>
      </w:tr>
      <w:tr w:rsidR="00DA490D" w:rsidRPr="00DA490D" w14:paraId="71871CD7" w14:textId="77777777" w:rsidTr="0023272A">
        <w:tc>
          <w:tcPr>
            <w:tcW w:w="2802" w:type="dxa"/>
            <w:shd w:val="clear" w:color="auto" w:fill="FFFFFF"/>
          </w:tcPr>
          <w:p w14:paraId="41EE71F0" w14:textId="77777777" w:rsidR="00DA490D" w:rsidRPr="00DA490D" w:rsidRDefault="00DA490D" w:rsidP="00DA490D">
            <w:pPr>
              <w:pStyle w:val="2"/>
              <w:ind w:left="142"/>
              <w:jc w:val="center"/>
              <w:rPr>
                <w:rFonts w:ascii="TH SarabunIT๙" w:hAnsi="TH SarabunIT๙" w:cs="TH SarabunIT๙"/>
                <w:b/>
                <w:bCs/>
                <w:noProof/>
                <w:color w:val="auto"/>
                <w:cs/>
              </w:rPr>
            </w:pPr>
            <w:r w:rsidRPr="00DA490D">
              <w:rPr>
                <w:rFonts w:ascii="TH SarabunIT๙" w:hAnsi="TH SarabunIT๙" w:cs="TH SarabunIT๙"/>
                <w:b/>
                <w:bCs/>
                <w:noProof/>
                <w:color w:val="auto"/>
                <w:cs/>
              </w:rPr>
              <w:t>จุดแข็ง</w:t>
            </w:r>
            <w:r w:rsidRPr="00DA490D">
              <w:rPr>
                <w:rFonts w:ascii="TH SarabunIT๙" w:hAnsi="TH SarabunIT๙" w:cs="TH SarabunIT๙"/>
                <w:b/>
                <w:bCs/>
                <w:noProof/>
                <w:color w:val="auto"/>
              </w:rPr>
              <w:t>(Strengths)</w:t>
            </w:r>
          </w:p>
        </w:tc>
        <w:tc>
          <w:tcPr>
            <w:tcW w:w="3260" w:type="dxa"/>
            <w:shd w:val="clear" w:color="auto" w:fill="FFFFFF"/>
          </w:tcPr>
          <w:p w14:paraId="7395EEE2" w14:textId="77777777" w:rsidR="00DA490D" w:rsidRPr="00DA490D" w:rsidRDefault="00DA490D" w:rsidP="00DA490D">
            <w:pPr>
              <w:pStyle w:val="2"/>
              <w:ind w:left="576" w:hanging="576"/>
              <w:jc w:val="center"/>
              <w:rPr>
                <w:rFonts w:ascii="TH SarabunIT๙" w:hAnsi="TH SarabunIT๙" w:cs="TH SarabunIT๙"/>
                <w:b/>
                <w:bCs/>
                <w:noProof/>
                <w:color w:val="auto"/>
              </w:rPr>
            </w:pPr>
            <w:r w:rsidRPr="00DA490D">
              <w:rPr>
                <w:rFonts w:ascii="TH SarabunIT๙" w:hAnsi="TH SarabunIT๙" w:cs="TH SarabunIT๙"/>
                <w:b/>
                <w:bCs/>
                <w:noProof/>
                <w:color w:val="auto"/>
                <w:cs/>
              </w:rPr>
              <w:t>จุดอ่อน</w:t>
            </w:r>
            <w:r w:rsidRPr="00DA490D">
              <w:rPr>
                <w:rFonts w:ascii="TH SarabunIT๙" w:hAnsi="TH SarabunIT๙" w:cs="TH SarabunIT๙"/>
                <w:b/>
                <w:bCs/>
                <w:noProof/>
                <w:color w:val="auto"/>
              </w:rPr>
              <w:t>(Weaknesses</w:t>
            </w:r>
            <w:r w:rsidRPr="00DA490D">
              <w:rPr>
                <w:rFonts w:ascii="TH SarabunIT๙" w:hAnsi="TH SarabunIT๙" w:cs="TH SarabunIT๙"/>
                <w:b/>
                <w:bCs/>
                <w:noProof/>
                <w:color w:val="auto"/>
                <w:cs/>
              </w:rPr>
              <w:t>)</w:t>
            </w:r>
          </w:p>
        </w:tc>
        <w:tc>
          <w:tcPr>
            <w:tcW w:w="3147" w:type="dxa"/>
            <w:vMerge/>
            <w:shd w:val="clear" w:color="auto" w:fill="FFFFFF"/>
          </w:tcPr>
          <w:p w14:paraId="59FA471E" w14:textId="77777777" w:rsidR="00DA490D" w:rsidRPr="00DA490D" w:rsidRDefault="00DA490D" w:rsidP="00490DD1">
            <w:pPr>
              <w:pStyle w:val="2"/>
              <w:rPr>
                <w:rFonts w:ascii="TH SarabunIT๙" w:hAnsi="TH SarabunIT๙" w:cs="TH SarabunIT๙"/>
                <w:noProof/>
                <w:color w:val="auto"/>
                <w:cs/>
              </w:rPr>
            </w:pPr>
          </w:p>
        </w:tc>
      </w:tr>
      <w:tr w:rsidR="00DA490D" w:rsidRPr="00DA490D" w14:paraId="6A998A02" w14:textId="77777777" w:rsidTr="0023272A">
        <w:tc>
          <w:tcPr>
            <w:tcW w:w="2802" w:type="dxa"/>
            <w:tcBorders>
              <w:bottom w:val="single" w:sz="4" w:space="0" w:color="000000"/>
            </w:tcBorders>
            <w:shd w:val="clear" w:color="auto" w:fill="FFFFFF"/>
          </w:tcPr>
          <w:p w14:paraId="676A673A" w14:textId="77777777" w:rsidR="00DA490D" w:rsidRPr="00DA490D" w:rsidRDefault="00DA490D" w:rsidP="00490DD1">
            <w:pPr>
              <w:pStyle w:val="2"/>
              <w:ind w:left="142"/>
              <w:rPr>
                <w:rFonts w:ascii="TH SarabunIT๙" w:hAnsi="TH SarabunIT๙" w:cs="TH SarabunIT๙"/>
                <w:b/>
                <w:bCs/>
                <w:noProof/>
                <w:color w:val="auto"/>
                <w:cs/>
              </w:rPr>
            </w:pPr>
          </w:p>
        </w:tc>
        <w:tc>
          <w:tcPr>
            <w:tcW w:w="3260" w:type="dxa"/>
            <w:tcBorders>
              <w:bottom w:val="single" w:sz="4" w:space="0" w:color="000000"/>
            </w:tcBorders>
            <w:shd w:val="clear" w:color="auto" w:fill="FFFFFF"/>
          </w:tcPr>
          <w:p w14:paraId="78071779" w14:textId="77777777" w:rsidR="00DA490D" w:rsidRPr="00DA490D" w:rsidRDefault="00DA490D" w:rsidP="00490DD1">
            <w:pPr>
              <w:pStyle w:val="2"/>
              <w:ind w:left="576" w:hanging="576"/>
              <w:rPr>
                <w:rFonts w:ascii="TH SarabunIT๙" w:hAnsi="TH SarabunIT๙" w:cs="TH SarabunIT๙"/>
                <w:noProof/>
                <w:color w:val="auto"/>
                <w:cs/>
              </w:rPr>
            </w:pPr>
          </w:p>
        </w:tc>
        <w:tc>
          <w:tcPr>
            <w:tcW w:w="3147" w:type="dxa"/>
            <w:tcBorders>
              <w:bottom w:val="single" w:sz="4" w:space="0" w:color="000000"/>
            </w:tcBorders>
            <w:shd w:val="clear" w:color="auto" w:fill="FFFFFF"/>
          </w:tcPr>
          <w:p w14:paraId="431C8361" w14:textId="77777777" w:rsidR="00DA490D" w:rsidRPr="00DA490D" w:rsidRDefault="00DA490D" w:rsidP="00415FA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A490D">
              <w:rPr>
                <w:rFonts w:ascii="TH SarabunIT๙" w:hAnsi="TH SarabunIT๙" w:cs="TH SarabunIT๙"/>
                <w:sz w:val="32"/>
                <w:szCs w:val="32"/>
                <w:cs/>
              </w:rPr>
              <w:t>5. ปรับปรุงและพัฒนาหลักสูตร</w:t>
            </w:r>
          </w:p>
          <w:p w14:paraId="37E8F4FC" w14:textId="77777777" w:rsidR="00DA490D" w:rsidRPr="00DA490D" w:rsidRDefault="00DA490D" w:rsidP="00415FA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A490D">
              <w:rPr>
                <w:rFonts w:ascii="TH SarabunIT๙" w:hAnsi="TH SarabunIT๙" w:cs="TH SarabunIT๙"/>
                <w:sz w:val="32"/>
                <w:szCs w:val="32"/>
                <w:cs/>
              </w:rPr>
              <w:t>การศึกษาให้เหมาะสมกับการเปลี่ยนแปลงอย่างต่อเนื่อง</w:t>
            </w:r>
          </w:p>
          <w:p w14:paraId="7F0B2BBA" w14:textId="77777777" w:rsidR="00DA490D" w:rsidRPr="00DA490D" w:rsidRDefault="00DA490D" w:rsidP="00415FA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490D">
              <w:rPr>
                <w:rFonts w:ascii="TH SarabunIT๙" w:hAnsi="TH SarabunIT๙" w:cs="TH SarabunIT๙"/>
                <w:sz w:val="32"/>
                <w:szCs w:val="32"/>
                <w:cs/>
              </w:rPr>
              <w:t>6. ปรับปรุงการวัดและประเมินผลผู้เรียนให้สอดคล้องกับหลักสูตรด้วยวิธีการที่หลากหลาย</w:t>
            </w:r>
          </w:p>
        </w:tc>
      </w:tr>
    </w:tbl>
    <w:p w14:paraId="1F507048" w14:textId="77777777" w:rsidR="00DA490D" w:rsidRPr="00DA490D" w:rsidRDefault="00DA490D" w:rsidP="00DA490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BF02FCD" w14:textId="77777777" w:rsidR="00DA490D" w:rsidRPr="00DA490D" w:rsidRDefault="00DA490D" w:rsidP="00415FAE">
      <w:pPr>
        <w:ind w:left="144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DA490D">
        <w:rPr>
          <w:rFonts w:ascii="TH SarabunIT๙" w:hAnsi="TH SarabunIT๙" w:cs="TH SarabunIT๙"/>
          <w:b/>
          <w:bCs/>
          <w:sz w:val="32"/>
          <w:szCs w:val="32"/>
          <w:cs/>
        </w:rPr>
        <w:t>ด้านบุคลากร</w:t>
      </w:r>
      <w:r w:rsidR="00415FAE">
        <w:rPr>
          <w:rFonts w:ascii="TH SarabunIT๙" w:hAnsi="TH SarabunIT๙" w:cs="TH SarabunIT๙"/>
          <w:b/>
          <w:bCs/>
          <w:sz w:val="32"/>
          <w:szCs w:val="32"/>
        </w:rPr>
        <w:t>(Man : M1)</w:t>
      </w:r>
    </w:p>
    <w:tbl>
      <w:tblPr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02"/>
        <w:gridCol w:w="3260"/>
        <w:gridCol w:w="3147"/>
      </w:tblGrid>
      <w:tr w:rsidR="00DA490D" w:rsidRPr="00DA490D" w14:paraId="29B2A597" w14:textId="77777777" w:rsidTr="0023272A">
        <w:trPr>
          <w:trHeight w:val="152"/>
        </w:trPr>
        <w:tc>
          <w:tcPr>
            <w:tcW w:w="6062" w:type="dxa"/>
            <w:gridSpan w:val="2"/>
            <w:tcBorders>
              <w:bottom w:val="single" w:sz="4" w:space="0" w:color="000000"/>
            </w:tcBorders>
            <w:shd w:val="clear" w:color="auto" w:fill="FFFFFF"/>
          </w:tcPr>
          <w:p w14:paraId="7866CDC5" w14:textId="77777777" w:rsidR="00DA490D" w:rsidRPr="00DA490D" w:rsidRDefault="00DA490D" w:rsidP="00DA490D">
            <w:pPr>
              <w:pStyle w:val="2"/>
              <w:shd w:val="clear" w:color="auto" w:fill="FFFFFF"/>
              <w:ind w:left="576"/>
              <w:jc w:val="center"/>
              <w:rPr>
                <w:rFonts w:ascii="TH SarabunIT๙" w:hAnsi="TH SarabunIT๙" w:cs="TH SarabunIT๙"/>
                <w:b/>
                <w:bCs/>
                <w:noProof/>
                <w:color w:val="auto"/>
                <w:cs/>
              </w:rPr>
            </w:pPr>
            <w:r w:rsidRPr="00DA490D">
              <w:rPr>
                <w:rFonts w:ascii="TH SarabunIT๙" w:hAnsi="TH SarabunIT๙" w:cs="TH SarabunIT๙"/>
                <w:b/>
                <w:bCs/>
                <w:noProof/>
                <w:color w:val="auto"/>
                <w:cs/>
              </w:rPr>
              <w:t>ผลกระทบต่อองค์กร</w:t>
            </w:r>
          </w:p>
        </w:tc>
        <w:tc>
          <w:tcPr>
            <w:tcW w:w="3147" w:type="dxa"/>
            <w:vMerge w:val="restart"/>
            <w:shd w:val="clear" w:color="auto" w:fill="FFFFFF"/>
            <w:vAlign w:val="center"/>
          </w:tcPr>
          <w:p w14:paraId="1FBFF009" w14:textId="77777777" w:rsidR="0023272A" w:rsidRDefault="00DA490D" w:rsidP="00DA490D">
            <w:pPr>
              <w:pStyle w:val="2"/>
              <w:shd w:val="clear" w:color="auto" w:fill="FFFFFF"/>
              <w:ind w:left="33"/>
              <w:jc w:val="center"/>
              <w:rPr>
                <w:rFonts w:ascii="TH SarabunIT๙" w:hAnsi="TH SarabunIT๙" w:cs="TH SarabunIT๙"/>
                <w:b/>
                <w:bCs/>
                <w:noProof/>
                <w:color w:val="auto"/>
              </w:rPr>
            </w:pPr>
            <w:r w:rsidRPr="00DA490D">
              <w:rPr>
                <w:rFonts w:ascii="TH SarabunIT๙" w:hAnsi="TH SarabunIT๙" w:cs="TH SarabunIT๙"/>
                <w:b/>
                <w:bCs/>
                <w:noProof/>
                <w:color w:val="auto"/>
                <w:cs/>
              </w:rPr>
              <w:t>ความต้องการพัฒนา</w:t>
            </w:r>
          </w:p>
          <w:p w14:paraId="1AF0F9FA" w14:textId="0B2B85FD" w:rsidR="00DA490D" w:rsidRPr="00DA490D" w:rsidRDefault="00DA490D" w:rsidP="00DA490D">
            <w:pPr>
              <w:pStyle w:val="2"/>
              <w:shd w:val="clear" w:color="auto" w:fill="FFFFFF"/>
              <w:ind w:left="33"/>
              <w:jc w:val="center"/>
              <w:rPr>
                <w:rFonts w:ascii="TH SarabunIT๙" w:hAnsi="TH SarabunIT๙" w:cs="TH SarabunIT๙"/>
                <w:b/>
                <w:bCs/>
                <w:noProof/>
                <w:color w:val="auto"/>
                <w:cs/>
              </w:rPr>
            </w:pPr>
            <w:r w:rsidRPr="00DA490D">
              <w:rPr>
                <w:rFonts w:ascii="TH SarabunIT๙" w:hAnsi="TH SarabunIT๙" w:cs="TH SarabunIT๙"/>
                <w:b/>
                <w:bCs/>
                <w:noProof/>
                <w:color w:val="auto"/>
                <w:cs/>
              </w:rPr>
              <w:t>ตามจุดแข็งจุดอ่อน</w:t>
            </w:r>
          </w:p>
        </w:tc>
      </w:tr>
      <w:tr w:rsidR="00DA490D" w:rsidRPr="00DA490D" w14:paraId="65869ABD" w14:textId="77777777" w:rsidTr="0023272A">
        <w:tc>
          <w:tcPr>
            <w:tcW w:w="2802" w:type="dxa"/>
            <w:tcBorders>
              <w:bottom w:val="single" w:sz="4" w:space="0" w:color="000000"/>
            </w:tcBorders>
            <w:shd w:val="clear" w:color="auto" w:fill="FFFFFF"/>
          </w:tcPr>
          <w:p w14:paraId="45876D6B" w14:textId="77777777" w:rsidR="00DA490D" w:rsidRPr="00DA490D" w:rsidRDefault="00DA490D" w:rsidP="00DA490D">
            <w:pPr>
              <w:pStyle w:val="2"/>
              <w:shd w:val="clear" w:color="auto" w:fill="FFFFFF"/>
              <w:jc w:val="center"/>
              <w:rPr>
                <w:rFonts w:ascii="TH SarabunIT๙" w:hAnsi="TH SarabunIT๙" w:cs="TH SarabunIT๙"/>
                <w:b/>
                <w:bCs/>
                <w:noProof/>
                <w:color w:val="auto"/>
                <w:cs/>
              </w:rPr>
            </w:pPr>
            <w:r w:rsidRPr="00DA490D">
              <w:rPr>
                <w:rFonts w:ascii="TH SarabunIT๙" w:hAnsi="TH SarabunIT๙" w:cs="TH SarabunIT๙"/>
                <w:b/>
                <w:bCs/>
                <w:noProof/>
                <w:color w:val="auto"/>
                <w:cs/>
              </w:rPr>
              <w:t>จุดแข็ง</w:t>
            </w:r>
            <w:r w:rsidRPr="00DA490D">
              <w:rPr>
                <w:rFonts w:ascii="TH SarabunIT๙" w:hAnsi="TH SarabunIT๙" w:cs="TH SarabunIT๙"/>
                <w:b/>
                <w:bCs/>
                <w:noProof/>
                <w:color w:val="auto"/>
              </w:rPr>
              <w:t>(Strengths)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  <w:shd w:val="clear" w:color="auto" w:fill="FFFFFF"/>
          </w:tcPr>
          <w:p w14:paraId="777D7A5C" w14:textId="77777777" w:rsidR="00DA490D" w:rsidRPr="00DA490D" w:rsidRDefault="00DA490D" w:rsidP="00DA490D">
            <w:pPr>
              <w:pStyle w:val="2"/>
              <w:shd w:val="clear" w:color="auto" w:fill="FFFFFF"/>
              <w:ind w:left="34"/>
              <w:jc w:val="center"/>
              <w:rPr>
                <w:rFonts w:ascii="TH SarabunIT๙" w:hAnsi="TH SarabunIT๙" w:cs="TH SarabunIT๙"/>
                <w:b/>
                <w:bCs/>
                <w:noProof/>
                <w:color w:val="auto"/>
              </w:rPr>
            </w:pPr>
            <w:r w:rsidRPr="00DA490D">
              <w:rPr>
                <w:rFonts w:ascii="TH SarabunIT๙" w:hAnsi="TH SarabunIT๙" w:cs="TH SarabunIT๙"/>
                <w:b/>
                <w:bCs/>
                <w:noProof/>
                <w:color w:val="auto"/>
                <w:cs/>
              </w:rPr>
              <w:t>จุดอ่อน</w:t>
            </w:r>
            <w:r w:rsidRPr="00DA490D">
              <w:rPr>
                <w:rFonts w:ascii="TH SarabunIT๙" w:hAnsi="TH SarabunIT๙" w:cs="TH SarabunIT๙"/>
                <w:b/>
                <w:bCs/>
                <w:noProof/>
                <w:color w:val="auto"/>
              </w:rPr>
              <w:t>(Weaknesses</w:t>
            </w:r>
            <w:r w:rsidRPr="00DA490D">
              <w:rPr>
                <w:rFonts w:ascii="TH SarabunIT๙" w:hAnsi="TH SarabunIT๙" w:cs="TH SarabunIT๙"/>
                <w:b/>
                <w:bCs/>
                <w:noProof/>
                <w:color w:val="auto"/>
                <w:cs/>
              </w:rPr>
              <w:t>)</w:t>
            </w:r>
          </w:p>
        </w:tc>
        <w:tc>
          <w:tcPr>
            <w:tcW w:w="3147" w:type="dxa"/>
            <w:vMerge/>
            <w:tcBorders>
              <w:bottom w:val="single" w:sz="4" w:space="0" w:color="000000"/>
            </w:tcBorders>
            <w:shd w:val="clear" w:color="auto" w:fill="FFFFFF"/>
          </w:tcPr>
          <w:p w14:paraId="23CC091E" w14:textId="77777777" w:rsidR="00DA490D" w:rsidRPr="00DA490D" w:rsidRDefault="00DA490D" w:rsidP="00490DD1">
            <w:pPr>
              <w:pStyle w:val="2"/>
              <w:shd w:val="clear" w:color="auto" w:fill="FFFFFF"/>
              <w:rPr>
                <w:rFonts w:ascii="TH SarabunIT๙" w:hAnsi="TH SarabunIT๙" w:cs="TH SarabunIT๙"/>
                <w:noProof/>
                <w:color w:val="auto"/>
                <w:cs/>
              </w:rPr>
            </w:pPr>
          </w:p>
        </w:tc>
      </w:tr>
      <w:tr w:rsidR="00DA490D" w:rsidRPr="00DA490D" w14:paraId="692BE635" w14:textId="77777777" w:rsidTr="0023272A">
        <w:trPr>
          <w:trHeight w:val="989"/>
        </w:trPr>
        <w:tc>
          <w:tcPr>
            <w:tcW w:w="2802" w:type="dxa"/>
            <w:tcBorders>
              <w:top w:val="single" w:sz="4" w:space="0" w:color="000000"/>
              <w:bottom w:val="single" w:sz="4" w:space="0" w:color="auto"/>
            </w:tcBorders>
          </w:tcPr>
          <w:p w14:paraId="77EB3280" w14:textId="77777777" w:rsidR="00DA490D" w:rsidRPr="00DA490D" w:rsidRDefault="00DA490D" w:rsidP="00415FAE">
            <w:pPr>
              <w:pStyle w:val="2"/>
              <w:spacing w:before="0" w:line="240" w:lineRule="auto"/>
              <w:ind w:left="142"/>
              <w:rPr>
                <w:rFonts w:ascii="TH SarabunIT๙" w:hAnsi="TH SarabunIT๙" w:cs="TH SarabunIT๙"/>
                <w:noProof/>
                <w:color w:val="auto"/>
              </w:rPr>
            </w:pPr>
            <w:r w:rsidRPr="00DA490D">
              <w:rPr>
                <w:rFonts w:ascii="TH SarabunIT๙" w:hAnsi="TH SarabunIT๙" w:cs="TH SarabunIT๙"/>
                <w:noProof/>
                <w:color w:val="auto"/>
                <w:cs/>
              </w:rPr>
              <w:t xml:space="preserve">1. บุคลากรที่มีความรู้ ความสามารถ และประสบการณ์ในวิชาชีพ </w:t>
            </w:r>
          </w:p>
          <w:p w14:paraId="14FD63A5" w14:textId="77777777" w:rsidR="00DA490D" w:rsidRPr="00DA490D" w:rsidRDefault="00DA490D" w:rsidP="00415FA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A490D">
              <w:rPr>
                <w:rFonts w:ascii="TH SarabunIT๙" w:hAnsi="TH SarabunIT๙" w:cs="TH SarabunIT๙"/>
                <w:sz w:val="32"/>
                <w:szCs w:val="32"/>
                <w:cs/>
              </w:rPr>
              <w:t>- วุฒิ / ความรู้ความชำนาญ  ตามวิชาเอก</w:t>
            </w:r>
          </w:p>
          <w:p w14:paraId="57E47041" w14:textId="77777777" w:rsidR="00415FAE" w:rsidRDefault="00DA490D" w:rsidP="00415FAE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A490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มีคุณธรรม / จริยธรรม ตามจรรยาบรรณวิชาชีพ </w:t>
            </w:r>
          </w:p>
          <w:p w14:paraId="71B35A1B" w14:textId="77777777" w:rsidR="00DA490D" w:rsidRPr="00DA490D" w:rsidRDefault="00DA490D" w:rsidP="00415FAE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A490D">
              <w:rPr>
                <w:rFonts w:ascii="TH SarabunIT๙" w:hAnsi="TH SarabunIT๙" w:cs="TH SarabunIT๙"/>
                <w:sz w:val="32"/>
                <w:szCs w:val="32"/>
                <w:cs/>
              </w:rPr>
              <w:t>- มุ่งมั่น อุทิศตน ในการจัดการเรียนการสอน</w:t>
            </w:r>
          </w:p>
          <w:p w14:paraId="0894BE9D" w14:textId="77777777" w:rsidR="00DA490D" w:rsidRPr="00DA490D" w:rsidRDefault="00DA490D" w:rsidP="00415FAE">
            <w:pPr>
              <w:spacing w:line="240" w:lineRule="auto"/>
              <w:ind w:left="142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6149CD" w14:textId="77777777" w:rsidR="00DA490D" w:rsidRPr="00DA490D" w:rsidRDefault="00DA490D" w:rsidP="00415FAE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59233A" w14:textId="77777777" w:rsidR="00DA490D" w:rsidRPr="00DA490D" w:rsidRDefault="00DA490D" w:rsidP="00415FAE">
            <w:pPr>
              <w:spacing w:line="240" w:lineRule="auto"/>
              <w:ind w:left="142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A9352B" w14:textId="77777777" w:rsidR="00DA490D" w:rsidRPr="00DA490D" w:rsidRDefault="00DA490D" w:rsidP="00415FAE">
            <w:pPr>
              <w:spacing w:line="240" w:lineRule="auto"/>
              <w:ind w:left="142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69AF4D" w14:textId="77777777" w:rsidR="00DA490D" w:rsidRPr="00DA490D" w:rsidRDefault="00DA490D" w:rsidP="00415FAE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770067" w14:textId="77777777" w:rsidR="00DA490D" w:rsidRPr="00DA490D" w:rsidRDefault="00DA490D" w:rsidP="00415FAE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single" w:sz="4" w:space="0" w:color="000000"/>
              <w:bottom w:val="single" w:sz="4" w:space="0" w:color="auto"/>
            </w:tcBorders>
          </w:tcPr>
          <w:p w14:paraId="19574AAF" w14:textId="77777777" w:rsidR="00DA490D" w:rsidRPr="00DA490D" w:rsidRDefault="00DA490D" w:rsidP="00415FAE">
            <w:pPr>
              <w:pStyle w:val="2"/>
              <w:spacing w:before="0" w:line="240" w:lineRule="auto"/>
              <w:rPr>
                <w:rFonts w:ascii="TH SarabunIT๙" w:hAnsi="TH SarabunIT๙" w:cs="TH SarabunIT๙"/>
                <w:noProof/>
                <w:color w:val="auto"/>
              </w:rPr>
            </w:pPr>
            <w:r w:rsidRPr="00DA490D">
              <w:rPr>
                <w:rFonts w:ascii="TH SarabunIT๙" w:hAnsi="TH SarabunIT๙" w:cs="TH SarabunIT๙"/>
                <w:noProof/>
                <w:color w:val="auto"/>
                <w:cs/>
              </w:rPr>
              <w:t>1. ขาดบุคลากรในบางกลุ่มสาระ</w:t>
            </w:r>
          </w:p>
          <w:p w14:paraId="44D8D831" w14:textId="49648BEE" w:rsidR="00415FAE" w:rsidRDefault="00DA490D" w:rsidP="00415FA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A490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 </w:t>
            </w:r>
            <w:r w:rsidR="00415F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ศิลปะ</w:t>
            </w:r>
            <w:r w:rsidR="00E0348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ดนตรี</w:t>
            </w:r>
          </w:p>
          <w:p w14:paraId="4DEAA79E" w14:textId="77777777" w:rsidR="00DA490D" w:rsidRPr="00DA490D" w:rsidRDefault="00DA490D" w:rsidP="00415FA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A490D">
              <w:rPr>
                <w:rFonts w:ascii="TH SarabunIT๙" w:hAnsi="TH SarabunIT๙" w:cs="TH SarabunIT๙"/>
                <w:sz w:val="32"/>
                <w:szCs w:val="32"/>
                <w:cs/>
              </w:rPr>
              <w:t>2. ขาดความรู้ความสามารถด้านเทคโนโลยี ทำให้การทำงานไม่เต็มศักยภาพ</w:t>
            </w:r>
          </w:p>
          <w:p w14:paraId="3E2D2DBE" w14:textId="77777777" w:rsidR="00DA490D" w:rsidRPr="00DA490D" w:rsidRDefault="00DA490D" w:rsidP="00415FA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A490D">
              <w:rPr>
                <w:rFonts w:ascii="TH SarabunIT๙" w:hAnsi="TH SarabunIT๙" w:cs="TH SarabunIT๙"/>
                <w:sz w:val="32"/>
                <w:szCs w:val="32"/>
                <w:cs/>
              </w:rPr>
              <w:t>3. ครูมีภาระงานอื่นๆ นอกเหนือจากงานสอนมากเกินไป ทำให้ประสิทธิภาพด้านการสอนลดน้อยลง</w:t>
            </w:r>
          </w:p>
          <w:p w14:paraId="6640A797" w14:textId="228E9490" w:rsidR="00DA490D" w:rsidRPr="00DA490D" w:rsidRDefault="00DA490D" w:rsidP="00415FA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A490D">
              <w:rPr>
                <w:rFonts w:ascii="TH SarabunIT๙" w:hAnsi="TH SarabunIT๙" w:cs="TH SarabunIT๙"/>
                <w:sz w:val="32"/>
                <w:szCs w:val="32"/>
                <w:cs/>
              </w:rPr>
              <w:t>4. ครูยังขาดทักษะการสอนแบบโครงงา</w:t>
            </w:r>
            <w:r w:rsidR="00E034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</w:t>
            </w:r>
            <w:r w:rsidRPr="00DA490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/</w:t>
            </w:r>
            <w:r w:rsidRPr="00DA490D">
              <w:rPr>
                <w:rFonts w:ascii="TH SarabunIT๙" w:hAnsi="TH SarabunIT๙" w:cs="TH SarabunIT๙"/>
                <w:sz w:val="32"/>
                <w:szCs w:val="32"/>
              </w:rPr>
              <w:t xml:space="preserve">STEM </w:t>
            </w:r>
            <w:r w:rsidRPr="00DA490D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 w:rsidRPr="00DA490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การสอนแบบ </w:t>
            </w:r>
            <w:r w:rsidRPr="00DA490D">
              <w:rPr>
                <w:rFonts w:ascii="TH SarabunIT๙" w:hAnsi="TH SarabunIT๙" w:cs="TH SarabunIT๙"/>
                <w:sz w:val="32"/>
                <w:szCs w:val="32"/>
              </w:rPr>
              <w:t>Active learning /</w:t>
            </w:r>
            <w:r w:rsidRPr="00DA490D">
              <w:rPr>
                <w:rFonts w:ascii="TH SarabunIT๙" w:hAnsi="TH SarabunIT๙" w:cs="TH SarabunIT๙"/>
                <w:sz w:val="32"/>
                <w:szCs w:val="32"/>
                <w:cs/>
              </w:rPr>
              <w:t>งานวิจัยชั้นเรียน</w:t>
            </w:r>
          </w:p>
          <w:p w14:paraId="0CDECFB2" w14:textId="77777777" w:rsidR="00DA490D" w:rsidRDefault="00DA490D" w:rsidP="00415FA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A490D">
              <w:rPr>
                <w:rFonts w:ascii="TH SarabunIT๙" w:hAnsi="TH SarabunIT๙" w:cs="TH SarabunIT๙"/>
                <w:sz w:val="32"/>
                <w:szCs w:val="32"/>
                <w:cs/>
              </w:rPr>
              <w:t>5. บุคลากรขาดความร่วมมือในการทำงานเป็นทีม</w:t>
            </w:r>
          </w:p>
          <w:p w14:paraId="594FE12D" w14:textId="77777777" w:rsidR="00C305F8" w:rsidRDefault="00C305F8" w:rsidP="00415FA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FE33F1" w14:textId="77777777" w:rsidR="00C305F8" w:rsidRDefault="00C305F8" w:rsidP="00415FA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058EE3" w14:textId="77777777" w:rsidR="00C305F8" w:rsidRDefault="00C305F8" w:rsidP="00415FA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719D9E" w14:textId="77777777" w:rsidR="00C305F8" w:rsidRDefault="00C305F8" w:rsidP="00415FA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6A3654" w14:textId="3E475416" w:rsidR="00C305F8" w:rsidRPr="00DA490D" w:rsidRDefault="00C305F8" w:rsidP="00415FA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147" w:type="dxa"/>
            <w:tcBorders>
              <w:top w:val="single" w:sz="4" w:space="0" w:color="000000"/>
              <w:bottom w:val="single" w:sz="4" w:space="0" w:color="auto"/>
            </w:tcBorders>
          </w:tcPr>
          <w:p w14:paraId="5AB312A0" w14:textId="77777777" w:rsidR="00DA490D" w:rsidRPr="00DA490D" w:rsidRDefault="00DA490D" w:rsidP="00415FAE">
            <w:pPr>
              <w:pStyle w:val="2"/>
              <w:spacing w:before="0" w:line="240" w:lineRule="auto"/>
              <w:rPr>
                <w:rFonts w:ascii="TH SarabunIT๙" w:hAnsi="TH SarabunIT๙" w:cs="TH SarabunIT๙"/>
                <w:noProof/>
                <w:color w:val="auto"/>
              </w:rPr>
            </w:pPr>
            <w:r w:rsidRPr="00DA490D">
              <w:rPr>
                <w:rFonts w:ascii="TH SarabunIT๙" w:hAnsi="TH SarabunIT๙" w:cs="TH SarabunIT๙"/>
                <w:noProof/>
                <w:color w:val="auto"/>
                <w:cs/>
              </w:rPr>
              <w:t>1. จัดให้มีครูที่มีความสามารถด้านที่ขาดแคลน</w:t>
            </w:r>
          </w:p>
          <w:p w14:paraId="22DE635C" w14:textId="77777777" w:rsidR="00DA490D" w:rsidRPr="00DA490D" w:rsidRDefault="00DA490D" w:rsidP="00415FA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A490D">
              <w:rPr>
                <w:rFonts w:ascii="TH SarabunIT๙" w:hAnsi="TH SarabunIT๙" w:cs="TH SarabunIT๙"/>
                <w:sz w:val="32"/>
                <w:szCs w:val="32"/>
                <w:cs/>
              </w:rPr>
              <w:t>2. จัดให้มีการอบรมให้ความรู้</w:t>
            </w:r>
          </w:p>
          <w:p w14:paraId="48969517" w14:textId="77777777" w:rsidR="00DA490D" w:rsidRPr="00DA490D" w:rsidRDefault="00DA490D" w:rsidP="00415FA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A490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r w:rsidRPr="00DA490D">
              <w:rPr>
                <w:rFonts w:ascii="TH SarabunIT๙" w:hAnsi="TH SarabunIT๙" w:cs="TH SarabunIT๙"/>
                <w:sz w:val="32"/>
                <w:szCs w:val="32"/>
              </w:rPr>
              <w:t>- STEM</w:t>
            </w:r>
          </w:p>
          <w:p w14:paraId="53E276EF" w14:textId="77777777" w:rsidR="00DA490D" w:rsidRPr="00DA490D" w:rsidRDefault="00DA490D" w:rsidP="00415FA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A490D">
              <w:rPr>
                <w:rFonts w:ascii="TH SarabunIT๙" w:hAnsi="TH SarabunIT๙" w:cs="TH SarabunIT๙"/>
                <w:sz w:val="32"/>
                <w:szCs w:val="32"/>
              </w:rPr>
              <w:t xml:space="preserve">     - </w:t>
            </w:r>
            <w:r w:rsidRPr="00DA490D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</w:t>
            </w:r>
          </w:p>
          <w:p w14:paraId="31F99806" w14:textId="77777777" w:rsidR="00DA490D" w:rsidRPr="00DA490D" w:rsidRDefault="00DA490D" w:rsidP="00415FA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A490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- </w:t>
            </w:r>
            <w:r w:rsidRPr="00DA490D">
              <w:rPr>
                <w:rFonts w:ascii="TH SarabunIT๙" w:hAnsi="TH SarabunIT๙" w:cs="TH SarabunIT๙"/>
                <w:sz w:val="32"/>
                <w:szCs w:val="32"/>
              </w:rPr>
              <w:t>ICT</w:t>
            </w:r>
          </w:p>
          <w:p w14:paraId="4F49F8EB" w14:textId="77777777" w:rsidR="00DA490D" w:rsidRPr="00DA490D" w:rsidRDefault="00DA490D" w:rsidP="00415FA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A490D">
              <w:rPr>
                <w:rFonts w:ascii="TH SarabunIT๙" w:hAnsi="TH SarabunIT๙" w:cs="TH SarabunIT๙"/>
                <w:sz w:val="32"/>
                <w:szCs w:val="32"/>
              </w:rPr>
              <w:t xml:space="preserve">     - </w:t>
            </w:r>
            <w:r w:rsidRPr="00DA490D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การสื่อสารภาษาอังกฤษ</w:t>
            </w:r>
          </w:p>
          <w:p w14:paraId="63DF27EF" w14:textId="77777777" w:rsidR="00DA490D" w:rsidRPr="00DA490D" w:rsidRDefault="00DA490D" w:rsidP="00415FA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A490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- การสอนแบบ </w:t>
            </w:r>
            <w:r w:rsidRPr="00DA490D">
              <w:rPr>
                <w:rFonts w:ascii="TH SarabunIT๙" w:hAnsi="TH SarabunIT๙" w:cs="TH SarabunIT๙"/>
                <w:sz w:val="32"/>
                <w:szCs w:val="32"/>
              </w:rPr>
              <w:t>Active learning</w:t>
            </w:r>
          </w:p>
          <w:p w14:paraId="030BF07E" w14:textId="77777777" w:rsidR="00DA490D" w:rsidRPr="00DA490D" w:rsidRDefault="00DA490D" w:rsidP="00415FA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A490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- วิจัยในชั้นเรียน</w:t>
            </w:r>
          </w:p>
          <w:p w14:paraId="7C15BE21" w14:textId="77777777" w:rsidR="00DA490D" w:rsidRPr="00DA490D" w:rsidRDefault="00DA490D" w:rsidP="00415FAE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490D">
              <w:rPr>
                <w:rFonts w:ascii="TH SarabunIT๙" w:hAnsi="TH SarabunIT๙" w:cs="TH SarabunIT๙"/>
                <w:sz w:val="32"/>
                <w:szCs w:val="32"/>
                <w:cs/>
              </w:rPr>
              <w:t>3. จัดให้มีกิจกรรมเพื่อให้บุคลากรได้ละลายพฤติกรรมทำงานร่วมกัน</w:t>
            </w:r>
          </w:p>
        </w:tc>
      </w:tr>
    </w:tbl>
    <w:p w14:paraId="41382854" w14:textId="1EBE6D8E" w:rsidR="00415FAE" w:rsidRDefault="00415FAE" w:rsidP="00DA490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A7DABD1" w14:textId="77777777" w:rsidR="0023272A" w:rsidRPr="00DA490D" w:rsidRDefault="0023272A" w:rsidP="00DA490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AA6431B" w14:textId="52E62929" w:rsidR="00DA490D" w:rsidRPr="00DA490D" w:rsidRDefault="00DA490D" w:rsidP="00C65B27">
      <w:pPr>
        <w:ind w:left="144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DA490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ด้านการเงิน</w:t>
      </w:r>
      <w:r w:rsidRPr="00DA490D">
        <w:rPr>
          <w:rFonts w:ascii="TH SarabunIT๙" w:hAnsi="TH SarabunIT๙" w:cs="TH SarabunIT๙"/>
          <w:b/>
          <w:bCs/>
          <w:sz w:val="32"/>
          <w:szCs w:val="32"/>
        </w:rPr>
        <w:t>(Money : M2)</w:t>
      </w:r>
    </w:p>
    <w:tbl>
      <w:tblPr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2977"/>
        <w:gridCol w:w="3005"/>
      </w:tblGrid>
      <w:tr w:rsidR="00DA490D" w:rsidRPr="00DA490D" w14:paraId="10D92328" w14:textId="77777777" w:rsidTr="0023272A">
        <w:trPr>
          <w:trHeight w:val="152"/>
        </w:trPr>
        <w:tc>
          <w:tcPr>
            <w:tcW w:w="6204" w:type="dxa"/>
            <w:gridSpan w:val="2"/>
            <w:tcBorders>
              <w:bottom w:val="single" w:sz="4" w:space="0" w:color="000000"/>
            </w:tcBorders>
            <w:shd w:val="clear" w:color="auto" w:fill="FFFFFF"/>
          </w:tcPr>
          <w:p w14:paraId="17692C3E" w14:textId="77777777" w:rsidR="00DA490D" w:rsidRPr="00DA490D" w:rsidRDefault="00DA490D" w:rsidP="00DA490D">
            <w:pPr>
              <w:pStyle w:val="2"/>
              <w:ind w:left="576"/>
              <w:jc w:val="center"/>
              <w:rPr>
                <w:rFonts w:ascii="TH SarabunIT๙" w:hAnsi="TH SarabunIT๙" w:cs="TH SarabunIT๙"/>
                <w:b/>
                <w:bCs/>
                <w:noProof/>
                <w:color w:val="auto"/>
                <w:cs/>
              </w:rPr>
            </w:pPr>
            <w:r w:rsidRPr="00DA490D">
              <w:rPr>
                <w:rFonts w:ascii="TH SarabunIT๙" w:hAnsi="TH SarabunIT๙" w:cs="TH SarabunIT๙"/>
                <w:b/>
                <w:bCs/>
                <w:noProof/>
                <w:color w:val="auto"/>
                <w:cs/>
              </w:rPr>
              <w:t>ผลกระทบต่อองค์กร</w:t>
            </w:r>
          </w:p>
        </w:tc>
        <w:tc>
          <w:tcPr>
            <w:tcW w:w="3005" w:type="dxa"/>
            <w:vMerge w:val="restart"/>
            <w:shd w:val="clear" w:color="auto" w:fill="FFFFFF"/>
            <w:vAlign w:val="center"/>
          </w:tcPr>
          <w:p w14:paraId="6EC809C4" w14:textId="77777777" w:rsidR="0023272A" w:rsidRDefault="00DA490D" w:rsidP="00DA490D">
            <w:pPr>
              <w:pStyle w:val="2"/>
              <w:ind w:left="576" w:hanging="576"/>
              <w:jc w:val="center"/>
              <w:rPr>
                <w:rFonts w:ascii="TH SarabunIT๙" w:hAnsi="TH SarabunIT๙" w:cs="TH SarabunIT๙"/>
                <w:b/>
                <w:bCs/>
                <w:noProof/>
                <w:color w:val="auto"/>
              </w:rPr>
            </w:pPr>
            <w:r w:rsidRPr="00DA490D">
              <w:rPr>
                <w:rFonts w:ascii="TH SarabunIT๙" w:hAnsi="TH SarabunIT๙" w:cs="TH SarabunIT๙"/>
                <w:b/>
                <w:bCs/>
                <w:noProof/>
                <w:color w:val="auto"/>
                <w:cs/>
              </w:rPr>
              <w:t>ความต้องการพัฒนา</w:t>
            </w:r>
          </w:p>
          <w:p w14:paraId="38D2FA4D" w14:textId="390ACF86" w:rsidR="00DA490D" w:rsidRPr="00DA490D" w:rsidRDefault="00DA490D" w:rsidP="00DA490D">
            <w:pPr>
              <w:pStyle w:val="2"/>
              <w:ind w:left="576" w:hanging="576"/>
              <w:jc w:val="center"/>
              <w:rPr>
                <w:rFonts w:ascii="TH SarabunIT๙" w:hAnsi="TH SarabunIT๙" w:cs="TH SarabunIT๙"/>
                <w:b/>
                <w:bCs/>
                <w:noProof/>
                <w:color w:val="auto"/>
                <w:cs/>
              </w:rPr>
            </w:pPr>
            <w:r w:rsidRPr="00DA490D">
              <w:rPr>
                <w:rFonts w:ascii="TH SarabunIT๙" w:hAnsi="TH SarabunIT๙" w:cs="TH SarabunIT๙"/>
                <w:b/>
                <w:bCs/>
                <w:noProof/>
                <w:color w:val="auto"/>
                <w:cs/>
              </w:rPr>
              <w:t>ตามจุดแข็งจุดอ่อน</w:t>
            </w:r>
          </w:p>
        </w:tc>
      </w:tr>
      <w:tr w:rsidR="00DA490D" w:rsidRPr="00DA490D" w14:paraId="75DE72A1" w14:textId="77777777" w:rsidTr="0023272A">
        <w:tc>
          <w:tcPr>
            <w:tcW w:w="3227" w:type="dxa"/>
            <w:tcBorders>
              <w:bottom w:val="single" w:sz="4" w:space="0" w:color="000000"/>
            </w:tcBorders>
            <w:shd w:val="clear" w:color="auto" w:fill="FFFFFF"/>
          </w:tcPr>
          <w:p w14:paraId="75267E6F" w14:textId="77777777" w:rsidR="00DA490D" w:rsidRPr="00DA490D" w:rsidRDefault="00DA490D" w:rsidP="00DA490D">
            <w:pPr>
              <w:pStyle w:val="2"/>
              <w:ind w:left="142"/>
              <w:jc w:val="center"/>
              <w:rPr>
                <w:rFonts w:ascii="TH SarabunIT๙" w:hAnsi="TH SarabunIT๙" w:cs="TH SarabunIT๙"/>
                <w:b/>
                <w:bCs/>
                <w:noProof/>
                <w:color w:val="auto"/>
                <w:cs/>
              </w:rPr>
            </w:pPr>
            <w:r w:rsidRPr="00DA490D">
              <w:rPr>
                <w:rFonts w:ascii="TH SarabunIT๙" w:hAnsi="TH SarabunIT๙" w:cs="TH SarabunIT๙"/>
                <w:b/>
                <w:bCs/>
                <w:noProof/>
                <w:color w:val="auto"/>
                <w:cs/>
              </w:rPr>
              <w:t>จุดแข็ง</w:t>
            </w:r>
            <w:r w:rsidRPr="00DA490D">
              <w:rPr>
                <w:rFonts w:ascii="TH SarabunIT๙" w:hAnsi="TH SarabunIT๙" w:cs="TH SarabunIT๙"/>
                <w:b/>
                <w:bCs/>
                <w:noProof/>
                <w:color w:val="auto"/>
              </w:rPr>
              <w:t>(Strengths)</w:t>
            </w:r>
          </w:p>
        </w:tc>
        <w:tc>
          <w:tcPr>
            <w:tcW w:w="2977" w:type="dxa"/>
            <w:tcBorders>
              <w:bottom w:val="single" w:sz="4" w:space="0" w:color="000000"/>
            </w:tcBorders>
            <w:shd w:val="clear" w:color="auto" w:fill="FFFFFF"/>
          </w:tcPr>
          <w:p w14:paraId="60CD5E69" w14:textId="77777777" w:rsidR="00DA490D" w:rsidRPr="00DA490D" w:rsidRDefault="00DA490D" w:rsidP="00DA490D">
            <w:pPr>
              <w:pStyle w:val="2"/>
              <w:ind w:left="576" w:hanging="576"/>
              <w:jc w:val="center"/>
              <w:rPr>
                <w:rFonts w:ascii="TH SarabunIT๙" w:hAnsi="TH SarabunIT๙" w:cs="TH SarabunIT๙"/>
                <w:b/>
                <w:bCs/>
                <w:noProof/>
                <w:color w:val="auto"/>
              </w:rPr>
            </w:pPr>
            <w:r w:rsidRPr="00DA490D">
              <w:rPr>
                <w:rFonts w:ascii="TH SarabunIT๙" w:hAnsi="TH SarabunIT๙" w:cs="TH SarabunIT๙"/>
                <w:b/>
                <w:bCs/>
                <w:noProof/>
                <w:color w:val="auto"/>
                <w:cs/>
              </w:rPr>
              <w:t>จุดอ่อน</w:t>
            </w:r>
            <w:r w:rsidRPr="00DA490D">
              <w:rPr>
                <w:rFonts w:ascii="TH SarabunIT๙" w:hAnsi="TH SarabunIT๙" w:cs="TH SarabunIT๙"/>
                <w:b/>
                <w:bCs/>
                <w:noProof/>
                <w:color w:val="auto"/>
              </w:rPr>
              <w:t>(Weaknesses</w:t>
            </w:r>
            <w:r w:rsidRPr="00DA490D">
              <w:rPr>
                <w:rFonts w:ascii="TH SarabunIT๙" w:hAnsi="TH SarabunIT๙" w:cs="TH SarabunIT๙"/>
                <w:b/>
                <w:bCs/>
                <w:noProof/>
                <w:color w:val="auto"/>
                <w:cs/>
              </w:rPr>
              <w:t>)</w:t>
            </w:r>
          </w:p>
        </w:tc>
        <w:tc>
          <w:tcPr>
            <w:tcW w:w="3005" w:type="dxa"/>
            <w:vMerge/>
            <w:tcBorders>
              <w:bottom w:val="single" w:sz="4" w:space="0" w:color="000000"/>
            </w:tcBorders>
            <w:shd w:val="clear" w:color="auto" w:fill="FFFFFF"/>
          </w:tcPr>
          <w:p w14:paraId="41ABC62D" w14:textId="77777777" w:rsidR="00DA490D" w:rsidRPr="00DA490D" w:rsidRDefault="00DA490D" w:rsidP="00490DD1">
            <w:pPr>
              <w:pStyle w:val="2"/>
              <w:rPr>
                <w:rFonts w:ascii="TH SarabunIT๙" w:hAnsi="TH SarabunIT๙" w:cs="TH SarabunIT๙"/>
                <w:noProof/>
                <w:color w:val="auto"/>
                <w:cs/>
              </w:rPr>
            </w:pPr>
          </w:p>
        </w:tc>
      </w:tr>
      <w:tr w:rsidR="00DA490D" w:rsidRPr="00DA490D" w14:paraId="6DAD12D2" w14:textId="77777777" w:rsidTr="0023272A">
        <w:trPr>
          <w:trHeight w:val="1786"/>
        </w:trPr>
        <w:tc>
          <w:tcPr>
            <w:tcW w:w="3227" w:type="dxa"/>
            <w:tcBorders>
              <w:top w:val="single" w:sz="4" w:space="0" w:color="000000"/>
              <w:bottom w:val="single" w:sz="4" w:space="0" w:color="000000"/>
            </w:tcBorders>
          </w:tcPr>
          <w:p w14:paraId="71E072DC" w14:textId="77777777" w:rsidR="00DA490D" w:rsidRPr="00DA490D" w:rsidRDefault="00DA490D" w:rsidP="00415FA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A490D">
              <w:rPr>
                <w:rFonts w:ascii="TH SarabunIT๙" w:hAnsi="TH SarabunIT๙" w:cs="TH SarabunIT๙"/>
                <w:sz w:val="32"/>
                <w:szCs w:val="32"/>
                <w:cs/>
              </w:rPr>
              <w:t>1. มีการวางแผนการจัดตั้งงบประมาณ</w:t>
            </w:r>
          </w:p>
          <w:p w14:paraId="4AA3632C" w14:textId="77777777" w:rsidR="00DA490D" w:rsidRPr="00DA490D" w:rsidRDefault="00DA490D" w:rsidP="00415FA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A490D">
              <w:rPr>
                <w:rFonts w:ascii="TH SarabunIT๙" w:hAnsi="TH SarabunIT๙" w:cs="TH SarabunIT๙"/>
                <w:sz w:val="32"/>
                <w:szCs w:val="32"/>
                <w:cs/>
              </w:rPr>
              <w:t>2. มีแผนปฏิบัติการประจำปี</w:t>
            </w:r>
          </w:p>
          <w:p w14:paraId="7920758F" w14:textId="77777777" w:rsidR="00DA490D" w:rsidRPr="00DA490D" w:rsidRDefault="00DA490D" w:rsidP="00415FA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A490D">
              <w:rPr>
                <w:rFonts w:ascii="TH SarabunIT๙" w:hAnsi="TH SarabunIT๙" w:cs="TH SarabunIT๙"/>
                <w:sz w:val="32"/>
                <w:szCs w:val="32"/>
                <w:cs/>
              </w:rPr>
              <w:t>3. มีงบประมาณเพียงพอ</w:t>
            </w:r>
          </w:p>
          <w:p w14:paraId="6D4AE256" w14:textId="77777777" w:rsidR="00DA490D" w:rsidRPr="00DA490D" w:rsidRDefault="00DA490D" w:rsidP="00415FA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A490D">
              <w:rPr>
                <w:rFonts w:ascii="TH SarabunIT๙" w:hAnsi="TH SarabunIT๙" w:cs="TH SarabunIT๙"/>
                <w:sz w:val="32"/>
                <w:szCs w:val="32"/>
                <w:cs/>
              </w:rPr>
              <w:t>4. การเบิก – จ่าย เป็นไปตามระเบียบ</w:t>
            </w:r>
          </w:p>
          <w:p w14:paraId="6CD9F2F4" w14:textId="77777777" w:rsidR="00DA490D" w:rsidRPr="00DA490D" w:rsidRDefault="00DA490D" w:rsidP="00415FA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A490D">
              <w:rPr>
                <w:rFonts w:ascii="TH SarabunIT๙" w:hAnsi="TH SarabunIT๙" w:cs="TH SarabunIT๙"/>
                <w:sz w:val="32"/>
                <w:szCs w:val="32"/>
                <w:cs/>
              </w:rPr>
              <w:t>5. โรงเรียนได้รับงบประมาณในการสนับสนุนในการจัดการศึกษา</w:t>
            </w:r>
            <w:r w:rsidRPr="00DA490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</w:t>
            </w:r>
            <w:r w:rsidRPr="00DA490D">
              <w:rPr>
                <w:rFonts w:ascii="TH SarabunIT๙" w:hAnsi="TH SarabunIT๙" w:cs="TH SarabunIT๙"/>
                <w:sz w:val="32"/>
                <w:szCs w:val="32"/>
                <w:cs/>
              </w:rPr>
              <w:t>จากทุกภาคส่วน</w:t>
            </w:r>
          </w:p>
          <w:p w14:paraId="004A6245" w14:textId="77777777" w:rsidR="00DA490D" w:rsidRPr="00DA490D" w:rsidRDefault="00DA490D" w:rsidP="00415FA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A490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6. มีทะเบียนการรับ – จ่าย </w:t>
            </w:r>
          </w:p>
          <w:p w14:paraId="668ACE4A" w14:textId="77777777" w:rsidR="00E03483" w:rsidRDefault="00E03483" w:rsidP="00E0348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DA490D">
              <w:rPr>
                <w:rFonts w:ascii="TH SarabunIT๙" w:hAnsi="TH SarabunIT๙" w:cs="TH SarabunIT๙"/>
                <w:sz w:val="32"/>
                <w:szCs w:val="32"/>
                <w:cs/>
              </w:rPr>
              <w:t>. การเบิกจ่ายในแต่ละครั้ง</w:t>
            </w:r>
            <w:r w:rsidRPr="00DA490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5D02889C" w14:textId="0B1CAFA4" w:rsidR="00E03483" w:rsidRPr="00DA490D" w:rsidRDefault="00E03483" w:rsidP="00E0348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A490D">
              <w:rPr>
                <w:rFonts w:ascii="TH SarabunIT๙" w:hAnsi="TH SarabunIT๙" w:cs="TH SarabunIT๙"/>
                <w:sz w:val="32"/>
                <w:szCs w:val="32"/>
                <w:cs/>
              </w:rPr>
              <w:t>มีแผนงาน/ โครงการรองรับ</w:t>
            </w:r>
          </w:p>
          <w:p w14:paraId="22F5B768" w14:textId="20D713A8" w:rsidR="00E03483" w:rsidRPr="00DA490D" w:rsidRDefault="00E03483" w:rsidP="00E03483">
            <w:pPr>
              <w:pStyle w:val="2"/>
              <w:spacing w:line="240" w:lineRule="auto"/>
              <w:ind w:left="34"/>
              <w:rPr>
                <w:rFonts w:ascii="TH SarabunIT๙" w:hAnsi="TH SarabunIT๙" w:cs="TH SarabunIT๙"/>
                <w:noProof/>
                <w:color w:val="auto"/>
              </w:rPr>
            </w:pPr>
            <w:r>
              <w:rPr>
                <w:rFonts w:ascii="TH SarabunIT๙" w:hAnsi="TH SarabunIT๙" w:cs="TH SarabunIT๙" w:hint="cs"/>
                <w:noProof/>
                <w:color w:val="auto"/>
                <w:cs/>
              </w:rPr>
              <w:t>8</w:t>
            </w:r>
            <w:r w:rsidRPr="00DA490D">
              <w:rPr>
                <w:rFonts w:ascii="TH SarabunIT๙" w:hAnsi="TH SarabunIT๙" w:cs="TH SarabunIT๙"/>
                <w:noProof/>
                <w:color w:val="auto"/>
                <w:cs/>
              </w:rPr>
              <w:t>. การใช้จ่ายงบประมาณ</w:t>
            </w:r>
            <w:r w:rsidRPr="00DA490D">
              <w:rPr>
                <w:rFonts w:ascii="TH SarabunIT๙" w:hAnsi="TH SarabunIT๙" w:cs="TH SarabunIT๙"/>
                <w:noProof/>
                <w:color w:val="auto"/>
              </w:rPr>
              <w:t xml:space="preserve">       </w:t>
            </w:r>
            <w:r w:rsidRPr="00DA490D">
              <w:rPr>
                <w:rFonts w:ascii="TH SarabunIT๙" w:hAnsi="TH SarabunIT๙" w:cs="TH SarabunIT๙"/>
                <w:noProof/>
                <w:color w:val="auto"/>
                <w:cs/>
              </w:rPr>
              <w:t>เป็นไปตามแผนการใช้งบประมาณ</w:t>
            </w:r>
          </w:p>
          <w:p w14:paraId="4B3528C5" w14:textId="5416E43D" w:rsidR="00E03483" w:rsidRPr="00DA490D" w:rsidRDefault="00E03483" w:rsidP="00E0348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 w:rsidRPr="00DA490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</w:t>
            </w:r>
            <w:r w:rsidRPr="00DA490D">
              <w:rPr>
                <w:rFonts w:ascii="TH SarabunIT๙" w:hAnsi="TH SarabunIT๙" w:cs="TH SarabunIT๙"/>
                <w:sz w:val="32"/>
                <w:szCs w:val="32"/>
                <w:cs/>
              </w:rPr>
              <w:t>การกำกับ ติดตาม ควบคุม อย่างต่อเนื่องและไม่เป็นระบบ</w:t>
            </w:r>
          </w:p>
          <w:p w14:paraId="48D3A58C" w14:textId="45904EF1" w:rsidR="00E03483" w:rsidRPr="00DA490D" w:rsidRDefault="00E03483" w:rsidP="00E0348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  <w:r w:rsidRPr="00DA490D">
              <w:rPr>
                <w:rFonts w:ascii="TH SarabunIT๙" w:hAnsi="TH SarabunIT๙" w:cs="TH SarabunIT๙"/>
                <w:sz w:val="32"/>
                <w:szCs w:val="32"/>
                <w:cs/>
              </w:rPr>
              <w:t>. การใช้จ่ายงบประมา</w:t>
            </w:r>
            <w:r w:rsidRPr="00DA490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ณ       </w:t>
            </w:r>
            <w:r w:rsidRPr="00DA490D">
              <w:rPr>
                <w:rFonts w:ascii="TH SarabunIT๙" w:hAnsi="TH SarabunIT๙" w:cs="TH SarabunIT๙"/>
                <w:sz w:val="32"/>
                <w:szCs w:val="32"/>
                <w:cs/>
              </w:rPr>
              <w:t>ครอบคลุม คุ้มค่า</w:t>
            </w:r>
            <w:r w:rsidRPr="00DA490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A490D">
              <w:rPr>
                <w:rFonts w:ascii="TH SarabunIT๙" w:hAnsi="TH SarabunIT๙" w:cs="TH SarabunIT๙"/>
                <w:sz w:val="32"/>
                <w:szCs w:val="32"/>
                <w:cs/>
              </w:rPr>
              <w:t>และ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</w:t>
            </w:r>
            <w:r w:rsidRPr="00DA490D">
              <w:rPr>
                <w:rFonts w:ascii="TH SarabunIT๙" w:hAnsi="TH SarabunIT๙" w:cs="TH SarabunIT๙"/>
                <w:sz w:val="32"/>
                <w:szCs w:val="32"/>
                <w:cs/>
              </w:rPr>
              <w:t>กิดประโยชน์สูงสุดกับผู้เรียนอย่างแท้จริง</w:t>
            </w:r>
          </w:p>
          <w:p w14:paraId="16000316" w14:textId="36DFAA57" w:rsidR="00E03483" w:rsidRDefault="00E03483" w:rsidP="00E0348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  <w:r w:rsidRPr="00DA490D">
              <w:rPr>
                <w:rFonts w:ascii="TH SarabunIT๙" w:hAnsi="TH SarabunIT๙" w:cs="TH SarabunIT๙"/>
                <w:sz w:val="32"/>
                <w:szCs w:val="32"/>
                <w:cs/>
              </w:rPr>
              <w:t>. มีการเปรียบเทียบราคาสิ่งของก่อนซื้อ และเลือกที่ถูกที่สุด มีการตรวจสอบและโปร่งใส</w:t>
            </w:r>
          </w:p>
          <w:p w14:paraId="0826FAD0" w14:textId="5A70A041" w:rsidR="00C65B27" w:rsidRDefault="00C65B27" w:rsidP="00E0348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C0BB46" w14:textId="0EB89722" w:rsidR="00C65B27" w:rsidRDefault="00C65B27" w:rsidP="00E0348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2B8772" w14:textId="77777777" w:rsidR="00C305F8" w:rsidRPr="00DA490D" w:rsidRDefault="00C305F8" w:rsidP="00E0348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A8ACA2" w14:textId="77777777" w:rsidR="00DA490D" w:rsidRPr="00DA490D" w:rsidRDefault="00DA490D" w:rsidP="00415FA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F3AC34" w14:textId="77777777" w:rsidR="00DA490D" w:rsidRPr="00DA490D" w:rsidRDefault="00DA490D" w:rsidP="00415FA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221797" w14:textId="77777777" w:rsidR="00DA490D" w:rsidRPr="00DA490D" w:rsidRDefault="00DA490D" w:rsidP="00415FA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EFC762" w14:textId="77777777" w:rsidR="00DA490D" w:rsidRPr="00DA490D" w:rsidRDefault="00DA490D" w:rsidP="00415FA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C0D80A" w14:textId="77777777" w:rsidR="00DA490D" w:rsidRPr="00DA490D" w:rsidRDefault="00DA490D" w:rsidP="00415FA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2CBE84" w14:textId="77777777" w:rsidR="00DA490D" w:rsidRPr="00DA490D" w:rsidRDefault="00DA490D" w:rsidP="00415FA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95A15A" w14:textId="77777777" w:rsidR="00DA490D" w:rsidRPr="00DA490D" w:rsidRDefault="00DA490D" w:rsidP="00415FA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77" w:type="dxa"/>
            <w:tcBorders>
              <w:top w:val="single" w:sz="4" w:space="0" w:color="000000"/>
              <w:bottom w:val="single" w:sz="4" w:space="0" w:color="000000"/>
            </w:tcBorders>
          </w:tcPr>
          <w:p w14:paraId="54DC9EB2" w14:textId="0D3B0113" w:rsidR="00DA490D" w:rsidRPr="00DA490D" w:rsidRDefault="00E03483" w:rsidP="00415FA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DA490D" w:rsidRPr="00DA490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ขาดกำลังคนไม่พอในการจัดทำด้านงบประมาณ เช่น </w:t>
            </w:r>
            <w:r w:rsidR="0023272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</w:t>
            </w:r>
            <w:r w:rsidR="00DA490D" w:rsidRPr="00DA490D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การประมาณการการจัดซื้อ</w:t>
            </w:r>
            <w:r w:rsidR="0023272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</w:t>
            </w:r>
            <w:r w:rsidR="00DA490D" w:rsidRPr="00DA490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จัดจ้าง สินทรัพย์ ใบเบิกวัสดุ </w:t>
            </w:r>
            <w:r w:rsidR="0023272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DA490D" w:rsidRPr="00DA490D">
              <w:rPr>
                <w:rFonts w:ascii="TH SarabunIT๙" w:hAnsi="TH SarabunIT๙" w:cs="TH SarabunIT๙"/>
                <w:sz w:val="32"/>
                <w:szCs w:val="32"/>
                <w:cs/>
              </w:rPr>
              <w:t>การลงทะเบียน</w:t>
            </w:r>
          </w:p>
          <w:p w14:paraId="3CB64615" w14:textId="58166249" w:rsidR="00DA490D" w:rsidRPr="00DA490D" w:rsidRDefault="00E03483" w:rsidP="00415FA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DA490D" w:rsidRPr="00DA490D">
              <w:rPr>
                <w:rFonts w:ascii="TH SarabunIT๙" w:hAnsi="TH SarabunIT๙" w:cs="TH SarabunIT๙"/>
                <w:sz w:val="32"/>
                <w:szCs w:val="32"/>
                <w:cs/>
              </w:rPr>
              <w:t>. การเบิกจ่ายเงินมีขั้นตอนหลายอย่างทำให้เบิกงบประมาณล่าช้า</w:t>
            </w:r>
          </w:p>
          <w:p w14:paraId="489E8EBA" w14:textId="77777777" w:rsidR="00DA490D" w:rsidRPr="00DA490D" w:rsidRDefault="00DA490D" w:rsidP="00415FA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D66032" w14:textId="77777777" w:rsidR="00DA490D" w:rsidRPr="00DA490D" w:rsidRDefault="00DA490D" w:rsidP="00415FA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05" w:type="dxa"/>
            <w:tcBorders>
              <w:top w:val="single" w:sz="4" w:space="0" w:color="000000"/>
              <w:bottom w:val="single" w:sz="4" w:space="0" w:color="000000"/>
            </w:tcBorders>
          </w:tcPr>
          <w:p w14:paraId="5CB0159D" w14:textId="77777777" w:rsidR="00DA490D" w:rsidRDefault="00DA490D" w:rsidP="00415FAE">
            <w:pPr>
              <w:pStyle w:val="2"/>
              <w:ind w:left="576"/>
              <w:rPr>
                <w:rFonts w:ascii="TH SarabunIT๙" w:hAnsi="TH SarabunIT๙" w:cs="TH SarabunIT๙"/>
                <w:b/>
                <w:bCs/>
                <w:noProof/>
                <w:color w:val="auto"/>
              </w:rPr>
            </w:pPr>
          </w:p>
          <w:p w14:paraId="516BFD42" w14:textId="77777777" w:rsidR="00C65B27" w:rsidRDefault="00C65B27" w:rsidP="00C65B27"/>
          <w:p w14:paraId="0C3523DA" w14:textId="6A3A1607" w:rsidR="00C65B27" w:rsidRPr="00C65B27" w:rsidRDefault="00C65B27" w:rsidP="00C65B27">
            <w:pPr>
              <w:rPr>
                <w:cs/>
              </w:rPr>
            </w:pPr>
          </w:p>
        </w:tc>
      </w:tr>
    </w:tbl>
    <w:p w14:paraId="2A3D66CC" w14:textId="77777777" w:rsidR="00DA490D" w:rsidRPr="00DA490D" w:rsidRDefault="00DA490D" w:rsidP="00DA490D">
      <w:pPr>
        <w:ind w:left="144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DA490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ด้านวัสดุ/อุปกรณ์/เทคโนโลยี</w:t>
      </w:r>
      <w:r w:rsidRPr="00DA490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DA490D">
        <w:rPr>
          <w:rFonts w:ascii="TH SarabunIT๙" w:hAnsi="TH SarabunIT๙" w:cs="TH SarabunIT๙"/>
          <w:b/>
          <w:bCs/>
          <w:sz w:val="32"/>
          <w:szCs w:val="32"/>
        </w:rPr>
        <w:t>(Materials:M3)</w:t>
      </w:r>
    </w:p>
    <w:tbl>
      <w:tblPr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3544"/>
        <w:gridCol w:w="2438"/>
      </w:tblGrid>
      <w:tr w:rsidR="00DA490D" w:rsidRPr="00DA490D" w14:paraId="31306948" w14:textId="77777777" w:rsidTr="0023272A">
        <w:trPr>
          <w:trHeight w:val="152"/>
        </w:trPr>
        <w:tc>
          <w:tcPr>
            <w:tcW w:w="6771" w:type="dxa"/>
            <w:gridSpan w:val="2"/>
            <w:tcBorders>
              <w:bottom w:val="single" w:sz="4" w:space="0" w:color="000000"/>
            </w:tcBorders>
            <w:shd w:val="clear" w:color="auto" w:fill="FFFFFF"/>
          </w:tcPr>
          <w:p w14:paraId="109D602D" w14:textId="77777777" w:rsidR="00DA490D" w:rsidRPr="00DA490D" w:rsidRDefault="00DA490D" w:rsidP="00DA490D">
            <w:pPr>
              <w:pStyle w:val="2"/>
              <w:ind w:left="576"/>
              <w:jc w:val="center"/>
              <w:rPr>
                <w:rFonts w:ascii="TH SarabunIT๙" w:hAnsi="TH SarabunIT๙" w:cs="TH SarabunIT๙"/>
                <w:b/>
                <w:bCs/>
                <w:noProof/>
                <w:color w:val="auto"/>
                <w:cs/>
              </w:rPr>
            </w:pPr>
            <w:r w:rsidRPr="00DA490D">
              <w:rPr>
                <w:rFonts w:ascii="TH SarabunIT๙" w:hAnsi="TH SarabunIT๙" w:cs="TH SarabunIT๙"/>
                <w:b/>
                <w:bCs/>
                <w:noProof/>
                <w:color w:val="auto"/>
                <w:cs/>
              </w:rPr>
              <w:t>ผลกระทบต่อองค์กร</w:t>
            </w:r>
          </w:p>
        </w:tc>
        <w:tc>
          <w:tcPr>
            <w:tcW w:w="2438" w:type="dxa"/>
            <w:vMerge w:val="restart"/>
            <w:shd w:val="clear" w:color="auto" w:fill="FFFFFF"/>
            <w:vAlign w:val="center"/>
          </w:tcPr>
          <w:p w14:paraId="2E7F993D" w14:textId="0ADF7150" w:rsidR="0023272A" w:rsidRDefault="0023272A" w:rsidP="0023272A">
            <w:pPr>
              <w:pStyle w:val="2"/>
              <w:ind w:left="576" w:hanging="576"/>
              <w:rPr>
                <w:rFonts w:ascii="TH SarabunIT๙" w:hAnsi="TH SarabunIT๙" w:cs="TH SarabunIT๙"/>
                <w:b/>
                <w:bCs/>
                <w:noProof/>
                <w:color w:val="auto"/>
              </w:rPr>
            </w:pPr>
            <w:r>
              <w:rPr>
                <w:rFonts w:ascii="TH SarabunIT๙" w:hAnsi="TH SarabunIT๙" w:cs="TH SarabunIT๙" w:hint="cs"/>
                <w:b/>
                <w:bCs/>
                <w:noProof/>
                <w:color w:val="auto"/>
                <w:cs/>
              </w:rPr>
              <w:t xml:space="preserve">   </w:t>
            </w:r>
            <w:r w:rsidR="00DA490D" w:rsidRPr="00DA490D">
              <w:rPr>
                <w:rFonts w:ascii="TH SarabunIT๙" w:hAnsi="TH SarabunIT๙" w:cs="TH SarabunIT๙"/>
                <w:b/>
                <w:bCs/>
                <w:noProof/>
                <w:color w:val="auto"/>
                <w:cs/>
              </w:rPr>
              <w:t>ความต้องการพัฒนา</w:t>
            </w:r>
          </w:p>
          <w:p w14:paraId="007F5D71" w14:textId="5CE79074" w:rsidR="00DA490D" w:rsidRPr="00DA490D" w:rsidRDefault="0023272A" w:rsidP="0023272A">
            <w:pPr>
              <w:pStyle w:val="2"/>
              <w:ind w:left="576" w:hanging="576"/>
              <w:rPr>
                <w:rFonts w:ascii="TH SarabunIT๙" w:hAnsi="TH SarabunIT๙" w:cs="TH SarabunIT๙"/>
                <w:b/>
                <w:bCs/>
                <w:noProof/>
                <w:color w:val="auto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noProof/>
                <w:color w:val="auto"/>
                <w:cs/>
              </w:rPr>
              <w:t xml:space="preserve">   </w:t>
            </w:r>
            <w:r w:rsidR="00DA490D" w:rsidRPr="00DA490D">
              <w:rPr>
                <w:rFonts w:ascii="TH SarabunIT๙" w:hAnsi="TH SarabunIT๙" w:cs="TH SarabunIT๙"/>
                <w:b/>
                <w:bCs/>
                <w:noProof/>
                <w:color w:val="auto"/>
                <w:cs/>
              </w:rPr>
              <w:t>ตามจุดแข็จุดอ่อน</w:t>
            </w:r>
          </w:p>
        </w:tc>
      </w:tr>
      <w:tr w:rsidR="00DA490D" w:rsidRPr="00DA490D" w14:paraId="78DEAA0E" w14:textId="77777777" w:rsidTr="0023272A">
        <w:tc>
          <w:tcPr>
            <w:tcW w:w="3227" w:type="dxa"/>
            <w:tcBorders>
              <w:bottom w:val="single" w:sz="4" w:space="0" w:color="000000"/>
            </w:tcBorders>
            <w:shd w:val="clear" w:color="auto" w:fill="FFFFFF"/>
          </w:tcPr>
          <w:p w14:paraId="2943AF99" w14:textId="77777777" w:rsidR="00DA490D" w:rsidRPr="00DA490D" w:rsidRDefault="00DA490D" w:rsidP="00DA490D">
            <w:pPr>
              <w:pStyle w:val="2"/>
              <w:ind w:left="142"/>
              <w:jc w:val="center"/>
              <w:rPr>
                <w:rFonts w:ascii="TH SarabunIT๙" w:hAnsi="TH SarabunIT๙" w:cs="TH SarabunIT๙"/>
                <w:b/>
                <w:bCs/>
                <w:noProof/>
                <w:color w:val="auto"/>
                <w:cs/>
              </w:rPr>
            </w:pPr>
            <w:r w:rsidRPr="00DA490D">
              <w:rPr>
                <w:rFonts w:ascii="TH SarabunIT๙" w:hAnsi="TH SarabunIT๙" w:cs="TH SarabunIT๙"/>
                <w:b/>
                <w:bCs/>
                <w:noProof/>
                <w:color w:val="auto"/>
                <w:cs/>
              </w:rPr>
              <w:t>จุดแข็ง</w:t>
            </w:r>
            <w:r w:rsidRPr="00DA490D">
              <w:rPr>
                <w:rFonts w:ascii="TH SarabunIT๙" w:hAnsi="TH SarabunIT๙" w:cs="TH SarabunIT๙"/>
                <w:b/>
                <w:bCs/>
                <w:noProof/>
                <w:color w:val="auto"/>
              </w:rPr>
              <w:t>(Strengths)</w:t>
            </w:r>
          </w:p>
        </w:tc>
        <w:tc>
          <w:tcPr>
            <w:tcW w:w="3544" w:type="dxa"/>
            <w:tcBorders>
              <w:bottom w:val="single" w:sz="4" w:space="0" w:color="000000"/>
            </w:tcBorders>
            <w:shd w:val="clear" w:color="auto" w:fill="FFFFFF"/>
          </w:tcPr>
          <w:p w14:paraId="24B447A7" w14:textId="77777777" w:rsidR="00DA490D" w:rsidRPr="00DA490D" w:rsidRDefault="00DA490D" w:rsidP="00DA490D">
            <w:pPr>
              <w:pStyle w:val="2"/>
              <w:ind w:left="34"/>
              <w:jc w:val="center"/>
              <w:rPr>
                <w:rFonts w:ascii="TH SarabunIT๙" w:hAnsi="TH SarabunIT๙" w:cs="TH SarabunIT๙"/>
                <w:b/>
                <w:bCs/>
                <w:noProof/>
                <w:color w:val="auto"/>
              </w:rPr>
            </w:pPr>
            <w:r w:rsidRPr="00DA490D">
              <w:rPr>
                <w:rFonts w:ascii="TH SarabunIT๙" w:hAnsi="TH SarabunIT๙" w:cs="TH SarabunIT๙"/>
                <w:b/>
                <w:bCs/>
                <w:noProof/>
                <w:color w:val="auto"/>
                <w:cs/>
              </w:rPr>
              <w:t>จุดอ่อน</w:t>
            </w:r>
            <w:r w:rsidRPr="00DA490D">
              <w:rPr>
                <w:rFonts w:ascii="TH SarabunIT๙" w:hAnsi="TH SarabunIT๙" w:cs="TH SarabunIT๙"/>
                <w:b/>
                <w:bCs/>
                <w:noProof/>
                <w:color w:val="auto"/>
              </w:rPr>
              <w:t>(Weaknesses</w:t>
            </w:r>
            <w:r w:rsidRPr="00DA490D">
              <w:rPr>
                <w:rFonts w:ascii="TH SarabunIT๙" w:hAnsi="TH SarabunIT๙" w:cs="TH SarabunIT๙"/>
                <w:b/>
                <w:bCs/>
                <w:noProof/>
                <w:color w:val="auto"/>
                <w:cs/>
              </w:rPr>
              <w:t>)</w:t>
            </w:r>
          </w:p>
        </w:tc>
        <w:tc>
          <w:tcPr>
            <w:tcW w:w="2438" w:type="dxa"/>
            <w:vMerge/>
            <w:tcBorders>
              <w:bottom w:val="single" w:sz="4" w:space="0" w:color="000000"/>
            </w:tcBorders>
            <w:shd w:val="clear" w:color="auto" w:fill="FFFFFF"/>
          </w:tcPr>
          <w:p w14:paraId="332DA34E" w14:textId="77777777" w:rsidR="00DA490D" w:rsidRPr="00DA490D" w:rsidRDefault="00DA490D" w:rsidP="00490DD1">
            <w:pPr>
              <w:pStyle w:val="2"/>
              <w:rPr>
                <w:rFonts w:ascii="TH SarabunIT๙" w:hAnsi="TH SarabunIT๙" w:cs="TH SarabunIT๙"/>
                <w:noProof/>
                <w:color w:val="auto"/>
                <w:cs/>
              </w:rPr>
            </w:pPr>
          </w:p>
        </w:tc>
      </w:tr>
      <w:tr w:rsidR="00DA490D" w:rsidRPr="00DA490D" w14:paraId="4BD47BAF" w14:textId="77777777" w:rsidTr="0023272A">
        <w:trPr>
          <w:trHeight w:val="2618"/>
        </w:trPr>
        <w:tc>
          <w:tcPr>
            <w:tcW w:w="3227" w:type="dxa"/>
            <w:tcBorders>
              <w:top w:val="dotted" w:sz="4" w:space="0" w:color="auto"/>
              <w:bottom w:val="single" w:sz="4" w:space="0" w:color="000000"/>
            </w:tcBorders>
          </w:tcPr>
          <w:p w14:paraId="112EE4EB" w14:textId="77777777" w:rsidR="00DA490D" w:rsidRPr="00415FAE" w:rsidRDefault="00DA490D" w:rsidP="006D7A04">
            <w:pPr>
              <w:pStyle w:val="2"/>
              <w:spacing w:before="0" w:line="240" w:lineRule="auto"/>
              <w:rPr>
                <w:rFonts w:ascii="TH SarabunIT๙" w:hAnsi="TH SarabunIT๙" w:cs="TH SarabunIT๙"/>
                <w:noProof/>
                <w:color w:val="auto"/>
              </w:rPr>
            </w:pPr>
            <w:r w:rsidRPr="00DA490D">
              <w:rPr>
                <w:rFonts w:ascii="TH SarabunIT๙" w:hAnsi="TH SarabunIT๙" w:cs="TH SarabunIT๙"/>
                <w:b/>
                <w:bCs/>
                <w:noProof/>
                <w:color w:val="auto"/>
                <w:cs/>
              </w:rPr>
              <w:t xml:space="preserve"> </w:t>
            </w:r>
            <w:r w:rsidRPr="00415FAE">
              <w:rPr>
                <w:rFonts w:ascii="TH SarabunIT๙" w:hAnsi="TH SarabunIT๙" w:cs="TH SarabunIT๙"/>
                <w:noProof/>
                <w:color w:val="auto"/>
                <w:sz w:val="24"/>
                <w:szCs w:val="32"/>
                <w:cs/>
              </w:rPr>
              <w:t>1.โรงเรียนมีเทคโนโลยีที่ทันสมัยและมีเจ้าหน้าที่ที่ดูแลรับผิดชอบที่มีความรู้ ความสามารถ</w:t>
            </w:r>
          </w:p>
          <w:p w14:paraId="4F10D6F9" w14:textId="77777777" w:rsidR="00DA490D" w:rsidRPr="00DA490D" w:rsidRDefault="00DA490D" w:rsidP="006D7A0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A490D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DA490D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โรงเรียนมีระบบการบริหารจัดการสารสนเทศในโรงเรียน(ระบบ</w:t>
            </w:r>
            <w:r w:rsidRPr="00DA490D">
              <w:rPr>
                <w:rFonts w:ascii="TH SarabunIT๙" w:hAnsi="TH SarabunIT๙" w:cs="TH SarabunIT๙"/>
                <w:sz w:val="32"/>
                <w:szCs w:val="32"/>
              </w:rPr>
              <w:t>SMSS</w:t>
            </w:r>
            <w:r w:rsidRPr="00DA490D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5413F2DC" w14:textId="77777777" w:rsidR="00DA490D" w:rsidRPr="00DA490D" w:rsidRDefault="00DA490D" w:rsidP="006D7A0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A490D">
              <w:rPr>
                <w:rFonts w:ascii="TH SarabunIT๙" w:hAnsi="TH SarabunIT๙" w:cs="TH SarabunIT๙"/>
                <w:sz w:val="32"/>
                <w:szCs w:val="32"/>
                <w:cs/>
              </w:rPr>
              <w:t>3.มีการจัดสรรงบประมาณในการจัดซื้อวัสดุอุปกรณ์ทุกปี</w:t>
            </w:r>
          </w:p>
          <w:p w14:paraId="1C58CB0C" w14:textId="3A4AB759" w:rsidR="00DA490D" w:rsidRPr="00DA490D" w:rsidRDefault="00DA490D" w:rsidP="006D7A0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A490D">
              <w:rPr>
                <w:rFonts w:ascii="TH SarabunIT๙" w:hAnsi="TH SarabunIT๙" w:cs="TH SarabunIT๙"/>
                <w:sz w:val="32"/>
                <w:szCs w:val="32"/>
                <w:cs/>
              </w:rPr>
              <w:t>4.โรงเรียนมีระบบการรับ</w:t>
            </w:r>
            <w:r w:rsidR="00E0348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</w:t>
            </w:r>
            <w:r w:rsidRPr="00DA490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หนังสือ-ส่งหนังสือระบบ </w:t>
            </w:r>
            <w:proofErr w:type="spellStart"/>
            <w:r w:rsidR="00E03483">
              <w:rPr>
                <w:rFonts w:ascii="TH SarabunIT๙" w:hAnsi="TH SarabunIT๙" w:cs="TH SarabunIT๙"/>
                <w:sz w:val="32"/>
                <w:szCs w:val="32"/>
              </w:rPr>
              <w:t>Amss</w:t>
            </w:r>
            <w:proofErr w:type="spellEnd"/>
            <w:r w:rsidR="00E0348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="00E034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สพ</w:t>
            </w:r>
            <w:proofErr w:type="spellEnd"/>
            <w:r w:rsidR="00E034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ป.ปข.</w:t>
            </w:r>
            <w:r w:rsidRPr="00DA49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A490D">
              <w:rPr>
                <w:rFonts w:ascii="TH SarabunIT๙" w:hAnsi="TH SarabunIT๙" w:cs="TH SarabunIT๙"/>
                <w:sz w:val="32"/>
                <w:szCs w:val="32"/>
                <w:cs/>
              </w:rPr>
              <w:t>เขต 1</w:t>
            </w:r>
          </w:p>
          <w:p w14:paraId="15725F22" w14:textId="77777777" w:rsidR="00DA490D" w:rsidRPr="00DA490D" w:rsidRDefault="00DA490D" w:rsidP="006D7A0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490D">
              <w:rPr>
                <w:rFonts w:ascii="TH SarabunIT๙" w:hAnsi="TH SarabunIT๙" w:cs="TH SarabunIT๙"/>
                <w:sz w:val="32"/>
                <w:szCs w:val="32"/>
                <w:cs/>
              </w:rPr>
              <w:t>5.โรงเรียนมีห้องปฏิบัติการคอมพิวเตอร์</w:t>
            </w:r>
          </w:p>
        </w:tc>
        <w:tc>
          <w:tcPr>
            <w:tcW w:w="3544" w:type="dxa"/>
            <w:tcBorders>
              <w:top w:val="dotted" w:sz="4" w:space="0" w:color="auto"/>
              <w:bottom w:val="single" w:sz="4" w:space="0" w:color="000000"/>
            </w:tcBorders>
          </w:tcPr>
          <w:p w14:paraId="5FB851AC" w14:textId="77777777" w:rsidR="00DA490D" w:rsidRPr="00415FAE" w:rsidRDefault="00DA490D" w:rsidP="006D7A04">
            <w:pPr>
              <w:pStyle w:val="2"/>
              <w:spacing w:before="0" w:line="240" w:lineRule="auto"/>
              <w:rPr>
                <w:rFonts w:ascii="TH SarabunIT๙" w:hAnsi="TH SarabunIT๙" w:cs="TH SarabunIT๙"/>
                <w:noProof/>
                <w:color w:val="auto"/>
                <w:sz w:val="24"/>
                <w:szCs w:val="32"/>
              </w:rPr>
            </w:pPr>
            <w:r w:rsidRPr="00415FAE">
              <w:rPr>
                <w:rFonts w:ascii="TH SarabunIT๙" w:hAnsi="TH SarabunIT๙" w:cs="TH SarabunIT๙"/>
                <w:noProof/>
                <w:color w:val="auto"/>
                <w:sz w:val="24"/>
                <w:szCs w:val="32"/>
                <w:cs/>
              </w:rPr>
              <w:t>1.ห้องปฏิบัติการยังไม่ได้มาตรฐาน เช่น  ห้องปฏิบัติกาทางวิทยาศาสตร์คณิตศาสตร์ ภาษา และคอมพิวเตอร์</w:t>
            </w:r>
          </w:p>
          <w:p w14:paraId="3D2227C6" w14:textId="77777777" w:rsidR="00DA490D" w:rsidRPr="00DA490D" w:rsidRDefault="00DA490D" w:rsidP="006D7A0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A490D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DA490D">
              <w:rPr>
                <w:rFonts w:ascii="TH SarabunIT๙" w:hAnsi="TH SarabunIT๙" w:cs="TH SarabunIT๙"/>
                <w:sz w:val="32"/>
                <w:szCs w:val="32"/>
                <w:cs/>
              </w:rPr>
              <w:t>อุปกรณ์ไม่เพียงพอต่อความต้องการ</w:t>
            </w:r>
          </w:p>
          <w:p w14:paraId="625CAD2C" w14:textId="77777777" w:rsidR="00DA490D" w:rsidRPr="00DA490D" w:rsidRDefault="00DA490D" w:rsidP="006D7A0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A490D">
              <w:rPr>
                <w:rFonts w:ascii="TH SarabunIT๙" w:hAnsi="TH SarabunIT๙" w:cs="TH SarabunIT๙"/>
                <w:sz w:val="32"/>
                <w:szCs w:val="32"/>
                <w:cs/>
              </w:rPr>
              <w:t>3.เทคโนโลยีบางตัวยังล้าสมัย</w:t>
            </w:r>
          </w:p>
          <w:p w14:paraId="186C4D73" w14:textId="77777777" w:rsidR="00DA490D" w:rsidRPr="00DA490D" w:rsidRDefault="00DA490D" w:rsidP="006D7A0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490D">
              <w:rPr>
                <w:rFonts w:ascii="TH SarabunIT๙" w:hAnsi="TH SarabunIT๙" w:cs="TH SarabunIT๙"/>
                <w:sz w:val="32"/>
                <w:szCs w:val="32"/>
                <w:cs/>
              </w:rPr>
              <w:t>4.อาคารสถานที่ไม่เหมาะแก่การจัดการเรียนการสอน</w:t>
            </w:r>
          </w:p>
          <w:p w14:paraId="0DE3EDCD" w14:textId="77777777" w:rsidR="00DA490D" w:rsidRPr="00DA490D" w:rsidRDefault="00DA490D" w:rsidP="006D7A0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268DB6" w14:textId="77777777" w:rsidR="00DA490D" w:rsidRPr="00DA490D" w:rsidRDefault="00DA490D" w:rsidP="006D7A0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1780D1" w14:textId="77777777" w:rsidR="00DA490D" w:rsidRPr="00DA490D" w:rsidRDefault="00DA490D" w:rsidP="006D7A0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B5BBF4" w14:textId="77777777" w:rsidR="00DA490D" w:rsidRPr="00DA490D" w:rsidRDefault="00DA490D" w:rsidP="006D7A0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F83404" w14:textId="77777777" w:rsidR="00DA490D" w:rsidRPr="00DA490D" w:rsidRDefault="00DA490D" w:rsidP="006D7A0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38" w:type="dxa"/>
            <w:tcBorders>
              <w:top w:val="dotted" w:sz="4" w:space="0" w:color="auto"/>
              <w:bottom w:val="single" w:sz="4" w:space="0" w:color="000000"/>
            </w:tcBorders>
          </w:tcPr>
          <w:p w14:paraId="50F05605" w14:textId="77777777" w:rsidR="00DA490D" w:rsidRPr="00415FAE" w:rsidRDefault="00DA490D" w:rsidP="006D7A04">
            <w:pPr>
              <w:pStyle w:val="2"/>
              <w:spacing w:before="0" w:line="240" w:lineRule="auto"/>
              <w:ind w:left="576" w:hanging="576"/>
              <w:rPr>
                <w:rFonts w:ascii="TH SarabunIT๙" w:hAnsi="TH SarabunIT๙" w:cs="TH SarabunIT๙"/>
                <w:noProof/>
                <w:color w:val="auto"/>
                <w:sz w:val="24"/>
                <w:szCs w:val="32"/>
              </w:rPr>
            </w:pPr>
            <w:r w:rsidRPr="00415FAE">
              <w:rPr>
                <w:rFonts w:ascii="TH SarabunIT๙" w:hAnsi="TH SarabunIT๙" w:cs="TH SarabunIT๙"/>
                <w:noProof/>
                <w:color w:val="auto"/>
                <w:sz w:val="24"/>
                <w:szCs w:val="32"/>
                <w:cs/>
              </w:rPr>
              <w:t>1.ปรับปรุงพัฒนา</w:t>
            </w:r>
          </w:p>
          <w:p w14:paraId="2F20CC1E" w14:textId="77777777" w:rsidR="00DA490D" w:rsidRPr="00415FAE" w:rsidRDefault="00DA490D" w:rsidP="006D7A04">
            <w:pPr>
              <w:pStyle w:val="2"/>
              <w:spacing w:before="0" w:line="240" w:lineRule="auto"/>
              <w:ind w:left="576" w:hanging="576"/>
              <w:rPr>
                <w:rFonts w:ascii="TH SarabunIT๙" w:hAnsi="TH SarabunIT๙" w:cs="TH SarabunIT๙"/>
                <w:noProof/>
                <w:color w:val="auto"/>
                <w:sz w:val="24"/>
                <w:szCs w:val="32"/>
              </w:rPr>
            </w:pPr>
            <w:r w:rsidRPr="00415FAE">
              <w:rPr>
                <w:rFonts w:ascii="TH SarabunIT๙" w:hAnsi="TH SarabunIT๙" w:cs="TH SarabunIT๙"/>
                <w:noProof/>
                <w:color w:val="auto"/>
                <w:sz w:val="24"/>
                <w:szCs w:val="32"/>
                <w:cs/>
              </w:rPr>
              <w:t>ห้องปฏิบัติการแต่ละห้อง</w:t>
            </w:r>
          </w:p>
          <w:p w14:paraId="18436D9F" w14:textId="77777777" w:rsidR="00DA490D" w:rsidRPr="00415FAE" w:rsidRDefault="00DA490D" w:rsidP="006D7A04">
            <w:pPr>
              <w:pStyle w:val="2"/>
              <w:spacing w:before="0" w:line="240" w:lineRule="auto"/>
              <w:ind w:left="576" w:hanging="576"/>
              <w:rPr>
                <w:rFonts w:ascii="TH SarabunIT๙" w:hAnsi="TH SarabunIT๙" w:cs="TH SarabunIT๙"/>
                <w:noProof/>
                <w:color w:val="auto"/>
                <w:sz w:val="24"/>
                <w:szCs w:val="32"/>
              </w:rPr>
            </w:pPr>
            <w:r w:rsidRPr="00415FAE">
              <w:rPr>
                <w:rFonts w:ascii="TH SarabunIT๙" w:hAnsi="TH SarabunIT๙" w:cs="TH SarabunIT๙"/>
                <w:noProof/>
                <w:color w:val="auto"/>
                <w:sz w:val="24"/>
                <w:szCs w:val="32"/>
                <w:cs/>
              </w:rPr>
              <w:t>ให้ได้มาตรฐาน</w:t>
            </w:r>
          </w:p>
          <w:p w14:paraId="6DD1349E" w14:textId="77777777" w:rsidR="00DA490D" w:rsidRPr="00DA490D" w:rsidRDefault="00DA490D" w:rsidP="006D7A0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A490D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DA490D">
              <w:rPr>
                <w:rFonts w:ascii="TH SarabunIT๙" w:hAnsi="TH SarabunIT๙" w:cs="TH SarabunIT๙"/>
                <w:sz w:val="32"/>
                <w:szCs w:val="32"/>
                <w:cs/>
              </w:rPr>
              <w:t>จัดหาอุปกรณ์ให้เพียงพอต่อความต้องการ</w:t>
            </w:r>
          </w:p>
          <w:p w14:paraId="0DDC72A9" w14:textId="77777777" w:rsidR="00DA490D" w:rsidRPr="00DA490D" w:rsidRDefault="00DA490D" w:rsidP="006D7A0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A490D">
              <w:rPr>
                <w:rFonts w:ascii="TH SarabunIT๙" w:hAnsi="TH SarabunIT๙" w:cs="TH SarabunIT๙"/>
                <w:sz w:val="32"/>
                <w:szCs w:val="32"/>
                <w:cs/>
              </w:rPr>
              <w:t>3.ปรับปรุง พัฒนาให้มีเทคโนโลยีที่ทันสมัย</w:t>
            </w:r>
          </w:p>
          <w:p w14:paraId="5D27682D" w14:textId="77777777" w:rsidR="00DA490D" w:rsidRPr="00DA490D" w:rsidRDefault="00DA490D" w:rsidP="006D7A0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490D">
              <w:rPr>
                <w:rFonts w:ascii="TH SarabunIT๙" w:hAnsi="TH SarabunIT๙" w:cs="TH SarabunIT๙"/>
                <w:sz w:val="32"/>
                <w:szCs w:val="32"/>
                <w:cs/>
              </w:rPr>
              <w:t>4.ปรับปรุง พัฒนาจัดให้มีอาคารสถานที่ให้เหมาะสมเพียงพอแก่การจัดการเรียนการสอน</w:t>
            </w:r>
          </w:p>
        </w:tc>
      </w:tr>
    </w:tbl>
    <w:p w14:paraId="3199D3A6" w14:textId="77777777" w:rsidR="00DA490D" w:rsidRPr="00DA490D" w:rsidRDefault="00DA490D" w:rsidP="00DA490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559506F" w14:textId="77777777" w:rsidR="00DA490D" w:rsidRPr="00DA490D" w:rsidRDefault="00DA490D" w:rsidP="006D7A04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DA490D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ด้านการบริหารจัดการ</w:t>
      </w:r>
      <w:r w:rsidRPr="00DA490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6D7A04">
        <w:rPr>
          <w:rFonts w:ascii="TH SarabunIT๙" w:hAnsi="TH SarabunIT๙" w:cs="TH SarabunIT๙"/>
          <w:b/>
          <w:bCs/>
          <w:sz w:val="32"/>
          <w:szCs w:val="32"/>
        </w:rPr>
        <w:t>(Management : M4)</w:t>
      </w:r>
    </w:p>
    <w:tbl>
      <w:tblPr>
        <w:tblW w:w="924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61"/>
        <w:gridCol w:w="3544"/>
        <w:gridCol w:w="2438"/>
      </w:tblGrid>
      <w:tr w:rsidR="00DA490D" w:rsidRPr="00DA490D" w14:paraId="62D90C0D" w14:textId="77777777" w:rsidTr="0023272A">
        <w:trPr>
          <w:trHeight w:val="152"/>
        </w:trPr>
        <w:tc>
          <w:tcPr>
            <w:tcW w:w="6805" w:type="dxa"/>
            <w:gridSpan w:val="2"/>
            <w:tcBorders>
              <w:bottom w:val="single" w:sz="4" w:space="0" w:color="000000"/>
            </w:tcBorders>
            <w:shd w:val="clear" w:color="auto" w:fill="FFFFFF"/>
          </w:tcPr>
          <w:p w14:paraId="7E6F96F3" w14:textId="77777777" w:rsidR="00DA490D" w:rsidRPr="00DA490D" w:rsidRDefault="00DA490D" w:rsidP="00DA490D">
            <w:pPr>
              <w:pStyle w:val="2"/>
              <w:ind w:left="576"/>
              <w:jc w:val="center"/>
              <w:rPr>
                <w:rFonts w:ascii="TH SarabunIT๙" w:hAnsi="TH SarabunIT๙" w:cs="TH SarabunIT๙"/>
                <w:b/>
                <w:bCs/>
                <w:noProof/>
                <w:color w:val="auto"/>
                <w:cs/>
              </w:rPr>
            </w:pPr>
            <w:r w:rsidRPr="00DA490D">
              <w:rPr>
                <w:rFonts w:ascii="TH SarabunIT๙" w:hAnsi="TH SarabunIT๙" w:cs="TH SarabunIT๙"/>
                <w:b/>
                <w:bCs/>
                <w:noProof/>
                <w:color w:val="auto"/>
                <w:cs/>
              </w:rPr>
              <w:t>ผลกระทบต่อองค์กร</w:t>
            </w:r>
          </w:p>
        </w:tc>
        <w:tc>
          <w:tcPr>
            <w:tcW w:w="2438" w:type="dxa"/>
            <w:vMerge w:val="restart"/>
            <w:shd w:val="clear" w:color="auto" w:fill="FFFFFF"/>
            <w:vAlign w:val="center"/>
          </w:tcPr>
          <w:p w14:paraId="19FEE662" w14:textId="77777777" w:rsidR="00DA490D" w:rsidRPr="00DA490D" w:rsidRDefault="00DA490D" w:rsidP="00DA490D">
            <w:pPr>
              <w:pStyle w:val="2"/>
              <w:ind w:left="33"/>
              <w:jc w:val="center"/>
              <w:rPr>
                <w:rFonts w:ascii="TH SarabunIT๙" w:hAnsi="TH SarabunIT๙" w:cs="TH SarabunIT๙"/>
                <w:b/>
                <w:bCs/>
                <w:noProof/>
                <w:color w:val="auto"/>
                <w:cs/>
              </w:rPr>
            </w:pPr>
            <w:r w:rsidRPr="00DA490D">
              <w:rPr>
                <w:rFonts w:ascii="TH SarabunIT๙" w:hAnsi="TH SarabunIT๙" w:cs="TH SarabunIT๙"/>
                <w:b/>
                <w:bCs/>
                <w:noProof/>
                <w:color w:val="auto"/>
                <w:cs/>
              </w:rPr>
              <w:t>ความต้องการพัฒนาตามจุดแข็งจุดอ่อน</w:t>
            </w:r>
          </w:p>
        </w:tc>
      </w:tr>
      <w:tr w:rsidR="00DA490D" w:rsidRPr="00DA490D" w14:paraId="7B1F08DC" w14:textId="77777777" w:rsidTr="0023272A">
        <w:tc>
          <w:tcPr>
            <w:tcW w:w="3261" w:type="dxa"/>
            <w:tcBorders>
              <w:bottom w:val="single" w:sz="4" w:space="0" w:color="000000"/>
            </w:tcBorders>
            <w:shd w:val="clear" w:color="auto" w:fill="FFFFFF"/>
          </w:tcPr>
          <w:p w14:paraId="3BB02F61" w14:textId="77777777" w:rsidR="00DA490D" w:rsidRPr="00DA490D" w:rsidRDefault="00DA490D" w:rsidP="00DA490D">
            <w:pPr>
              <w:pStyle w:val="2"/>
              <w:ind w:left="142"/>
              <w:jc w:val="center"/>
              <w:rPr>
                <w:rFonts w:ascii="TH SarabunIT๙" w:hAnsi="TH SarabunIT๙" w:cs="TH SarabunIT๙"/>
                <w:b/>
                <w:bCs/>
                <w:noProof/>
                <w:color w:val="auto"/>
                <w:cs/>
              </w:rPr>
            </w:pPr>
            <w:r w:rsidRPr="00DA490D">
              <w:rPr>
                <w:rFonts w:ascii="TH SarabunIT๙" w:hAnsi="TH SarabunIT๙" w:cs="TH SarabunIT๙"/>
                <w:b/>
                <w:bCs/>
                <w:noProof/>
                <w:color w:val="auto"/>
                <w:cs/>
              </w:rPr>
              <w:t>จุดแข็ง</w:t>
            </w:r>
            <w:r w:rsidRPr="00DA490D">
              <w:rPr>
                <w:rFonts w:ascii="TH SarabunIT๙" w:hAnsi="TH SarabunIT๙" w:cs="TH SarabunIT๙"/>
                <w:b/>
                <w:bCs/>
                <w:noProof/>
                <w:color w:val="auto"/>
              </w:rPr>
              <w:t>(Strengths)</w:t>
            </w:r>
          </w:p>
        </w:tc>
        <w:tc>
          <w:tcPr>
            <w:tcW w:w="3544" w:type="dxa"/>
            <w:tcBorders>
              <w:bottom w:val="single" w:sz="4" w:space="0" w:color="000000"/>
            </w:tcBorders>
            <w:shd w:val="clear" w:color="auto" w:fill="FFFFFF"/>
          </w:tcPr>
          <w:p w14:paraId="71168237" w14:textId="77777777" w:rsidR="00DA490D" w:rsidRPr="00DA490D" w:rsidRDefault="00DA490D" w:rsidP="00DA490D">
            <w:pPr>
              <w:pStyle w:val="2"/>
              <w:ind w:left="34"/>
              <w:jc w:val="center"/>
              <w:rPr>
                <w:rFonts w:ascii="TH SarabunIT๙" w:hAnsi="TH SarabunIT๙" w:cs="TH SarabunIT๙"/>
                <w:b/>
                <w:bCs/>
                <w:noProof/>
                <w:color w:val="auto"/>
              </w:rPr>
            </w:pPr>
            <w:r w:rsidRPr="00DA490D">
              <w:rPr>
                <w:rFonts w:ascii="TH SarabunIT๙" w:hAnsi="TH SarabunIT๙" w:cs="TH SarabunIT๙"/>
                <w:b/>
                <w:bCs/>
                <w:noProof/>
                <w:color w:val="auto"/>
                <w:cs/>
              </w:rPr>
              <w:t>จุดอ่อน</w:t>
            </w:r>
            <w:r w:rsidRPr="00DA490D">
              <w:rPr>
                <w:rFonts w:ascii="TH SarabunIT๙" w:hAnsi="TH SarabunIT๙" w:cs="TH SarabunIT๙"/>
                <w:b/>
                <w:bCs/>
                <w:noProof/>
                <w:color w:val="auto"/>
              </w:rPr>
              <w:t>(Weaknesses</w:t>
            </w:r>
            <w:r w:rsidRPr="00DA490D">
              <w:rPr>
                <w:rFonts w:ascii="TH SarabunIT๙" w:hAnsi="TH SarabunIT๙" w:cs="TH SarabunIT๙"/>
                <w:b/>
                <w:bCs/>
                <w:noProof/>
                <w:color w:val="auto"/>
                <w:cs/>
              </w:rPr>
              <w:t>)</w:t>
            </w:r>
          </w:p>
        </w:tc>
        <w:tc>
          <w:tcPr>
            <w:tcW w:w="2438" w:type="dxa"/>
            <w:vMerge/>
            <w:tcBorders>
              <w:bottom w:val="single" w:sz="4" w:space="0" w:color="000000"/>
            </w:tcBorders>
            <w:shd w:val="clear" w:color="auto" w:fill="FFFFFF"/>
          </w:tcPr>
          <w:p w14:paraId="078E59FE" w14:textId="77777777" w:rsidR="00DA490D" w:rsidRPr="00DA490D" w:rsidRDefault="00DA490D" w:rsidP="00490DD1">
            <w:pPr>
              <w:pStyle w:val="2"/>
              <w:rPr>
                <w:rFonts w:ascii="TH SarabunIT๙" w:hAnsi="TH SarabunIT๙" w:cs="TH SarabunIT๙"/>
                <w:noProof/>
                <w:color w:val="auto"/>
                <w:cs/>
              </w:rPr>
            </w:pPr>
          </w:p>
        </w:tc>
      </w:tr>
      <w:tr w:rsidR="00DA490D" w:rsidRPr="00DA490D" w14:paraId="74233523" w14:textId="77777777" w:rsidTr="0023272A">
        <w:trPr>
          <w:trHeight w:val="706"/>
        </w:trPr>
        <w:tc>
          <w:tcPr>
            <w:tcW w:w="3261" w:type="dxa"/>
            <w:tcBorders>
              <w:top w:val="dotted" w:sz="4" w:space="0" w:color="auto"/>
              <w:bottom w:val="single" w:sz="4" w:space="0" w:color="000000"/>
            </w:tcBorders>
          </w:tcPr>
          <w:p w14:paraId="70A3EAD6" w14:textId="77777777" w:rsidR="00DA490D" w:rsidRPr="00DA490D" w:rsidRDefault="00DA490D" w:rsidP="006D7A0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A490D">
              <w:rPr>
                <w:rFonts w:ascii="TH SarabunIT๙" w:hAnsi="TH SarabunIT๙" w:cs="TH SarabunIT๙"/>
                <w:sz w:val="32"/>
                <w:szCs w:val="32"/>
                <w:cs/>
              </w:rPr>
              <w:t>1. โรงเรียนจัดทำแผนพัฒนาคุณภาพการจัดการศึกษา โดยจัดทำเป็นแผนกลยุทธ์เพื่อใช้เป็นเครื่องมือในการบริหารทั้งแผนระยะปานกลาง ระยะสั้น และแผนปฏิบัติการประจำปี</w:t>
            </w:r>
          </w:p>
          <w:p w14:paraId="5B750AF4" w14:textId="77777777" w:rsidR="00DA490D" w:rsidRPr="00DA490D" w:rsidRDefault="00DA490D" w:rsidP="006D7A0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490D">
              <w:rPr>
                <w:rFonts w:ascii="TH SarabunIT๙" w:hAnsi="TH SarabunIT๙" w:cs="TH SarabunIT๙"/>
                <w:sz w:val="32"/>
                <w:szCs w:val="32"/>
                <w:cs/>
              </w:rPr>
              <w:t>2. โรงเรียนมีการติดต่อประสานงานกับชุมชน อย่างสม่ำเสมอ ทำให้ได้รับการสนับสนุน ทั้งอุปกรณ์ การศึกษาตลอดจนอาคารสถานที่ ซึ่งถือว่าเป็นประโยชน์ต่อการพัฒนาด้านการศึกษาของโรงเรียน</w:t>
            </w:r>
          </w:p>
        </w:tc>
        <w:tc>
          <w:tcPr>
            <w:tcW w:w="3544" w:type="dxa"/>
            <w:tcBorders>
              <w:top w:val="dotted" w:sz="4" w:space="0" w:color="auto"/>
              <w:bottom w:val="single" w:sz="4" w:space="0" w:color="000000"/>
            </w:tcBorders>
          </w:tcPr>
          <w:p w14:paraId="34320C2E" w14:textId="77777777" w:rsidR="00DA490D" w:rsidRPr="00DA490D" w:rsidRDefault="00DA490D" w:rsidP="006D7A0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490D">
              <w:rPr>
                <w:rFonts w:ascii="TH SarabunIT๙" w:hAnsi="TH SarabunIT๙" w:cs="TH SarabunIT๙"/>
                <w:sz w:val="32"/>
                <w:szCs w:val="32"/>
                <w:cs/>
              </w:rPr>
              <w:t>1. การจัดเก็บข้อมูล สารสนเทศ ยังไม่เป็นระบบส่งผลให้ไม่สะดวกในการนำข้อมูลมาใช้งานและทำให้เกิดความล่าช้า</w:t>
            </w:r>
          </w:p>
          <w:p w14:paraId="420280E3" w14:textId="5F689F42" w:rsidR="00DA490D" w:rsidRPr="00DA490D" w:rsidRDefault="00DA490D" w:rsidP="006D7A0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38" w:type="dxa"/>
            <w:tcBorders>
              <w:top w:val="dotted" w:sz="4" w:space="0" w:color="auto"/>
              <w:bottom w:val="single" w:sz="4" w:space="0" w:color="000000"/>
            </w:tcBorders>
          </w:tcPr>
          <w:p w14:paraId="75175143" w14:textId="77777777" w:rsidR="00DA490D" w:rsidRPr="00DA490D" w:rsidRDefault="00DA490D" w:rsidP="006D7A0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A490D">
              <w:rPr>
                <w:rFonts w:ascii="TH SarabunIT๙" w:hAnsi="TH SarabunIT๙" w:cs="TH SarabunIT๙"/>
                <w:sz w:val="32"/>
                <w:szCs w:val="32"/>
                <w:cs/>
              </w:rPr>
              <w:t>1. ปรับปรุงระบบข้อมูลสารสนเทศของโรงเรียนให้มีประสิทธิภาพ และเอื้อต่อการนำข้อมูลสารสนเทศ</w:t>
            </w:r>
            <w:r w:rsidRPr="00DA490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DA490D">
              <w:rPr>
                <w:rFonts w:ascii="TH SarabunIT๙" w:hAnsi="TH SarabunIT๙" w:cs="TH SarabunIT๙"/>
                <w:sz w:val="32"/>
                <w:szCs w:val="32"/>
                <w:cs/>
              </w:rPr>
              <w:t>ไปใช้</w:t>
            </w:r>
          </w:p>
          <w:p w14:paraId="1A957E83" w14:textId="77777777" w:rsidR="00DA490D" w:rsidRPr="00DA490D" w:rsidRDefault="00DA490D" w:rsidP="006D7A0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490D">
              <w:rPr>
                <w:rFonts w:ascii="TH SarabunIT๙" w:hAnsi="TH SarabunIT๙" w:cs="TH SarabunIT๙"/>
                <w:sz w:val="32"/>
                <w:szCs w:val="32"/>
                <w:cs/>
              </w:rPr>
              <w:t>2. ปรับปรุงระบบการประกันคุณภาพภายในของโรงเรียนให้มีประสิทธิภาพ</w:t>
            </w:r>
          </w:p>
        </w:tc>
      </w:tr>
    </w:tbl>
    <w:p w14:paraId="05BA7FD9" w14:textId="77777777" w:rsidR="00563313" w:rsidRDefault="00563313" w:rsidP="00983492">
      <w:pPr>
        <w:spacing w:after="0" w:line="240" w:lineRule="auto"/>
        <w:ind w:firstLine="72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EC74C52" w14:textId="77777777" w:rsidR="00AF5A94" w:rsidRPr="000F7332" w:rsidRDefault="00AF5A94" w:rsidP="00AF5A94">
      <w:pPr>
        <w:pStyle w:val="2"/>
        <w:rPr>
          <w:rFonts w:ascii="TH SarabunIT๙" w:hAnsi="TH SarabunIT๙" w:cs="TH SarabunIT๙"/>
          <w:b/>
          <w:bCs/>
          <w:color w:val="auto"/>
        </w:rPr>
      </w:pPr>
      <w:r w:rsidRPr="000F7332">
        <w:rPr>
          <w:rFonts w:ascii="TH SarabunIT๙" w:hAnsi="TH SarabunIT๙" w:cs="TH SarabunIT๙"/>
          <w:b/>
          <w:bCs/>
          <w:color w:val="auto"/>
          <w:cs/>
        </w:rPr>
        <w:lastRenderedPageBreak/>
        <w:t>สรุปผลการศึกษาสถานภาพ</w:t>
      </w:r>
    </w:p>
    <w:p w14:paraId="1EC7D13D" w14:textId="4CB08C52" w:rsidR="0042488B" w:rsidRPr="000F7332" w:rsidRDefault="00AF5A94" w:rsidP="0023272A">
      <w:pPr>
        <w:ind w:right="-24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F7332">
        <w:rPr>
          <w:rFonts w:ascii="TH SarabunIT๙" w:hAnsi="TH SarabunIT๙" w:cs="TH SarabunIT๙"/>
          <w:sz w:val="32"/>
          <w:szCs w:val="32"/>
          <w:cs/>
        </w:rPr>
        <w:t>จากผลการประเมินสถานภาพปัจจุบันของโรงเรียนบ้านบางสะพานน้อย พบว่า สถานภาพของโรงเรียนอยู่ในสถานการณ์ปัจจัยภายนอกเอื้อต่อการพัฒนาโรงเรียนโดยเฉพาะด้านการเมืองและกฎหมาย ในประเด็น กฎหมายเป็นปัจจัยสนับสนุนให้รัฐต้องดำเนินการ เช่น นโยบายของรัฐโครงการเรียนฟรี 15 ปี และปัจจัยภาย</w:t>
      </w:r>
      <w:r w:rsidR="0040154D">
        <w:rPr>
          <w:rFonts w:ascii="TH SarabunIT๙" w:hAnsi="TH SarabunIT๙" w:cs="TH SarabunIT๙" w:hint="cs"/>
          <w:sz w:val="32"/>
          <w:szCs w:val="32"/>
          <w:cs/>
        </w:rPr>
        <w:t>ใน</w:t>
      </w:r>
      <w:r w:rsidRPr="000F7332">
        <w:rPr>
          <w:rFonts w:ascii="TH SarabunIT๙" w:hAnsi="TH SarabunIT๙" w:cs="TH SarabunIT๙"/>
          <w:sz w:val="32"/>
          <w:szCs w:val="32"/>
        </w:rPr>
        <w:t xml:space="preserve"> </w:t>
      </w:r>
      <w:r w:rsidRPr="000F7332">
        <w:rPr>
          <w:rFonts w:ascii="TH SarabunIT๙" w:hAnsi="TH SarabunIT๙" w:cs="TH SarabunIT๙"/>
          <w:sz w:val="32"/>
          <w:szCs w:val="32"/>
          <w:cs/>
        </w:rPr>
        <w:t>ก็เป็นจุดแข็งโดยเฉพาะด้านบริหารจัดการ ประเด็นการร่วมพัฒนาสถานศึกษาของคณะกรรมการสถานศึกษาขั้นพื้นฐานและของชุมชน อย่างไรก็ตามแม้โรงเรียนจะมีโอกาสดีจากภายนอกและจุดแข็งภายในแต่ก็ยังมีอุปสรรค โดยเฉพาะปัจจัยภายนอกด้านเทคโนโลยีในประเด็นการนำเทคโนโลยีไปใช้ประโยชน์ และปัจจัยภายในที่เป็นจุดต้องปรับปรุง ได้แก่ ด้านการเงิน ในประเด็นมีแผนปฏิบัติการใช้งบประมาณ เกิดจากกระบวนการมีส่วนร่วมของทุกฝ่าย มีการประชุมจัดทำแผนปฏิบัติการร่วมกันจาก</w:t>
      </w:r>
      <w:r w:rsidR="0040154D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0F7332">
        <w:rPr>
          <w:rFonts w:ascii="TH SarabunIT๙" w:hAnsi="TH SarabunIT๙" w:cs="TH SarabunIT๙"/>
          <w:sz w:val="32"/>
          <w:szCs w:val="32"/>
          <w:cs/>
        </w:rPr>
        <w:t>ผู้มีส่วนได้ส่วนเสีย</w:t>
      </w:r>
    </w:p>
    <w:p w14:paraId="72B2D6C4" w14:textId="77777777" w:rsidR="0042488B" w:rsidRPr="0023272A" w:rsidRDefault="0042488B" w:rsidP="00AF5A94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12"/>
          <w:szCs w:val="12"/>
        </w:rPr>
      </w:pPr>
    </w:p>
    <w:p w14:paraId="51E61397" w14:textId="5317765C" w:rsidR="00983492" w:rsidRPr="000F7332" w:rsidRDefault="00983492" w:rsidP="00983492">
      <w:pPr>
        <w:spacing w:after="0" w:line="240" w:lineRule="auto"/>
        <w:ind w:firstLine="72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F733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สรุปผลการพัฒนาการศึกษาขั้นพื้นฐาน</w:t>
      </w:r>
    </w:p>
    <w:p w14:paraId="100DD4FE" w14:textId="77777777" w:rsidR="000F7332" w:rsidRPr="000F7332" w:rsidRDefault="000F7332" w:rsidP="000F7332">
      <w:pPr>
        <w:spacing w:after="0" w:line="240" w:lineRule="auto"/>
        <w:rPr>
          <w:rFonts w:ascii="TH SarabunIT๙" w:eastAsiaTheme="minorEastAsia" w:hAnsi="TH SarabunIT๙" w:cs="TH SarabunIT๙"/>
          <w:sz w:val="20"/>
          <w:szCs w:val="20"/>
        </w:rPr>
      </w:pPr>
    </w:p>
    <w:p w14:paraId="7DB0D815" w14:textId="0F26E7DB" w:rsidR="000F7332" w:rsidRPr="000F7332" w:rsidRDefault="000F7332" w:rsidP="000F7332">
      <w:pPr>
        <w:shd w:val="clear" w:color="auto" w:fill="FFE599" w:themeFill="accent4" w:themeFillTint="66"/>
        <w:spacing w:after="0" w:line="240" w:lineRule="auto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b/>
          <w:bCs/>
          <w:sz w:val="32"/>
          <w:szCs w:val="32"/>
        </w:rPr>
        <w:t>1.</w:t>
      </w:r>
      <w:r w:rsidRPr="000F7332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ข้อมูลผลสัมฤทธิ์ทางการเรียน</w:t>
      </w:r>
    </w:p>
    <w:p w14:paraId="045E863C" w14:textId="77777777" w:rsidR="000F7332" w:rsidRPr="0023272A" w:rsidRDefault="000F7332" w:rsidP="000F7332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14"/>
          <w:szCs w:val="14"/>
        </w:rPr>
      </w:pPr>
    </w:p>
    <w:p w14:paraId="39504ECA" w14:textId="3683C4C4" w:rsidR="000F7332" w:rsidRPr="000F7332" w:rsidRDefault="000F7332" w:rsidP="000F7332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1.1 </w:t>
      </w:r>
      <w:r w:rsidRPr="000F733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ข้อมูลผลสัมฤทธิ์ทางการเรียนระดับการศึกษาขั้นพื้นฐาน ปีการศึกษา 256</w:t>
      </w:r>
      <w:r w:rsidRPr="000F7332">
        <w:rPr>
          <w:rFonts w:ascii="TH SarabunIT๙" w:eastAsia="Times New Roman" w:hAnsi="TH SarabunIT๙" w:cs="TH SarabunIT๙"/>
          <w:b/>
          <w:bCs/>
          <w:sz w:val="32"/>
          <w:szCs w:val="32"/>
        </w:rPr>
        <w:t>4</w:t>
      </w:r>
    </w:p>
    <w:p w14:paraId="5AFD08E3" w14:textId="58AA07D1" w:rsidR="000F7332" w:rsidRPr="0023272A" w:rsidRDefault="000F7332" w:rsidP="000F733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0F7332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</w:t>
      </w:r>
      <w:r w:rsidRPr="000F733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</w:t>
      </w:r>
      <w:r w:rsidRPr="000F7332">
        <w:rPr>
          <w:rFonts w:ascii="TH SarabunIT๙" w:eastAsia="Times New Roman" w:hAnsi="TH SarabunIT๙" w:cs="TH SarabunIT๙"/>
          <w:sz w:val="32"/>
          <w:szCs w:val="32"/>
          <w:cs/>
        </w:rPr>
        <w:t xml:space="preserve">1)  </w:t>
      </w:r>
      <w:r w:rsidRPr="000F7332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ร้อยละของนักเรียนที่มีผลสัมฤทธิ์ทางการเรียนรายวิชาพื้นฐานแต่ละรายวิชาในระดับ 3 ขึ้นไป</w:t>
      </w:r>
      <w:r w:rsidRPr="000F7332">
        <w:rPr>
          <w:rFonts w:ascii="TH SarabunIT๙" w:eastAsia="Times New Roman" w:hAnsi="TH SarabunIT๙" w:cs="TH SarabunIT๙"/>
          <w:sz w:val="32"/>
          <w:szCs w:val="32"/>
          <w:cs/>
        </w:rPr>
        <w:t xml:space="preserve"> ตั้งแต่ระดับชั้นประถมศึกษาปีที่ 1 ถึง ระดับชั้นประถมศึกษาปีที่ </w:t>
      </w:r>
      <w:r w:rsidRPr="000F7332">
        <w:rPr>
          <w:rFonts w:ascii="TH SarabunIT๙" w:eastAsia="Times New Roman" w:hAnsi="TH SarabunIT๙" w:cs="TH SarabunIT๙"/>
          <w:sz w:val="32"/>
          <w:szCs w:val="32"/>
        </w:rPr>
        <w:t xml:space="preserve">6 </w:t>
      </w:r>
      <w:r w:rsidRPr="000F7332">
        <w:rPr>
          <w:rFonts w:ascii="TH SarabunIT๙" w:eastAsia="Times New Roman" w:hAnsi="TH SarabunIT๙" w:cs="TH SarabunIT๙"/>
          <w:sz w:val="32"/>
          <w:szCs w:val="32"/>
          <w:cs/>
        </w:rPr>
        <w:t>ปีการศึกษา 256</w:t>
      </w:r>
      <w:r w:rsidRPr="000F7332">
        <w:rPr>
          <w:rFonts w:ascii="TH SarabunIT๙" w:eastAsia="Times New Roman" w:hAnsi="TH SarabunIT๙" w:cs="TH SarabunIT๙"/>
          <w:sz w:val="32"/>
          <w:szCs w:val="32"/>
        </w:rPr>
        <w:t>4</w:t>
      </w:r>
    </w:p>
    <w:tbl>
      <w:tblPr>
        <w:tblStyle w:val="4-1"/>
        <w:tblW w:w="10385" w:type="dxa"/>
        <w:jc w:val="center"/>
        <w:tblLayout w:type="fixed"/>
        <w:tblLook w:val="04A0" w:firstRow="1" w:lastRow="0" w:firstColumn="1" w:lastColumn="0" w:noHBand="0" w:noVBand="1"/>
      </w:tblPr>
      <w:tblGrid>
        <w:gridCol w:w="1277"/>
        <w:gridCol w:w="986"/>
        <w:gridCol w:w="1134"/>
        <w:gridCol w:w="992"/>
        <w:gridCol w:w="992"/>
        <w:gridCol w:w="992"/>
        <w:gridCol w:w="992"/>
        <w:gridCol w:w="992"/>
        <w:gridCol w:w="992"/>
        <w:gridCol w:w="993"/>
        <w:gridCol w:w="43"/>
      </w:tblGrid>
      <w:tr w:rsidR="000F7332" w:rsidRPr="000F7332" w14:paraId="426E1164" w14:textId="77777777" w:rsidTr="000F73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vMerge w:val="restart"/>
            <w:vAlign w:val="center"/>
          </w:tcPr>
          <w:p w14:paraId="384ADB5C" w14:textId="77777777" w:rsidR="000F7332" w:rsidRPr="000F7332" w:rsidRDefault="000F7332" w:rsidP="000F7332">
            <w:pPr>
              <w:tabs>
                <w:tab w:val="left" w:pos="426"/>
                <w:tab w:val="left" w:pos="993"/>
              </w:tabs>
              <w:jc w:val="center"/>
              <w:rPr>
                <w:rFonts w:ascii="TH SarabunIT๙" w:eastAsia="Times New Roman" w:hAnsi="TH SarabunIT๙" w:cs="TH SarabunIT๙"/>
                <w:color w:val="auto"/>
                <w:sz w:val="28"/>
              </w:rPr>
            </w:pPr>
            <w:r w:rsidRPr="000F7332">
              <w:rPr>
                <w:rFonts w:ascii="TH SarabunIT๙" w:eastAsia="Times New Roman" w:hAnsi="TH SarabunIT๙" w:cs="TH SarabunIT๙"/>
                <w:color w:val="auto"/>
                <w:sz w:val="28"/>
                <w:cs/>
              </w:rPr>
              <w:t>ระดับชั้น</w:t>
            </w:r>
          </w:p>
        </w:tc>
        <w:tc>
          <w:tcPr>
            <w:tcW w:w="9108" w:type="dxa"/>
            <w:gridSpan w:val="10"/>
            <w:vAlign w:val="center"/>
          </w:tcPr>
          <w:p w14:paraId="2ACE2BAB" w14:textId="77777777" w:rsidR="000F7332" w:rsidRPr="000F7332" w:rsidRDefault="000F7332" w:rsidP="000F7332">
            <w:pPr>
              <w:tabs>
                <w:tab w:val="left" w:pos="426"/>
                <w:tab w:val="left" w:pos="99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28"/>
              </w:rPr>
            </w:pPr>
            <w:r w:rsidRPr="000F7332">
              <w:rPr>
                <w:rFonts w:ascii="TH SarabunIT๙" w:eastAsia="Times New Roman" w:hAnsi="TH SarabunIT๙" w:cs="TH SarabunIT๙"/>
                <w:color w:val="auto"/>
                <w:sz w:val="28"/>
                <w:cs/>
              </w:rPr>
              <w:t>รายวิชา(พื้นฐาน)</w:t>
            </w:r>
          </w:p>
        </w:tc>
      </w:tr>
      <w:tr w:rsidR="000F7332" w:rsidRPr="000F7332" w14:paraId="157D5C1E" w14:textId="77777777" w:rsidTr="000F733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3" w:type="dxa"/>
          <w:trHeight w:val="16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vMerge/>
          </w:tcPr>
          <w:p w14:paraId="139E141B" w14:textId="77777777" w:rsidR="000F7332" w:rsidRPr="000F7332" w:rsidRDefault="000F7332" w:rsidP="000F7332">
            <w:pPr>
              <w:tabs>
                <w:tab w:val="left" w:pos="426"/>
                <w:tab w:val="left" w:pos="993"/>
              </w:tabs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986" w:type="dxa"/>
            <w:textDirection w:val="btLr"/>
            <w:vAlign w:val="center"/>
          </w:tcPr>
          <w:p w14:paraId="3275FD11" w14:textId="77777777" w:rsidR="000F7332" w:rsidRPr="000F7332" w:rsidRDefault="000F7332" w:rsidP="000F7332">
            <w:pPr>
              <w:tabs>
                <w:tab w:val="left" w:pos="426"/>
                <w:tab w:val="left" w:pos="993"/>
              </w:tabs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0F733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ภาษาไทย</w:t>
            </w:r>
          </w:p>
        </w:tc>
        <w:tc>
          <w:tcPr>
            <w:tcW w:w="1134" w:type="dxa"/>
            <w:textDirection w:val="btLr"/>
            <w:vAlign w:val="center"/>
          </w:tcPr>
          <w:p w14:paraId="737A43EC" w14:textId="77777777" w:rsidR="000F7332" w:rsidRPr="000F7332" w:rsidRDefault="000F7332" w:rsidP="000F7332">
            <w:pPr>
              <w:tabs>
                <w:tab w:val="left" w:pos="426"/>
                <w:tab w:val="left" w:pos="993"/>
              </w:tabs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0F733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คณิตศาสตร์</w:t>
            </w:r>
          </w:p>
        </w:tc>
        <w:tc>
          <w:tcPr>
            <w:tcW w:w="992" w:type="dxa"/>
            <w:textDirection w:val="btLr"/>
            <w:vAlign w:val="center"/>
          </w:tcPr>
          <w:p w14:paraId="348CB144" w14:textId="77777777" w:rsidR="000F7332" w:rsidRPr="000F7332" w:rsidRDefault="000F7332" w:rsidP="000F7332">
            <w:pPr>
              <w:tabs>
                <w:tab w:val="left" w:pos="426"/>
                <w:tab w:val="left" w:pos="993"/>
              </w:tabs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0F733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วิทยาศาสตร์</w:t>
            </w:r>
          </w:p>
        </w:tc>
        <w:tc>
          <w:tcPr>
            <w:tcW w:w="992" w:type="dxa"/>
            <w:textDirection w:val="btLr"/>
            <w:vAlign w:val="center"/>
          </w:tcPr>
          <w:p w14:paraId="14795359" w14:textId="77777777" w:rsidR="000F7332" w:rsidRPr="000F7332" w:rsidRDefault="000F7332" w:rsidP="000F7332">
            <w:pPr>
              <w:tabs>
                <w:tab w:val="left" w:pos="426"/>
                <w:tab w:val="left" w:pos="993"/>
              </w:tabs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0F733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สังคมศึกษาฯ</w:t>
            </w:r>
          </w:p>
        </w:tc>
        <w:tc>
          <w:tcPr>
            <w:tcW w:w="992" w:type="dxa"/>
            <w:textDirection w:val="btLr"/>
            <w:vAlign w:val="center"/>
          </w:tcPr>
          <w:p w14:paraId="0D7F486A" w14:textId="77777777" w:rsidR="000F7332" w:rsidRPr="000F7332" w:rsidRDefault="000F7332" w:rsidP="000F7332">
            <w:pPr>
              <w:tabs>
                <w:tab w:val="left" w:pos="426"/>
                <w:tab w:val="left" w:pos="993"/>
              </w:tabs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0F733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ประวัติศาสตร์</w:t>
            </w:r>
          </w:p>
        </w:tc>
        <w:tc>
          <w:tcPr>
            <w:tcW w:w="992" w:type="dxa"/>
            <w:textDirection w:val="btLr"/>
            <w:vAlign w:val="center"/>
          </w:tcPr>
          <w:p w14:paraId="6709BE22" w14:textId="77777777" w:rsidR="000F7332" w:rsidRPr="000F7332" w:rsidRDefault="000F7332" w:rsidP="000F7332">
            <w:pPr>
              <w:tabs>
                <w:tab w:val="left" w:pos="426"/>
                <w:tab w:val="left" w:pos="993"/>
              </w:tabs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0F733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สุขศึกษาฯ</w:t>
            </w:r>
          </w:p>
        </w:tc>
        <w:tc>
          <w:tcPr>
            <w:tcW w:w="992" w:type="dxa"/>
            <w:textDirection w:val="btLr"/>
            <w:vAlign w:val="center"/>
          </w:tcPr>
          <w:p w14:paraId="7BCFFDF5" w14:textId="77777777" w:rsidR="000F7332" w:rsidRPr="000F7332" w:rsidRDefault="000F7332" w:rsidP="000F7332">
            <w:pPr>
              <w:tabs>
                <w:tab w:val="left" w:pos="426"/>
                <w:tab w:val="left" w:pos="993"/>
              </w:tabs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0F733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ศิลปะ</w:t>
            </w:r>
          </w:p>
        </w:tc>
        <w:tc>
          <w:tcPr>
            <w:tcW w:w="992" w:type="dxa"/>
            <w:textDirection w:val="btLr"/>
            <w:vAlign w:val="center"/>
          </w:tcPr>
          <w:p w14:paraId="754E9783" w14:textId="77777777" w:rsidR="000F7332" w:rsidRPr="000F7332" w:rsidRDefault="000F7332" w:rsidP="000F7332">
            <w:pPr>
              <w:tabs>
                <w:tab w:val="left" w:pos="426"/>
                <w:tab w:val="left" w:pos="993"/>
              </w:tabs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0F733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การงานอาชีพ</w:t>
            </w:r>
          </w:p>
        </w:tc>
        <w:tc>
          <w:tcPr>
            <w:tcW w:w="993" w:type="dxa"/>
            <w:textDirection w:val="btLr"/>
            <w:vAlign w:val="center"/>
          </w:tcPr>
          <w:p w14:paraId="63177200" w14:textId="77777777" w:rsidR="000F7332" w:rsidRPr="000F7332" w:rsidRDefault="000F7332" w:rsidP="000F7332">
            <w:pPr>
              <w:tabs>
                <w:tab w:val="left" w:pos="426"/>
                <w:tab w:val="left" w:pos="993"/>
              </w:tabs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0F733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ภาษาอังกฤษ</w:t>
            </w:r>
          </w:p>
        </w:tc>
      </w:tr>
      <w:tr w:rsidR="000F7332" w:rsidRPr="000F7332" w14:paraId="704B1138" w14:textId="77777777" w:rsidTr="000F7332">
        <w:trPr>
          <w:gridAfter w:val="1"/>
          <w:wAfter w:w="43" w:type="dxa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</w:tcPr>
          <w:p w14:paraId="0543B6E1" w14:textId="77777777" w:rsidR="000F7332" w:rsidRPr="000F7332" w:rsidRDefault="000F7332" w:rsidP="000F7332">
            <w:pPr>
              <w:tabs>
                <w:tab w:val="left" w:pos="426"/>
                <w:tab w:val="left" w:pos="993"/>
              </w:tabs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0F7332">
              <w:rPr>
                <w:rFonts w:ascii="TH SarabunIT๙" w:eastAsia="Times New Roman" w:hAnsi="TH SarabunIT๙" w:cs="TH SarabunIT๙"/>
                <w:sz w:val="28"/>
                <w:cs/>
              </w:rPr>
              <w:t>ป.1</w:t>
            </w:r>
          </w:p>
        </w:tc>
        <w:tc>
          <w:tcPr>
            <w:tcW w:w="986" w:type="dxa"/>
          </w:tcPr>
          <w:p w14:paraId="11CB9043" w14:textId="77777777" w:rsidR="000F7332" w:rsidRPr="000F7332" w:rsidRDefault="000F7332" w:rsidP="000F7332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0F7332">
              <w:rPr>
                <w:rFonts w:ascii="TH SarabunIT๙" w:hAnsi="TH SarabunIT๙" w:cs="TH SarabunIT๙"/>
                <w:sz w:val="28"/>
                <w:cs/>
              </w:rPr>
              <w:t>88.57</w:t>
            </w:r>
          </w:p>
        </w:tc>
        <w:tc>
          <w:tcPr>
            <w:tcW w:w="1134" w:type="dxa"/>
          </w:tcPr>
          <w:p w14:paraId="496A087F" w14:textId="77777777" w:rsidR="000F7332" w:rsidRPr="000F7332" w:rsidRDefault="000F7332" w:rsidP="000F7332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0F7332">
              <w:rPr>
                <w:rFonts w:ascii="TH SarabunIT๙" w:hAnsi="TH SarabunIT๙" w:cs="TH SarabunIT๙"/>
                <w:sz w:val="28"/>
                <w:cs/>
              </w:rPr>
              <w:t>88.57</w:t>
            </w:r>
          </w:p>
        </w:tc>
        <w:tc>
          <w:tcPr>
            <w:tcW w:w="992" w:type="dxa"/>
          </w:tcPr>
          <w:p w14:paraId="03D4C5C9" w14:textId="77777777" w:rsidR="000F7332" w:rsidRPr="000F7332" w:rsidRDefault="000F7332" w:rsidP="000F7332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0F7332">
              <w:rPr>
                <w:rFonts w:ascii="TH SarabunIT๙" w:hAnsi="TH SarabunIT๙" w:cs="TH SarabunIT๙"/>
                <w:sz w:val="28"/>
                <w:cs/>
              </w:rPr>
              <w:t>88.57</w:t>
            </w:r>
          </w:p>
        </w:tc>
        <w:tc>
          <w:tcPr>
            <w:tcW w:w="992" w:type="dxa"/>
          </w:tcPr>
          <w:p w14:paraId="14B454BD" w14:textId="77777777" w:rsidR="000F7332" w:rsidRPr="000F7332" w:rsidRDefault="000F7332" w:rsidP="000F7332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0F7332">
              <w:rPr>
                <w:rFonts w:ascii="TH SarabunIT๙" w:hAnsi="TH SarabunIT๙" w:cs="TH SarabunIT๙"/>
                <w:sz w:val="28"/>
                <w:cs/>
              </w:rPr>
              <w:t>100.00</w:t>
            </w:r>
          </w:p>
        </w:tc>
        <w:tc>
          <w:tcPr>
            <w:tcW w:w="992" w:type="dxa"/>
          </w:tcPr>
          <w:p w14:paraId="65238A49" w14:textId="77777777" w:rsidR="000F7332" w:rsidRPr="000F7332" w:rsidRDefault="000F7332" w:rsidP="000F7332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0F7332">
              <w:rPr>
                <w:rFonts w:ascii="TH SarabunIT๙" w:hAnsi="TH SarabunIT๙" w:cs="TH SarabunIT๙"/>
                <w:sz w:val="28"/>
                <w:cs/>
              </w:rPr>
              <w:t>97.14</w:t>
            </w:r>
          </w:p>
        </w:tc>
        <w:tc>
          <w:tcPr>
            <w:tcW w:w="992" w:type="dxa"/>
          </w:tcPr>
          <w:p w14:paraId="1F7CF221" w14:textId="77777777" w:rsidR="000F7332" w:rsidRPr="000F7332" w:rsidRDefault="000F7332" w:rsidP="000F7332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0F7332">
              <w:rPr>
                <w:rFonts w:ascii="TH SarabunIT๙" w:hAnsi="TH SarabunIT๙" w:cs="TH SarabunIT๙"/>
                <w:sz w:val="28"/>
                <w:cs/>
              </w:rPr>
              <w:t>100.00</w:t>
            </w:r>
          </w:p>
        </w:tc>
        <w:tc>
          <w:tcPr>
            <w:tcW w:w="992" w:type="dxa"/>
          </w:tcPr>
          <w:p w14:paraId="1761AD23" w14:textId="77777777" w:rsidR="000F7332" w:rsidRPr="000F7332" w:rsidRDefault="000F7332" w:rsidP="000F7332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0F7332">
              <w:rPr>
                <w:rFonts w:ascii="TH SarabunIT๙" w:hAnsi="TH SarabunIT๙" w:cs="TH SarabunIT๙"/>
                <w:sz w:val="28"/>
                <w:cs/>
              </w:rPr>
              <w:t>100.00</w:t>
            </w:r>
          </w:p>
        </w:tc>
        <w:tc>
          <w:tcPr>
            <w:tcW w:w="992" w:type="dxa"/>
          </w:tcPr>
          <w:p w14:paraId="193BE6B1" w14:textId="77777777" w:rsidR="000F7332" w:rsidRPr="000F7332" w:rsidRDefault="000F7332" w:rsidP="000F7332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0F7332">
              <w:rPr>
                <w:rFonts w:ascii="TH SarabunIT๙" w:hAnsi="TH SarabunIT๙" w:cs="TH SarabunIT๙"/>
                <w:sz w:val="28"/>
                <w:cs/>
              </w:rPr>
              <w:t>100.00</w:t>
            </w:r>
          </w:p>
        </w:tc>
        <w:tc>
          <w:tcPr>
            <w:tcW w:w="993" w:type="dxa"/>
          </w:tcPr>
          <w:p w14:paraId="2A0DD903" w14:textId="77777777" w:rsidR="000F7332" w:rsidRPr="000F7332" w:rsidRDefault="000F7332" w:rsidP="000F7332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0F7332">
              <w:rPr>
                <w:rFonts w:ascii="TH SarabunIT๙" w:hAnsi="TH SarabunIT๙" w:cs="TH SarabunIT๙"/>
                <w:sz w:val="28"/>
                <w:cs/>
              </w:rPr>
              <w:t>85.17</w:t>
            </w:r>
          </w:p>
        </w:tc>
      </w:tr>
      <w:tr w:rsidR="000F7332" w:rsidRPr="000F7332" w14:paraId="41277BA1" w14:textId="77777777" w:rsidTr="000F733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3" w:type="dxa"/>
          <w:trHeight w:val="4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</w:tcPr>
          <w:p w14:paraId="0AE075FA" w14:textId="77777777" w:rsidR="000F7332" w:rsidRPr="000F7332" w:rsidRDefault="000F7332" w:rsidP="000F7332">
            <w:pPr>
              <w:tabs>
                <w:tab w:val="left" w:pos="426"/>
                <w:tab w:val="left" w:pos="993"/>
              </w:tabs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0F7332">
              <w:rPr>
                <w:rFonts w:ascii="TH SarabunIT๙" w:eastAsia="Times New Roman" w:hAnsi="TH SarabunIT๙" w:cs="TH SarabunIT๙"/>
                <w:sz w:val="28"/>
                <w:cs/>
              </w:rPr>
              <w:t>ป.</w:t>
            </w:r>
            <w:r w:rsidRPr="000F7332">
              <w:rPr>
                <w:rFonts w:ascii="TH SarabunIT๙" w:eastAsia="Times New Roman" w:hAnsi="TH SarabunIT๙" w:cs="TH SarabunIT๙"/>
                <w:sz w:val="28"/>
              </w:rPr>
              <w:t>2</w:t>
            </w:r>
          </w:p>
        </w:tc>
        <w:tc>
          <w:tcPr>
            <w:tcW w:w="986" w:type="dxa"/>
          </w:tcPr>
          <w:p w14:paraId="601AA932" w14:textId="77777777" w:rsidR="000F7332" w:rsidRPr="000F7332" w:rsidRDefault="000F7332" w:rsidP="000F7332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0F7332">
              <w:rPr>
                <w:rFonts w:ascii="TH SarabunIT๙" w:hAnsi="TH SarabunIT๙" w:cs="TH SarabunIT๙"/>
                <w:sz w:val="28"/>
                <w:cs/>
              </w:rPr>
              <w:t>94.28</w:t>
            </w:r>
          </w:p>
        </w:tc>
        <w:tc>
          <w:tcPr>
            <w:tcW w:w="1134" w:type="dxa"/>
          </w:tcPr>
          <w:p w14:paraId="79D9D7E6" w14:textId="77777777" w:rsidR="000F7332" w:rsidRPr="000F7332" w:rsidRDefault="000F7332" w:rsidP="000F7332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0F7332">
              <w:rPr>
                <w:rFonts w:ascii="TH SarabunIT๙" w:hAnsi="TH SarabunIT๙" w:cs="TH SarabunIT๙"/>
                <w:sz w:val="28"/>
                <w:cs/>
              </w:rPr>
              <w:t>88.57</w:t>
            </w:r>
          </w:p>
        </w:tc>
        <w:tc>
          <w:tcPr>
            <w:tcW w:w="992" w:type="dxa"/>
          </w:tcPr>
          <w:p w14:paraId="353C929C" w14:textId="77777777" w:rsidR="000F7332" w:rsidRPr="000F7332" w:rsidRDefault="000F7332" w:rsidP="000F7332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0F7332">
              <w:rPr>
                <w:rFonts w:ascii="TH SarabunIT๙" w:hAnsi="TH SarabunIT๙" w:cs="TH SarabunIT๙"/>
                <w:sz w:val="28"/>
                <w:cs/>
              </w:rPr>
              <w:t>88.57</w:t>
            </w:r>
          </w:p>
        </w:tc>
        <w:tc>
          <w:tcPr>
            <w:tcW w:w="992" w:type="dxa"/>
          </w:tcPr>
          <w:p w14:paraId="6FD12E7B" w14:textId="77777777" w:rsidR="000F7332" w:rsidRPr="000F7332" w:rsidRDefault="000F7332" w:rsidP="000F7332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0F7332">
              <w:rPr>
                <w:rFonts w:ascii="TH SarabunIT๙" w:hAnsi="TH SarabunIT๙" w:cs="TH SarabunIT๙"/>
                <w:sz w:val="28"/>
                <w:cs/>
              </w:rPr>
              <w:t>97.14</w:t>
            </w:r>
          </w:p>
        </w:tc>
        <w:tc>
          <w:tcPr>
            <w:tcW w:w="992" w:type="dxa"/>
          </w:tcPr>
          <w:p w14:paraId="46F10D49" w14:textId="77777777" w:rsidR="000F7332" w:rsidRPr="000F7332" w:rsidRDefault="000F7332" w:rsidP="000F7332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0F7332">
              <w:rPr>
                <w:rFonts w:ascii="TH SarabunIT๙" w:hAnsi="TH SarabunIT๙" w:cs="TH SarabunIT๙"/>
                <w:sz w:val="28"/>
                <w:cs/>
              </w:rPr>
              <w:t>80.00</w:t>
            </w:r>
          </w:p>
        </w:tc>
        <w:tc>
          <w:tcPr>
            <w:tcW w:w="992" w:type="dxa"/>
          </w:tcPr>
          <w:p w14:paraId="289772E0" w14:textId="77777777" w:rsidR="000F7332" w:rsidRPr="000F7332" w:rsidRDefault="000F7332" w:rsidP="000F7332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0F7332">
              <w:rPr>
                <w:rFonts w:ascii="TH SarabunIT๙" w:hAnsi="TH SarabunIT๙" w:cs="TH SarabunIT๙"/>
                <w:sz w:val="28"/>
                <w:cs/>
              </w:rPr>
              <w:t>100.00</w:t>
            </w:r>
          </w:p>
        </w:tc>
        <w:tc>
          <w:tcPr>
            <w:tcW w:w="992" w:type="dxa"/>
          </w:tcPr>
          <w:p w14:paraId="551ECE8B" w14:textId="77777777" w:rsidR="000F7332" w:rsidRPr="000F7332" w:rsidRDefault="000F7332" w:rsidP="000F7332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0F7332">
              <w:rPr>
                <w:rFonts w:ascii="TH SarabunIT๙" w:hAnsi="TH SarabunIT๙" w:cs="TH SarabunIT๙"/>
                <w:sz w:val="28"/>
                <w:cs/>
              </w:rPr>
              <w:t>100.00</w:t>
            </w:r>
          </w:p>
        </w:tc>
        <w:tc>
          <w:tcPr>
            <w:tcW w:w="992" w:type="dxa"/>
          </w:tcPr>
          <w:p w14:paraId="19E69C2A" w14:textId="77777777" w:rsidR="000F7332" w:rsidRPr="000F7332" w:rsidRDefault="000F7332" w:rsidP="000F7332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0F7332">
              <w:rPr>
                <w:rFonts w:ascii="TH SarabunIT๙" w:hAnsi="TH SarabunIT๙" w:cs="TH SarabunIT๙"/>
                <w:sz w:val="28"/>
                <w:cs/>
              </w:rPr>
              <w:t>100.00</w:t>
            </w:r>
          </w:p>
        </w:tc>
        <w:tc>
          <w:tcPr>
            <w:tcW w:w="993" w:type="dxa"/>
          </w:tcPr>
          <w:p w14:paraId="3F01BFCA" w14:textId="77777777" w:rsidR="000F7332" w:rsidRPr="000F7332" w:rsidRDefault="000F7332" w:rsidP="000F7332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0F7332">
              <w:rPr>
                <w:rFonts w:ascii="TH SarabunIT๙" w:hAnsi="TH SarabunIT๙" w:cs="TH SarabunIT๙"/>
                <w:sz w:val="28"/>
                <w:cs/>
              </w:rPr>
              <w:t>62.86</w:t>
            </w:r>
          </w:p>
        </w:tc>
      </w:tr>
      <w:tr w:rsidR="000F7332" w:rsidRPr="000F7332" w14:paraId="362F5CAC" w14:textId="77777777" w:rsidTr="000F7332">
        <w:trPr>
          <w:gridAfter w:val="1"/>
          <w:wAfter w:w="43" w:type="dxa"/>
          <w:trHeight w:val="4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</w:tcPr>
          <w:p w14:paraId="22BEA1C3" w14:textId="77777777" w:rsidR="000F7332" w:rsidRPr="000F7332" w:rsidRDefault="000F7332" w:rsidP="000F7332">
            <w:pPr>
              <w:tabs>
                <w:tab w:val="left" w:pos="426"/>
                <w:tab w:val="left" w:pos="993"/>
              </w:tabs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0F7332">
              <w:rPr>
                <w:rFonts w:ascii="TH SarabunIT๙" w:eastAsia="Times New Roman" w:hAnsi="TH SarabunIT๙" w:cs="TH SarabunIT๙"/>
                <w:sz w:val="28"/>
                <w:cs/>
              </w:rPr>
              <w:t>ป.</w:t>
            </w:r>
            <w:r w:rsidRPr="000F7332">
              <w:rPr>
                <w:rFonts w:ascii="TH SarabunIT๙" w:eastAsia="Times New Roman" w:hAnsi="TH SarabunIT๙" w:cs="TH SarabunIT๙"/>
                <w:sz w:val="28"/>
              </w:rPr>
              <w:t>3</w:t>
            </w:r>
          </w:p>
        </w:tc>
        <w:tc>
          <w:tcPr>
            <w:tcW w:w="986" w:type="dxa"/>
          </w:tcPr>
          <w:p w14:paraId="06507A41" w14:textId="77777777" w:rsidR="000F7332" w:rsidRPr="000F7332" w:rsidRDefault="000F7332" w:rsidP="000F7332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0F7332">
              <w:rPr>
                <w:rFonts w:ascii="TH SarabunIT๙" w:hAnsi="TH SarabunIT๙" w:cs="TH SarabunIT๙"/>
                <w:sz w:val="28"/>
                <w:cs/>
              </w:rPr>
              <w:t>84.62</w:t>
            </w:r>
          </w:p>
        </w:tc>
        <w:tc>
          <w:tcPr>
            <w:tcW w:w="1134" w:type="dxa"/>
          </w:tcPr>
          <w:p w14:paraId="586EBCDE" w14:textId="77777777" w:rsidR="000F7332" w:rsidRPr="000F7332" w:rsidRDefault="000F7332" w:rsidP="000F7332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0F7332">
              <w:rPr>
                <w:rFonts w:ascii="TH SarabunIT๙" w:hAnsi="TH SarabunIT๙" w:cs="TH SarabunIT๙"/>
                <w:sz w:val="28"/>
                <w:cs/>
              </w:rPr>
              <w:t>76.92</w:t>
            </w:r>
          </w:p>
        </w:tc>
        <w:tc>
          <w:tcPr>
            <w:tcW w:w="992" w:type="dxa"/>
          </w:tcPr>
          <w:p w14:paraId="2B5085C3" w14:textId="77777777" w:rsidR="000F7332" w:rsidRPr="000F7332" w:rsidRDefault="000F7332" w:rsidP="000F7332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0F7332">
              <w:rPr>
                <w:rFonts w:ascii="TH SarabunIT๙" w:hAnsi="TH SarabunIT๙" w:cs="TH SarabunIT๙"/>
                <w:sz w:val="28"/>
                <w:cs/>
              </w:rPr>
              <w:t>82.05</w:t>
            </w:r>
          </w:p>
        </w:tc>
        <w:tc>
          <w:tcPr>
            <w:tcW w:w="992" w:type="dxa"/>
          </w:tcPr>
          <w:p w14:paraId="4B286002" w14:textId="77777777" w:rsidR="000F7332" w:rsidRPr="000F7332" w:rsidRDefault="000F7332" w:rsidP="000F7332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0F7332">
              <w:rPr>
                <w:rFonts w:ascii="TH SarabunIT๙" w:hAnsi="TH SarabunIT๙" w:cs="TH SarabunIT๙"/>
                <w:sz w:val="28"/>
                <w:cs/>
              </w:rPr>
              <w:t>94.87</w:t>
            </w:r>
          </w:p>
        </w:tc>
        <w:tc>
          <w:tcPr>
            <w:tcW w:w="992" w:type="dxa"/>
          </w:tcPr>
          <w:p w14:paraId="66F80238" w14:textId="77777777" w:rsidR="000F7332" w:rsidRPr="000F7332" w:rsidRDefault="000F7332" w:rsidP="000F7332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0F7332">
              <w:rPr>
                <w:rFonts w:ascii="TH SarabunIT๙" w:hAnsi="TH SarabunIT๙" w:cs="TH SarabunIT๙"/>
                <w:sz w:val="28"/>
                <w:cs/>
              </w:rPr>
              <w:t>97.44</w:t>
            </w:r>
          </w:p>
        </w:tc>
        <w:tc>
          <w:tcPr>
            <w:tcW w:w="992" w:type="dxa"/>
          </w:tcPr>
          <w:p w14:paraId="537A01D9" w14:textId="77777777" w:rsidR="000F7332" w:rsidRPr="000F7332" w:rsidRDefault="000F7332" w:rsidP="000F7332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0F7332">
              <w:rPr>
                <w:rFonts w:ascii="TH SarabunIT๙" w:hAnsi="TH SarabunIT๙" w:cs="TH SarabunIT๙"/>
                <w:sz w:val="28"/>
                <w:cs/>
              </w:rPr>
              <w:t>100.00</w:t>
            </w:r>
          </w:p>
        </w:tc>
        <w:tc>
          <w:tcPr>
            <w:tcW w:w="992" w:type="dxa"/>
          </w:tcPr>
          <w:p w14:paraId="0AA5C411" w14:textId="77777777" w:rsidR="000F7332" w:rsidRPr="000F7332" w:rsidRDefault="000F7332" w:rsidP="000F7332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0F7332">
              <w:rPr>
                <w:rFonts w:ascii="TH SarabunIT๙" w:hAnsi="TH SarabunIT๙" w:cs="TH SarabunIT๙"/>
                <w:sz w:val="28"/>
                <w:cs/>
              </w:rPr>
              <w:t>100.00</w:t>
            </w:r>
          </w:p>
        </w:tc>
        <w:tc>
          <w:tcPr>
            <w:tcW w:w="992" w:type="dxa"/>
          </w:tcPr>
          <w:p w14:paraId="145F78AD" w14:textId="77777777" w:rsidR="000F7332" w:rsidRPr="000F7332" w:rsidRDefault="000F7332" w:rsidP="000F7332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0F7332">
              <w:rPr>
                <w:rFonts w:ascii="TH SarabunIT๙" w:hAnsi="TH SarabunIT๙" w:cs="TH SarabunIT๙"/>
                <w:sz w:val="28"/>
                <w:cs/>
              </w:rPr>
              <w:t>94.87</w:t>
            </w:r>
          </w:p>
        </w:tc>
        <w:tc>
          <w:tcPr>
            <w:tcW w:w="993" w:type="dxa"/>
          </w:tcPr>
          <w:p w14:paraId="2DA536AD" w14:textId="77777777" w:rsidR="000F7332" w:rsidRPr="000F7332" w:rsidRDefault="000F7332" w:rsidP="000F7332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0F7332">
              <w:rPr>
                <w:rFonts w:ascii="TH SarabunIT๙" w:hAnsi="TH SarabunIT๙" w:cs="TH SarabunIT๙"/>
                <w:sz w:val="28"/>
                <w:cs/>
              </w:rPr>
              <w:t>66.67</w:t>
            </w:r>
          </w:p>
        </w:tc>
      </w:tr>
      <w:tr w:rsidR="000F7332" w:rsidRPr="000F7332" w14:paraId="3446B3D7" w14:textId="77777777" w:rsidTr="000F733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3" w:type="dxa"/>
          <w:trHeight w:val="4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</w:tcPr>
          <w:p w14:paraId="5202F372" w14:textId="77777777" w:rsidR="000F7332" w:rsidRPr="000F7332" w:rsidRDefault="000F7332" w:rsidP="000F7332">
            <w:pPr>
              <w:tabs>
                <w:tab w:val="left" w:pos="426"/>
                <w:tab w:val="left" w:pos="993"/>
              </w:tabs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0F7332">
              <w:rPr>
                <w:rFonts w:ascii="TH SarabunIT๙" w:eastAsia="Times New Roman" w:hAnsi="TH SarabunIT๙" w:cs="TH SarabunIT๙"/>
                <w:sz w:val="28"/>
                <w:cs/>
              </w:rPr>
              <w:t>ป.</w:t>
            </w:r>
            <w:r w:rsidRPr="000F7332">
              <w:rPr>
                <w:rFonts w:ascii="TH SarabunIT๙" w:eastAsia="Times New Roman" w:hAnsi="TH SarabunIT๙" w:cs="TH SarabunIT๙"/>
                <w:sz w:val="28"/>
              </w:rPr>
              <w:t>4</w:t>
            </w:r>
          </w:p>
        </w:tc>
        <w:tc>
          <w:tcPr>
            <w:tcW w:w="986" w:type="dxa"/>
          </w:tcPr>
          <w:p w14:paraId="564248C2" w14:textId="77777777" w:rsidR="000F7332" w:rsidRPr="000F7332" w:rsidRDefault="000F7332" w:rsidP="000F7332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0F7332">
              <w:rPr>
                <w:rFonts w:ascii="TH SarabunIT๙" w:hAnsi="TH SarabunIT๙" w:cs="TH SarabunIT๙"/>
                <w:sz w:val="28"/>
                <w:cs/>
              </w:rPr>
              <w:t>70.83</w:t>
            </w:r>
          </w:p>
        </w:tc>
        <w:tc>
          <w:tcPr>
            <w:tcW w:w="1134" w:type="dxa"/>
          </w:tcPr>
          <w:p w14:paraId="47EE2D57" w14:textId="77777777" w:rsidR="000F7332" w:rsidRPr="000F7332" w:rsidRDefault="000F7332" w:rsidP="000F7332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0F7332">
              <w:rPr>
                <w:rFonts w:ascii="TH SarabunIT๙" w:hAnsi="TH SarabunIT๙" w:cs="TH SarabunIT๙"/>
                <w:sz w:val="28"/>
                <w:cs/>
              </w:rPr>
              <w:t>70.83</w:t>
            </w:r>
          </w:p>
        </w:tc>
        <w:tc>
          <w:tcPr>
            <w:tcW w:w="992" w:type="dxa"/>
          </w:tcPr>
          <w:p w14:paraId="174E4DE8" w14:textId="77777777" w:rsidR="000F7332" w:rsidRPr="000F7332" w:rsidRDefault="000F7332" w:rsidP="000F7332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0F7332">
              <w:rPr>
                <w:rFonts w:ascii="TH SarabunIT๙" w:hAnsi="TH SarabunIT๙" w:cs="TH SarabunIT๙"/>
                <w:sz w:val="28"/>
                <w:cs/>
              </w:rPr>
              <w:t>81.25</w:t>
            </w:r>
          </w:p>
        </w:tc>
        <w:tc>
          <w:tcPr>
            <w:tcW w:w="992" w:type="dxa"/>
          </w:tcPr>
          <w:p w14:paraId="320F74F4" w14:textId="77777777" w:rsidR="000F7332" w:rsidRPr="000F7332" w:rsidRDefault="000F7332" w:rsidP="000F7332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0F7332">
              <w:rPr>
                <w:rFonts w:ascii="TH SarabunIT๙" w:hAnsi="TH SarabunIT๙" w:cs="TH SarabunIT๙"/>
                <w:sz w:val="28"/>
                <w:cs/>
              </w:rPr>
              <w:t>77.08</w:t>
            </w:r>
          </w:p>
        </w:tc>
        <w:tc>
          <w:tcPr>
            <w:tcW w:w="992" w:type="dxa"/>
          </w:tcPr>
          <w:p w14:paraId="16068CE9" w14:textId="77777777" w:rsidR="000F7332" w:rsidRPr="000F7332" w:rsidRDefault="000F7332" w:rsidP="000F7332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0F7332">
              <w:rPr>
                <w:rFonts w:ascii="TH SarabunIT๙" w:hAnsi="TH SarabunIT๙" w:cs="TH SarabunIT๙"/>
                <w:sz w:val="28"/>
                <w:cs/>
              </w:rPr>
              <w:t>77.08</w:t>
            </w:r>
          </w:p>
        </w:tc>
        <w:tc>
          <w:tcPr>
            <w:tcW w:w="992" w:type="dxa"/>
          </w:tcPr>
          <w:p w14:paraId="14587913" w14:textId="77777777" w:rsidR="000F7332" w:rsidRPr="000F7332" w:rsidRDefault="000F7332" w:rsidP="000F7332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0F7332">
              <w:rPr>
                <w:rFonts w:ascii="TH SarabunIT๙" w:hAnsi="TH SarabunIT๙" w:cs="TH SarabunIT๙"/>
                <w:sz w:val="28"/>
                <w:cs/>
              </w:rPr>
              <w:t>100.00</w:t>
            </w:r>
          </w:p>
        </w:tc>
        <w:tc>
          <w:tcPr>
            <w:tcW w:w="992" w:type="dxa"/>
          </w:tcPr>
          <w:p w14:paraId="21298ABF" w14:textId="77777777" w:rsidR="000F7332" w:rsidRPr="000F7332" w:rsidRDefault="000F7332" w:rsidP="000F7332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0F7332">
              <w:rPr>
                <w:rFonts w:ascii="TH SarabunIT๙" w:hAnsi="TH SarabunIT๙" w:cs="TH SarabunIT๙"/>
                <w:sz w:val="28"/>
                <w:cs/>
              </w:rPr>
              <w:t>100.00</w:t>
            </w:r>
          </w:p>
        </w:tc>
        <w:tc>
          <w:tcPr>
            <w:tcW w:w="992" w:type="dxa"/>
          </w:tcPr>
          <w:p w14:paraId="51BC87BE" w14:textId="77777777" w:rsidR="000F7332" w:rsidRPr="000F7332" w:rsidRDefault="000F7332" w:rsidP="000F7332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0F7332">
              <w:rPr>
                <w:rFonts w:ascii="TH SarabunIT๙" w:hAnsi="TH SarabunIT๙" w:cs="TH SarabunIT๙"/>
                <w:sz w:val="28"/>
                <w:cs/>
              </w:rPr>
              <w:t>100.00</w:t>
            </w:r>
          </w:p>
        </w:tc>
        <w:tc>
          <w:tcPr>
            <w:tcW w:w="993" w:type="dxa"/>
          </w:tcPr>
          <w:p w14:paraId="48B0735E" w14:textId="77777777" w:rsidR="000F7332" w:rsidRPr="000F7332" w:rsidRDefault="000F7332" w:rsidP="000F7332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0F7332">
              <w:rPr>
                <w:rFonts w:ascii="TH SarabunIT๙" w:hAnsi="TH SarabunIT๙" w:cs="TH SarabunIT๙"/>
                <w:sz w:val="28"/>
                <w:cs/>
              </w:rPr>
              <w:t>72.91</w:t>
            </w:r>
          </w:p>
        </w:tc>
      </w:tr>
      <w:tr w:rsidR="000F7332" w:rsidRPr="000F7332" w14:paraId="4C2896CE" w14:textId="77777777" w:rsidTr="000F7332">
        <w:trPr>
          <w:gridAfter w:val="1"/>
          <w:wAfter w:w="43" w:type="dxa"/>
          <w:trHeight w:val="4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</w:tcPr>
          <w:p w14:paraId="176E1F04" w14:textId="77777777" w:rsidR="000F7332" w:rsidRPr="000F7332" w:rsidRDefault="000F7332" w:rsidP="000F7332">
            <w:pPr>
              <w:tabs>
                <w:tab w:val="left" w:pos="426"/>
                <w:tab w:val="left" w:pos="993"/>
              </w:tabs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0F7332">
              <w:rPr>
                <w:rFonts w:ascii="TH SarabunIT๙" w:eastAsia="Times New Roman" w:hAnsi="TH SarabunIT๙" w:cs="TH SarabunIT๙"/>
                <w:sz w:val="28"/>
                <w:cs/>
              </w:rPr>
              <w:t>ป.</w:t>
            </w:r>
            <w:r w:rsidRPr="000F7332">
              <w:rPr>
                <w:rFonts w:ascii="TH SarabunIT๙" w:eastAsia="Times New Roman" w:hAnsi="TH SarabunIT๙" w:cs="TH SarabunIT๙"/>
                <w:sz w:val="28"/>
              </w:rPr>
              <w:t>5</w:t>
            </w:r>
          </w:p>
        </w:tc>
        <w:tc>
          <w:tcPr>
            <w:tcW w:w="986" w:type="dxa"/>
          </w:tcPr>
          <w:p w14:paraId="76A8A31C" w14:textId="77777777" w:rsidR="000F7332" w:rsidRPr="000F7332" w:rsidRDefault="000F7332" w:rsidP="000F7332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0F7332">
              <w:rPr>
                <w:rFonts w:ascii="TH SarabunIT๙" w:hAnsi="TH SarabunIT๙" w:cs="TH SarabunIT๙"/>
                <w:sz w:val="28"/>
                <w:cs/>
              </w:rPr>
              <w:t>69.69</w:t>
            </w:r>
          </w:p>
        </w:tc>
        <w:tc>
          <w:tcPr>
            <w:tcW w:w="1134" w:type="dxa"/>
          </w:tcPr>
          <w:p w14:paraId="3E864E07" w14:textId="77777777" w:rsidR="000F7332" w:rsidRPr="000F7332" w:rsidRDefault="000F7332" w:rsidP="000F7332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0F7332">
              <w:rPr>
                <w:rFonts w:ascii="TH SarabunIT๙" w:hAnsi="TH SarabunIT๙" w:cs="TH SarabunIT๙"/>
                <w:sz w:val="28"/>
                <w:cs/>
              </w:rPr>
              <w:t>87.87</w:t>
            </w:r>
          </w:p>
        </w:tc>
        <w:tc>
          <w:tcPr>
            <w:tcW w:w="992" w:type="dxa"/>
          </w:tcPr>
          <w:p w14:paraId="416C28E7" w14:textId="77777777" w:rsidR="000F7332" w:rsidRPr="000F7332" w:rsidRDefault="000F7332" w:rsidP="000F7332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0F7332">
              <w:rPr>
                <w:rFonts w:ascii="TH SarabunIT๙" w:hAnsi="TH SarabunIT๙" w:cs="TH SarabunIT๙"/>
                <w:sz w:val="28"/>
                <w:cs/>
              </w:rPr>
              <w:t>84.84</w:t>
            </w:r>
          </w:p>
        </w:tc>
        <w:tc>
          <w:tcPr>
            <w:tcW w:w="992" w:type="dxa"/>
          </w:tcPr>
          <w:p w14:paraId="6D69EEE5" w14:textId="77777777" w:rsidR="000F7332" w:rsidRPr="000F7332" w:rsidRDefault="000F7332" w:rsidP="000F7332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0F7332">
              <w:rPr>
                <w:rFonts w:ascii="TH SarabunIT๙" w:hAnsi="TH SarabunIT๙" w:cs="TH SarabunIT๙"/>
                <w:sz w:val="28"/>
                <w:cs/>
              </w:rPr>
              <w:t>93.93</w:t>
            </w:r>
          </w:p>
        </w:tc>
        <w:tc>
          <w:tcPr>
            <w:tcW w:w="992" w:type="dxa"/>
          </w:tcPr>
          <w:p w14:paraId="13FEC440" w14:textId="77777777" w:rsidR="000F7332" w:rsidRPr="000F7332" w:rsidRDefault="000F7332" w:rsidP="000F7332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0F7332">
              <w:rPr>
                <w:rFonts w:ascii="TH SarabunIT๙" w:hAnsi="TH SarabunIT๙" w:cs="TH SarabunIT๙"/>
                <w:sz w:val="28"/>
                <w:cs/>
              </w:rPr>
              <w:t>84.84</w:t>
            </w:r>
          </w:p>
        </w:tc>
        <w:tc>
          <w:tcPr>
            <w:tcW w:w="992" w:type="dxa"/>
          </w:tcPr>
          <w:p w14:paraId="2FBB84DF" w14:textId="77777777" w:rsidR="000F7332" w:rsidRPr="000F7332" w:rsidRDefault="000F7332" w:rsidP="000F7332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0F7332">
              <w:rPr>
                <w:rFonts w:ascii="TH SarabunIT๙" w:hAnsi="TH SarabunIT๙" w:cs="TH SarabunIT๙"/>
                <w:sz w:val="28"/>
                <w:cs/>
              </w:rPr>
              <w:t>93.93</w:t>
            </w:r>
          </w:p>
        </w:tc>
        <w:tc>
          <w:tcPr>
            <w:tcW w:w="992" w:type="dxa"/>
          </w:tcPr>
          <w:p w14:paraId="47E52CA3" w14:textId="77777777" w:rsidR="000F7332" w:rsidRPr="000F7332" w:rsidRDefault="000F7332" w:rsidP="000F7332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0F7332">
              <w:rPr>
                <w:rFonts w:ascii="TH SarabunIT๙" w:hAnsi="TH SarabunIT๙" w:cs="TH SarabunIT๙"/>
                <w:sz w:val="28"/>
                <w:cs/>
              </w:rPr>
              <w:t>90.90</w:t>
            </w:r>
          </w:p>
        </w:tc>
        <w:tc>
          <w:tcPr>
            <w:tcW w:w="992" w:type="dxa"/>
          </w:tcPr>
          <w:p w14:paraId="3DEE49F3" w14:textId="77777777" w:rsidR="000F7332" w:rsidRPr="000F7332" w:rsidRDefault="000F7332" w:rsidP="000F7332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0F7332">
              <w:rPr>
                <w:rFonts w:ascii="TH SarabunIT๙" w:hAnsi="TH SarabunIT๙" w:cs="TH SarabunIT๙"/>
                <w:sz w:val="28"/>
                <w:cs/>
              </w:rPr>
              <w:t>63.63</w:t>
            </w:r>
          </w:p>
        </w:tc>
        <w:tc>
          <w:tcPr>
            <w:tcW w:w="993" w:type="dxa"/>
          </w:tcPr>
          <w:p w14:paraId="7997B5DB" w14:textId="77777777" w:rsidR="000F7332" w:rsidRPr="000F7332" w:rsidRDefault="000F7332" w:rsidP="000F7332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0F7332">
              <w:rPr>
                <w:rFonts w:ascii="TH SarabunIT๙" w:hAnsi="TH SarabunIT๙" w:cs="TH SarabunIT๙"/>
                <w:sz w:val="28"/>
                <w:cs/>
              </w:rPr>
              <w:t>100.00</w:t>
            </w:r>
          </w:p>
        </w:tc>
      </w:tr>
      <w:tr w:rsidR="000F7332" w:rsidRPr="000F7332" w14:paraId="79E2A2DF" w14:textId="77777777" w:rsidTr="000F733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3" w:type="dxa"/>
          <w:trHeight w:val="4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</w:tcPr>
          <w:p w14:paraId="4C2E4D9A" w14:textId="77777777" w:rsidR="000F7332" w:rsidRPr="000F7332" w:rsidRDefault="000F7332" w:rsidP="000F7332">
            <w:pPr>
              <w:tabs>
                <w:tab w:val="left" w:pos="426"/>
                <w:tab w:val="left" w:pos="993"/>
              </w:tabs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0F7332">
              <w:rPr>
                <w:rFonts w:ascii="TH SarabunIT๙" w:eastAsia="Times New Roman" w:hAnsi="TH SarabunIT๙" w:cs="TH SarabunIT๙"/>
                <w:sz w:val="28"/>
                <w:cs/>
              </w:rPr>
              <w:t>ป.</w:t>
            </w:r>
            <w:r w:rsidRPr="000F7332">
              <w:rPr>
                <w:rFonts w:ascii="TH SarabunIT๙" w:eastAsia="Times New Roman" w:hAnsi="TH SarabunIT๙" w:cs="TH SarabunIT๙"/>
                <w:sz w:val="28"/>
              </w:rPr>
              <w:t>6</w:t>
            </w:r>
          </w:p>
        </w:tc>
        <w:tc>
          <w:tcPr>
            <w:tcW w:w="986" w:type="dxa"/>
          </w:tcPr>
          <w:p w14:paraId="2763F4F3" w14:textId="77777777" w:rsidR="000F7332" w:rsidRPr="000F7332" w:rsidRDefault="000F7332" w:rsidP="000F7332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0F7332">
              <w:rPr>
                <w:rFonts w:ascii="TH SarabunIT๙" w:hAnsi="TH SarabunIT๙" w:cs="TH SarabunIT๙"/>
                <w:sz w:val="28"/>
                <w:cs/>
              </w:rPr>
              <w:t>92.86</w:t>
            </w:r>
          </w:p>
        </w:tc>
        <w:tc>
          <w:tcPr>
            <w:tcW w:w="1134" w:type="dxa"/>
          </w:tcPr>
          <w:p w14:paraId="40B8C640" w14:textId="77777777" w:rsidR="000F7332" w:rsidRPr="000F7332" w:rsidRDefault="000F7332" w:rsidP="000F7332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0F7332">
              <w:rPr>
                <w:rFonts w:ascii="TH SarabunIT๙" w:hAnsi="TH SarabunIT๙" w:cs="TH SarabunIT๙"/>
                <w:sz w:val="28"/>
                <w:cs/>
              </w:rPr>
              <w:t>78.58</w:t>
            </w:r>
          </w:p>
        </w:tc>
        <w:tc>
          <w:tcPr>
            <w:tcW w:w="992" w:type="dxa"/>
          </w:tcPr>
          <w:p w14:paraId="0B9A5307" w14:textId="77777777" w:rsidR="000F7332" w:rsidRPr="000F7332" w:rsidRDefault="000F7332" w:rsidP="000F7332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0F7332">
              <w:rPr>
                <w:rFonts w:ascii="TH SarabunIT๙" w:hAnsi="TH SarabunIT๙" w:cs="TH SarabunIT๙"/>
                <w:sz w:val="28"/>
                <w:cs/>
              </w:rPr>
              <w:t>85.72</w:t>
            </w:r>
          </w:p>
        </w:tc>
        <w:tc>
          <w:tcPr>
            <w:tcW w:w="992" w:type="dxa"/>
          </w:tcPr>
          <w:p w14:paraId="3A6FFBD9" w14:textId="77777777" w:rsidR="000F7332" w:rsidRPr="000F7332" w:rsidRDefault="000F7332" w:rsidP="000F7332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0F7332">
              <w:rPr>
                <w:rFonts w:ascii="TH SarabunIT๙" w:hAnsi="TH SarabunIT๙" w:cs="TH SarabunIT๙"/>
                <w:sz w:val="28"/>
                <w:cs/>
              </w:rPr>
              <w:t>80.96</w:t>
            </w:r>
          </w:p>
        </w:tc>
        <w:tc>
          <w:tcPr>
            <w:tcW w:w="992" w:type="dxa"/>
          </w:tcPr>
          <w:p w14:paraId="751D9888" w14:textId="77777777" w:rsidR="000F7332" w:rsidRPr="000F7332" w:rsidRDefault="000F7332" w:rsidP="000F7332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0F7332">
              <w:rPr>
                <w:rFonts w:ascii="TH SarabunIT๙" w:hAnsi="TH SarabunIT๙" w:cs="TH SarabunIT๙"/>
                <w:sz w:val="28"/>
                <w:cs/>
              </w:rPr>
              <w:t>85.72</w:t>
            </w:r>
          </w:p>
        </w:tc>
        <w:tc>
          <w:tcPr>
            <w:tcW w:w="992" w:type="dxa"/>
          </w:tcPr>
          <w:p w14:paraId="0B719E68" w14:textId="77777777" w:rsidR="000F7332" w:rsidRPr="000F7332" w:rsidRDefault="000F7332" w:rsidP="000F7332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0F7332">
              <w:rPr>
                <w:rFonts w:ascii="TH SarabunIT๙" w:hAnsi="TH SarabunIT๙" w:cs="TH SarabunIT๙"/>
                <w:sz w:val="28"/>
                <w:cs/>
              </w:rPr>
              <w:t>100.00</w:t>
            </w:r>
          </w:p>
        </w:tc>
        <w:tc>
          <w:tcPr>
            <w:tcW w:w="992" w:type="dxa"/>
          </w:tcPr>
          <w:p w14:paraId="20D6BF25" w14:textId="77777777" w:rsidR="000F7332" w:rsidRPr="000F7332" w:rsidRDefault="000F7332" w:rsidP="000F7332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0F7332">
              <w:rPr>
                <w:rFonts w:ascii="TH SarabunIT๙" w:hAnsi="TH SarabunIT๙" w:cs="TH SarabunIT๙"/>
                <w:sz w:val="28"/>
                <w:cs/>
              </w:rPr>
              <w:t>100.00</w:t>
            </w:r>
          </w:p>
        </w:tc>
        <w:tc>
          <w:tcPr>
            <w:tcW w:w="992" w:type="dxa"/>
          </w:tcPr>
          <w:p w14:paraId="696FAD3B" w14:textId="77777777" w:rsidR="000F7332" w:rsidRPr="000F7332" w:rsidRDefault="000F7332" w:rsidP="000F7332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0F7332">
              <w:rPr>
                <w:rFonts w:ascii="TH SarabunIT๙" w:hAnsi="TH SarabunIT๙" w:cs="TH SarabunIT๙"/>
                <w:sz w:val="28"/>
                <w:cs/>
              </w:rPr>
              <w:t>100.00</w:t>
            </w:r>
          </w:p>
        </w:tc>
        <w:tc>
          <w:tcPr>
            <w:tcW w:w="993" w:type="dxa"/>
          </w:tcPr>
          <w:p w14:paraId="7C559283" w14:textId="77777777" w:rsidR="000F7332" w:rsidRPr="000F7332" w:rsidRDefault="000F7332" w:rsidP="000F7332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0F7332">
              <w:rPr>
                <w:rFonts w:ascii="TH SarabunIT๙" w:hAnsi="TH SarabunIT๙" w:cs="TH SarabunIT๙"/>
                <w:sz w:val="28"/>
                <w:cs/>
              </w:rPr>
              <w:t>69.05</w:t>
            </w:r>
          </w:p>
        </w:tc>
      </w:tr>
      <w:tr w:rsidR="000F7332" w:rsidRPr="000F7332" w14:paraId="1344486A" w14:textId="77777777" w:rsidTr="000F7332">
        <w:trPr>
          <w:gridAfter w:val="1"/>
          <w:wAfter w:w="43" w:type="dxa"/>
          <w:trHeight w:val="4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</w:tcPr>
          <w:p w14:paraId="068F4BD0" w14:textId="77777777" w:rsidR="000F7332" w:rsidRPr="000F7332" w:rsidRDefault="000F7332" w:rsidP="000F7332">
            <w:pPr>
              <w:tabs>
                <w:tab w:val="left" w:pos="426"/>
                <w:tab w:val="left" w:pos="993"/>
              </w:tabs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0F7332">
              <w:rPr>
                <w:rFonts w:ascii="TH SarabunIT๙" w:eastAsia="Times New Roman" w:hAnsi="TH SarabunIT๙" w:cs="TH SarabunIT๙"/>
                <w:sz w:val="28"/>
                <w:cs/>
              </w:rPr>
              <w:t>รวม</w:t>
            </w:r>
          </w:p>
        </w:tc>
        <w:tc>
          <w:tcPr>
            <w:tcW w:w="986" w:type="dxa"/>
          </w:tcPr>
          <w:p w14:paraId="425C1559" w14:textId="77777777" w:rsidR="000F7332" w:rsidRPr="000F7332" w:rsidRDefault="000F7332" w:rsidP="000F7332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F7332">
              <w:rPr>
                <w:rFonts w:ascii="TH SarabunIT๙" w:hAnsi="TH SarabunIT๙" w:cs="TH SarabunIT๙"/>
                <w:b/>
                <w:bCs/>
                <w:sz w:val="28"/>
                <w:cs/>
              </w:rPr>
              <w:t>500.85</w:t>
            </w:r>
          </w:p>
        </w:tc>
        <w:tc>
          <w:tcPr>
            <w:tcW w:w="1134" w:type="dxa"/>
          </w:tcPr>
          <w:p w14:paraId="61ABC64E" w14:textId="77777777" w:rsidR="000F7332" w:rsidRPr="000F7332" w:rsidRDefault="000F7332" w:rsidP="000F7332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F7332">
              <w:rPr>
                <w:rFonts w:ascii="TH SarabunIT๙" w:hAnsi="TH SarabunIT๙" w:cs="TH SarabunIT๙"/>
                <w:b/>
                <w:bCs/>
                <w:sz w:val="28"/>
                <w:cs/>
              </w:rPr>
              <w:t>491.34</w:t>
            </w:r>
          </w:p>
        </w:tc>
        <w:tc>
          <w:tcPr>
            <w:tcW w:w="992" w:type="dxa"/>
          </w:tcPr>
          <w:p w14:paraId="15E38969" w14:textId="77777777" w:rsidR="000F7332" w:rsidRPr="000F7332" w:rsidRDefault="000F7332" w:rsidP="000F7332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F7332">
              <w:rPr>
                <w:rFonts w:ascii="TH SarabunIT๙" w:hAnsi="TH SarabunIT๙" w:cs="TH SarabunIT๙"/>
                <w:b/>
                <w:bCs/>
                <w:sz w:val="28"/>
                <w:cs/>
              </w:rPr>
              <w:t>511</w:t>
            </w:r>
          </w:p>
        </w:tc>
        <w:tc>
          <w:tcPr>
            <w:tcW w:w="992" w:type="dxa"/>
          </w:tcPr>
          <w:p w14:paraId="551B4A46" w14:textId="77777777" w:rsidR="000F7332" w:rsidRPr="000F7332" w:rsidRDefault="000F7332" w:rsidP="000F7332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F7332">
              <w:rPr>
                <w:rFonts w:ascii="TH SarabunIT๙" w:hAnsi="TH SarabunIT๙" w:cs="TH SarabunIT๙"/>
                <w:b/>
                <w:bCs/>
                <w:sz w:val="28"/>
                <w:cs/>
              </w:rPr>
              <w:t>543.98</w:t>
            </w:r>
          </w:p>
        </w:tc>
        <w:tc>
          <w:tcPr>
            <w:tcW w:w="992" w:type="dxa"/>
          </w:tcPr>
          <w:p w14:paraId="12FD4410" w14:textId="77777777" w:rsidR="000F7332" w:rsidRPr="000F7332" w:rsidRDefault="000F7332" w:rsidP="000F7332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F7332">
              <w:rPr>
                <w:rFonts w:ascii="TH SarabunIT๙" w:hAnsi="TH SarabunIT๙" w:cs="TH SarabunIT๙"/>
                <w:b/>
                <w:bCs/>
                <w:sz w:val="28"/>
                <w:cs/>
              </w:rPr>
              <w:t>522.22</w:t>
            </w:r>
          </w:p>
        </w:tc>
        <w:tc>
          <w:tcPr>
            <w:tcW w:w="992" w:type="dxa"/>
          </w:tcPr>
          <w:p w14:paraId="1928CB1E" w14:textId="77777777" w:rsidR="000F7332" w:rsidRPr="000F7332" w:rsidRDefault="000F7332" w:rsidP="000F7332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F7332">
              <w:rPr>
                <w:rFonts w:ascii="TH SarabunIT๙" w:hAnsi="TH SarabunIT๙" w:cs="TH SarabunIT๙"/>
                <w:b/>
                <w:bCs/>
                <w:sz w:val="28"/>
                <w:cs/>
              </w:rPr>
              <w:t>593.93</w:t>
            </w:r>
          </w:p>
        </w:tc>
        <w:tc>
          <w:tcPr>
            <w:tcW w:w="992" w:type="dxa"/>
          </w:tcPr>
          <w:p w14:paraId="4D05054E" w14:textId="77777777" w:rsidR="000F7332" w:rsidRPr="000F7332" w:rsidRDefault="000F7332" w:rsidP="000F7332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F7332">
              <w:rPr>
                <w:rFonts w:ascii="TH SarabunIT๙" w:hAnsi="TH SarabunIT๙" w:cs="TH SarabunIT๙"/>
                <w:b/>
                <w:bCs/>
                <w:sz w:val="28"/>
                <w:cs/>
              </w:rPr>
              <w:t>590.90</w:t>
            </w:r>
          </w:p>
        </w:tc>
        <w:tc>
          <w:tcPr>
            <w:tcW w:w="992" w:type="dxa"/>
          </w:tcPr>
          <w:p w14:paraId="54A95F25" w14:textId="77777777" w:rsidR="000F7332" w:rsidRPr="000F7332" w:rsidRDefault="000F7332" w:rsidP="000F7332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F7332">
              <w:rPr>
                <w:rFonts w:ascii="TH SarabunIT๙" w:hAnsi="TH SarabunIT๙" w:cs="TH SarabunIT๙"/>
                <w:b/>
                <w:bCs/>
                <w:sz w:val="28"/>
                <w:cs/>
              </w:rPr>
              <w:t>558.50</w:t>
            </w:r>
          </w:p>
        </w:tc>
        <w:tc>
          <w:tcPr>
            <w:tcW w:w="993" w:type="dxa"/>
          </w:tcPr>
          <w:p w14:paraId="00B3F82B" w14:textId="77777777" w:rsidR="000F7332" w:rsidRPr="000F7332" w:rsidRDefault="000F7332" w:rsidP="000F7332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F7332">
              <w:rPr>
                <w:rFonts w:ascii="TH SarabunIT๙" w:hAnsi="TH SarabunIT๙" w:cs="TH SarabunIT๙"/>
                <w:b/>
                <w:bCs/>
                <w:sz w:val="28"/>
                <w:cs/>
              </w:rPr>
              <w:t>456.66</w:t>
            </w:r>
          </w:p>
        </w:tc>
      </w:tr>
      <w:tr w:rsidR="000F7332" w:rsidRPr="000F7332" w14:paraId="5C7BA87A" w14:textId="77777777" w:rsidTr="000F733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3" w:type="dxa"/>
          <w:trHeight w:val="4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</w:tcPr>
          <w:p w14:paraId="3D9AC63A" w14:textId="77777777" w:rsidR="000F7332" w:rsidRPr="000F7332" w:rsidRDefault="000F7332" w:rsidP="000F7332">
            <w:pPr>
              <w:tabs>
                <w:tab w:val="left" w:pos="426"/>
                <w:tab w:val="left" w:pos="993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เฉลี่ยร้อยละ</w:t>
            </w:r>
          </w:p>
        </w:tc>
        <w:tc>
          <w:tcPr>
            <w:tcW w:w="986" w:type="dxa"/>
          </w:tcPr>
          <w:p w14:paraId="75B37B7E" w14:textId="77777777" w:rsidR="000F7332" w:rsidRPr="000F7332" w:rsidRDefault="000F7332" w:rsidP="000F7332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84.47</w:t>
            </w:r>
          </w:p>
        </w:tc>
        <w:tc>
          <w:tcPr>
            <w:tcW w:w="1134" w:type="dxa"/>
          </w:tcPr>
          <w:p w14:paraId="01957FD2" w14:textId="77777777" w:rsidR="000F7332" w:rsidRPr="000F7332" w:rsidRDefault="000F7332" w:rsidP="000F7332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81.89</w:t>
            </w:r>
          </w:p>
        </w:tc>
        <w:tc>
          <w:tcPr>
            <w:tcW w:w="992" w:type="dxa"/>
          </w:tcPr>
          <w:p w14:paraId="5F555642" w14:textId="77777777" w:rsidR="000F7332" w:rsidRPr="000F7332" w:rsidRDefault="000F7332" w:rsidP="000F7332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85.16</w:t>
            </w:r>
          </w:p>
        </w:tc>
        <w:tc>
          <w:tcPr>
            <w:tcW w:w="992" w:type="dxa"/>
          </w:tcPr>
          <w:p w14:paraId="67DAF9F1" w14:textId="77777777" w:rsidR="000F7332" w:rsidRPr="000F7332" w:rsidRDefault="000F7332" w:rsidP="000F7332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90.66</w:t>
            </w:r>
          </w:p>
        </w:tc>
        <w:tc>
          <w:tcPr>
            <w:tcW w:w="992" w:type="dxa"/>
          </w:tcPr>
          <w:p w14:paraId="56B3814B" w14:textId="77777777" w:rsidR="000F7332" w:rsidRPr="000F7332" w:rsidRDefault="000F7332" w:rsidP="000F7332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87.03</w:t>
            </w:r>
          </w:p>
        </w:tc>
        <w:tc>
          <w:tcPr>
            <w:tcW w:w="992" w:type="dxa"/>
          </w:tcPr>
          <w:p w14:paraId="3F7405EB" w14:textId="77777777" w:rsidR="000F7332" w:rsidRPr="000F7332" w:rsidRDefault="000F7332" w:rsidP="000F7332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98.98</w:t>
            </w:r>
          </w:p>
        </w:tc>
        <w:tc>
          <w:tcPr>
            <w:tcW w:w="992" w:type="dxa"/>
          </w:tcPr>
          <w:p w14:paraId="6113E2E2" w14:textId="77777777" w:rsidR="000F7332" w:rsidRPr="000F7332" w:rsidRDefault="000F7332" w:rsidP="000F7332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98.48</w:t>
            </w:r>
          </w:p>
        </w:tc>
        <w:tc>
          <w:tcPr>
            <w:tcW w:w="992" w:type="dxa"/>
          </w:tcPr>
          <w:p w14:paraId="52F3E220" w14:textId="77777777" w:rsidR="000F7332" w:rsidRPr="000F7332" w:rsidRDefault="000F7332" w:rsidP="000F7332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93.08</w:t>
            </w:r>
          </w:p>
        </w:tc>
        <w:tc>
          <w:tcPr>
            <w:tcW w:w="993" w:type="dxa"/>
          </w:tcPr>
          <w:p w14:paraId="7136C049" w14:textId="77777777" w:rsidR="000F7332" w:rsidRPr="000F7332" w:rsidRDefault="000F7332" w:rsidP="000F7332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76.11</w:t>
            </w:r>
          </w:p>
        </w:tc>
      </w:tr>
    </w:tbl>
    <w:p w14:paraId="1E9F2ACD" w14:textId="77777777" w:rsidR="000F7332" w:rsidRPr="000F7332" w:rsidRDefault="000F7332" w:rsidP="000F7332">
      <w:pPr>
        <w:tabs>
          <w:tab w:val="left" w:pos="567"/>
        </w:tabs>
        <w:spacing w:after="0" w:line="240" w:lineRule="auto"/>
        <w:jc w:val="center"/>
        <w:rPr>
          <w:rFonts w:ascii="TH SarabunIT๙" w:eastAsiaTheme="minorEastAsia" w:hAnsi="TH SarabunIT๙" w:cs="TH SarabunIT๙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75F1E31E" wp14:editId="5B37B53D">
            <wp:extent cx="5486400" cy="3057525"/>
            <wp:effectExtent l="19050" t="19050" r="19050" b="9525"/>
            <wp:docPr id="61" name="แผนภูมิ 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B39CA58" w14:textId="77777777" w:rsidR="000F7332" w:rsidRPr="000F7332" w:rsidRDefault="000F7332" w:rsidP="000F7332">
      <w:pPr>
        <w:tabs>
          <w:tab w:val="left" w:pos="567"/>
        </w:tabs>
        <w:spacing w:after="0" w:line="240" w:lineRule="auto"/>
        <w:rPr>
          <w:rFonts w:ascii="TH SarabunIT๙" w:eastAsiaTheme="minorEastAsia" w:hAnsi="TH SarabunIT๙" w:cs="TH SarabunIT๙"/>
          <w:szCs w:val="22"/>
        </w:rPr>
      </w:pPr>
    </w:p>
    <w:p w14:paraId="531483EF" w14:textId="1FF05974" w:rsidR="000F7332" w:rsidRPr="000F7332" w:rsidRDefault="000F7332" w:rsidP="000F7332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 xml:space="preserve">     </w:t>
      </w:r>
      <w:r w:rsidRPr="000F7332">
        <w:rPr>
          <w:rFonts w:ascii="TH SarabunIT๙" w:eastAsia="Times New Roman" w:hAnsi="TH SarabunIT๙" w:cs="TH SarabunIT๙"/>
          <w:sz w:val="32"/>
          <w:szCs w:val="32"/>
        </w:rPr>
        <w:t>2</w:t>
      </w:r>
      <w:r w:rsidRPr="000F7332">
        <w:rPr>
          <w:rFonts w:ascii="TH SarabunIT๙" w:eastAsia="Times New Roman" w:hAnsi="TH SarabunIT๙" w:cs="TH SarabunIT๙"/>
          <w:sz w:val="32"/>
          <w:szCs w:val="32"/>
          <w:cs/>
        </w:rPr>
        <w:t xml:space="preserve">)  </w:t>
      </w:r>
      <w:r w:rsidRPr="000F7332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ร้อยละของนักเรียนที่มีผลสัมฤทธิ์ทางการเรียนรายวิชาพื้นฐานแต่ละรายวิชาในระดับ 3 ขึ้นไป</w:t>
      </w:r>
      <w:r w:rsidRPr="000F7332">
        <w:rPr>
          <w:rFonts w:ascii="TH SarabunIT๙" w:eastAsia="Times New Roman" w:hAnsi="TH SarabunIT๙" w:cs="TH SarabunIT๙"/>
          <w:sz w:val="32"/>
          <w:szCs w:val="32"/>
          <w:cs/>
        </w:rPr>
        <w:t xml:space="preserve"> ตั้งแต่ระดับชั้นมัธยมศึกษาปีที่ 1 ถึง ระดับชั้นมัธยมศึกษาปีที่ </w:t>
      </w:r>
      <w:r w:rsidRPr="000F7332">
        <w:rPr>
          <w:rFonts w:ascii="TH SarabunIT๙" w:eastAsia="Times New Roman" w:hAnsi="TH SarabunIT๙" w:cs="TH SarabunIT๙"/>
          <w:sz w:val="32"/>
          <w:szCs w:val="32"/>
        </w:rPr>
        <w:t xml:space="preserve">3 </w:t>
      </w:r>
    </w:p>
    <w:p w14:paraId="55164C3A" w14:textId="77777777" w:rsidR="000F7332" w:rsidRPr="000F7332" w:rsidRDefault="000F7332" w:rsidP="000F7332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0F7332">
        <w:rPr>
          <w:rFonts w:ascii="TH SarabunIT๙" w:eastAsia="Times New Roman" w:hAnsi="TH SarabunIT๙" w:cs="TH SarabunIT๙"/>
          <w:sz w:val="32"/>
          <w:szCs w:val="32"/>
        </w:rPr>
        <w:t xml:space="preserve">2.1 </w:t>
      </w:r>
      <w:r w:rsidRPr="000F7332">
        <w:rPr>
          <w:rFonts w:ascii="TH SarabunIT๙" w:eastAsia="Times New Roman" w:hAnsi="TH SarabunIT๙" w:cs="TH SarabunIT๙"/>
          <w:sz w:val="32"/>
          <w:szCs w:val="32"/>
          <w:cs/>
        </w:rPr>
        <w:t xml:space="preserve">ภาคเรียนที่ </w:t>
      </w:r>
      <w:r w:rsidRPr="000F7332">
        <w:rPr>
          <w:rFonts w:ascii="TH SarabunIT๙" w:eastAsia="Times New Roman" w:hAnsi="TH SarabunIT๙" w:cs="TH SarabunIT๙"/>
          <w:sz w:val="32"/>
          <w:szCs w:val="32"/>
        </w:rPr>
        <w:t xml:space="preserve">1 </w:t>
      </w:r>
      <w:r w:rsidRPr="000F7332">
        <w:rPr>
          <w:rFonts w:ascii="TH SarabunIT๙" w:eastAsia="Times New Roman" w:hAnsi="TH SarabunIT๙" w:cs="TH SarabunIT๙"/>
          <w:sz w:val="32"/>
          <w:szCs w:val="32"/>
          <w:cs/>
        </w:rPr>
        <w:t>ปีการศึกษา 256</w:t>
      </w:r>
      <w:r w:rsidRPr="000F7332">
        <w:rPr>
          <w:rFonts w:ascii="TH SarabunIT๙" w:eastAsia="Times New Roman" w:hAnsi="TH SarabunIT๙" w:cs="TH SarabunIT๙"/>
          <w:sz w:val="32"/>
          <w:szCs w:val="32"/>
        </w:rPr>
        <w:t>4</w:t>
      </w:r>
    </w:p>
    <w:tbl>
      <w:tblPr>
        <w:tblStyle w:val="5-4"/>
        <w:tblW w:w="10201" w:type="dxa"/>
        <w:jc w:val="center"/>
        <w:tblLayout w:type="fixed"/>
        <w:tblLook w:val="04A0" w:firstRow="1" w:lastRow="0" w:firstColumn="1" w:lastColumn="0" w:noHBand="0" w:noVBand="1"/>
      </w:tblPr>
      <w:tblGrid>
        <w:gridCol w:w="1277"/>
        <w:gridCol w:w="986"/>
        <w:gridCol w:w="993"/>
        <w:gridCol w:w="992"/>
        <w:gridCol w:w="992"/>
        <w:gridCol w:w="992"/>
        <w:gridCol w:w="993"/>
        <w:gridCol w:w="992"/>
        <w:gridCol w:w="992"/>
        <w:gridCol w:w="992"/>
      </w:tblGrid>
      <w:tr w:rsidR="000F7332" w:rsidRPr="000F7332" w14:paraId="4B0F8083" w14:textId="77777777" w:rsidTr="00A34B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vMerge w:val="restart"/>
            <w:vAlign w:val="center"/>
          </w:tcPr>
          <w:p w14:paraId="53773632" w14:textId="77777777" w:rsidR="000F7332" w:rsidRPr="000F7332" w:rsidRDefault="000F7332" w:rsidP="000F7332">
            <w:pPr>
              <w:tabs>
                <w:tab w:val="left" w:pos="426"/>
                <w:tab w:val="left" w:pos="993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8924" w:type="dxa"/>
            <w:gridSpan w:val="9"/>
            <w:vAlign w:val="center"/>
          </w:tcPr>
          <w:p w14:paraId="1F66EFF0" w14:textId="77777777" w:rsidR="000F7332" w:rsidRPr="000F7332" w:rsidRDefault="000F7332" w:rsidP="000F7332">
            <w:pPr>
              <w:tabs>
                <w:tab w:val="left" w:pos="426"/>
                <w:tab w:val="left" w:pos="99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รายวิชา(พื้นฐาน)</w:t>
            </w:r>
          </w:p>
        </w:tc>
      </w:tr>
      <w:tr w:rsidR="000F7332" w:rsidRPr="000F7332" w14:paraId="43EA20EA" w14:textId="77777777" w:rsidTr="00A34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vMerge/>
            <w:vAlign w:val="center"/>
          </w:tcPr>
          <w:p w14:paraId="2CC1EF84" w14:textId="77777777" w:rsidR="000F7332" w:rsidRPr="000F7332" w:rsidRDefault="000F7332" w:rsidP="000F7332">
            <w:pPr>
              <w:tabs>
                <w:tab w:val="left" w:pos="426"/>
                <w:tab w:val="left" w:pos="993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86" w:type="dxa"/>
            <w:textDirection w:val="btLr"/>
            <w:vAlign w:val="center"/>
          </w:tcPr>
          <w:p w14:paraId="270E7133" w14:textId="77777777" w:rsidR="000F7332" w:rsidRPr="000F7332" w:rsidRDefault="000F7332" w:rsidP="000F7332">
            <w:pPr>
              <w:tabs>
                <w:tab w:val="left" w:pos="426"/>
                <w:tab w:val="left" w:pos="993"/>
              </w:tabs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ภาษาไทย</w:t>
            </w:r>
          </w:p>
        </w:tc>
        <w:tc>
          <w:tcPr>
            <w:tcW w:w="993" w:type="dxa"/>
            <w:textDirection w:val="btLr"/>
            <w:vAlign w:val="center"/>
          </w:tcPr>
          <w:p w14:paraId="7019679F" w14:textId="77777777" w:rsidR="000F7332" w:rsidRPr="000F7332" w:rsidRDefault="000F7332" w:rsidP="000F7332">
            <w:pPr>
              <w:tabs>
                <w:tab w:val="left" w:pos="426"/>
                <w:tab w:val="left" w:pos="993"/>
              </w:tabs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992" w:type="dxa"/>
            <w:textDirection w:val="btLr"/>
            <w:vAlign w:val="center"/>
          </w:tcPr>
          <w:p w14:paraId="19A94483" w14:textId="77777777" w:rsidR="000F7332" w:rsidRPr="000F7332" w:rsidRDefault="000F7332" w:rsidP="000F7332">
            <w:pPr>
              <w:tabs>
                <w:tab w:val="left" w:pos="426"/>
                <w:tab w:val="left" w:pos="993"/>
              </w:tabs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992" w:type="dxa"/>
            <w:textDirection w:val="btLr"/>
            <w:vAlign w:val="center"/>
          </w:tcPr>
          <w:p w14:paraId="0DB611E9" w14:textId="77777777" w:rsidR="000F7332" w:rsidRPr="000F7332" w:rsidRDefault="000F7332" w:rsidP="000F7332">
            <w:pPr>
              <w:tabs>
                <w:tab w:val="left" w:pos="426"/>
                <w:tab w:val="left" w:pos="993"/>
              </w:tabs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สังคมศึกษาฯ</w:t>
            </w:r>
          </w:p>
        </w:tc>
        <w:tc>
          <w:tcPr>
            <w:tcW w:w="992" w:type="dxa"/>
            <w:textDirection w:val="btLr"/>
            <w:vAlign w:val="center"/>
          </w:tcPr>
          <w:p w14:paraId="1CD9D397" w14:textId="77777777" w:rsidR="000F7332" w:rsidRPr="000F7332" w:rsidRDefault="000F7332" w:rsidP="000F7332">
            <w:pPr>
              <w:tabs>
                <w:tab w:val="left" w:pos="426"/>
                <w:tab w:val="left" w:pos="993"/>
              </w:tabs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ประวัติศาสตร์</w:t>
            </w:r>
          </w:p>
        </w:tc>
        <w:tc>
          <w:tcPr>
            <w:tcW w:w="993" w:type="dxa"/>
            <w:textDirection w:val="btLr"/>
            <w:vAlign w:val="center"/>
          </w:tcPr>
          <w:p w14:paraId="6B970751" w14:textId="77777777" w:rsidR="000F7332" w:rsidRPr="000F7332" w:rsidRDefault="000F7332" w:rsidP="000F7332">
            <w:pPr>
              <w:tabs>
                <w:tab w:val="left" w:pos="426"/>
                <w:tab w:val="left" w:pos="993"/>
              </w:tabs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สุขศึกษาฯ</w:t>
            </w:r>
          </w:p>
        </w:tc>
        <w:tc>
          <w:tcPr>
            <w:tcW w:w="992" w:type="dxa"/>
            <w:textDirection w:val="btLr"/>
            <w:vAlign w:val="center"/>
          </w:tcPr>
          <w:p w14:paraId="1C00A8DC" w14:textId="77777777" w:rsidR="000F7332" w:rsidRPr="000F7332" w:rsidRDefault="000F7332" w:rsidP="000F7332">
            <w:pPr>
              <w:tabs>
                <w:tab w:val="left" w:pos="426"/>
                <w:tab w:val="left" w:pos="993"/>
              </w:tabs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ศิลปะ</w:t>
            </w:r>
          </w:p>
        </w:tc>
        <w:tc>
          <w:tcPr>
            <w:tcW w:w="992" w:type="dxa"/>
            <w:textDirection w:val="btLr"/>
            <w:vAlign w:val="center"/>
          </w:tcPr>
          <w:p w14:paraId="605AD244" w14:textId="77777777" w:rsidR="000F7332" w:rsidRPr="000F7332" w:rsidRDefault="000F7332" w:rsidP="000F7332">
            <w:pPr>
              <w:tabs>
                <w:tab w:val="left" w:pos="426"/>
                <w:tab w:val="left" w:pos="993"/>
              </w:tabs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การงานอาชีพ</w:t>
            </w:r>
          </w:p>
        </w:tc>
        <w:tc>
          <w:tcPr>
            <w:tcW w:w="992" w:type="dxa"/>
            <w:textDirection w:val="btLr"/>
            <w:vAlign w:val="center"/>
          </w:tcPr>
          <w:p w14:paraId="17416C72" w14:textId="77777777" w:rsidR="000F7332" w:rsidRPr="000F7332" w:rsidRDefault="000F7332" w:rsidP="000F7332">
            <w:pPr>
              <w:tabs>
                <w:tab w:val="left" w:pos="426"/>
                <w:tab w:val="left" w:pos="993"/>
              </w:tabs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ภาษาอังกฤษ</w:t>
            </w:r>
          </w:p>
        </w:tc>
      </w:tr>
      <w:tr w:rsidR="000F7332" w:rsidRPr="000F7332" w14:paraId="7F34E11B" w14:textId="77777777" w:rsidTr="00A34B10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</w:tcPr>
          <w:p w14:paraId="07FD8023" w14:textId="77777777" w:rsidR="000F7332" w:rsidRPr="000F7332" w:rsidRDefault="000F7332" w:rsidP="000F7332">
            <w:pPr>
              <w:tabs>
                <w:tab w:val="left" w:pos="426"/>
                <w:tab w:val="left" w:pos="993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ม.</w:t>
            </w: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</w:rPr>
              <w:t>1/1</w:t>
            </w:r>
          </w:p>
        </w:tc>
        <w:tc>
          <w:tcPr>
            <w:tcW w:w="986" w:type="dxa"/>
          </w:tcPr>
          <w:p w14:paraId="23296B00" w14:textId="77777777" w:rsidR="000F7332" w:rsidRPr="000F7332" w:rsidRDefault="000F7332" w:rsidP="000F7332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sz w:val="28"/>
                <w:cs/>
              </w:rPr>
              <w:t>38.46</w:t>
            </w:r>
          </w:p>
        </w:tc>
        <w:tc>
          <w:tcPr>
            <w:tcW w:w="993" w:type="dxa"/>
          </w:tcPr>
          <w:p w14:paraId="06FA9FE4" w14:textId="77777777" w:rsidR="000F7332" w:rsidRPr="000F7332" w:rsidRDefault="000F7332" w:rsidP="000F7332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sz w:val="28"/>
                <w:cs/>
              </w:rPr>
              <w:t>61.53</w:t>
            </w:r>
          </w:p>
        </w:tc>
        <w:tc>
          <w:tcPr>
            <w:tcW w:w="992" w:type="dxa"/>
          </w:tcPr>
          <w:p w14:paraId="57D4ACD7" w14:textId="77777777" w:rsidR="000F7332" w:rsidRPr="000F7332" w:rsidRDefault="000F7332" w:rsidP="000F7332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sz w:val="28"/>
                <w:cs/>
              </w:rPr>
              <w:t>19.23</w:t>
            </w:r>
          </w:p>
        </w:tc>
        <w:tc>
          <w:tcPr>
            <w:tcW w:w="992" w:type="dxa"/>
          </w:tcPr>
          <w:p w14:paraId="14F7AB18" w14:textId="77777777" w:rsidR="000F7332" w:rsidRPr="000F7332" w:rsidRDefault="000F7332" w:rsidP="000F7332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sz w:val="28"/>
              </w:rPr>
              <w:t>19.23</w:t>
            </w:r>
          </w:p>
        </w:tc>
        <w:tc>
          <w:tcPr>
            <w:tcW w:w="992" w:type="dxa"/>
          </w:tcPr>
          <w:p w14:paraId="7C6B7C46" w14:textId="77777777" w:rsidR="000F7332" w:rsidRPr="000F7332" w:rsidRDefault="000F7332" w:rsidP="000F7332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sz w:val="28"/>
              </w:rPr>
              <w:t>11.53</w:t>
            </w:r>
          </w:p>
        </w:tc>
        <w:tc>
          <w:tcPr>
            <w:tcW w:w="993" w:type="dxa"/>
          </w:tcPr>
          <w:p w14:paraId="428B915A" w14:textId="77777777" w:rsidR="000F7332" w:rsidRPr="000F7332" w:rsidRDefault="000F7332" w:rsidP="000F7332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sz w:val="28"/>
              </w:rPr>
              <w:t>84.61</w:t>
            </w:r>
          </w:p>
        </w:tc>
        <w:tc>
          <w:tcPr>
            <w:tcW w:w="992" w:type="dxa"/>
          </w:tcPr>
          <w:p w14:paraId="7F53F059" w14:textId="77777777" w:rsidR="000F7332" w:rsidRPr="000F7332" w:rsidRDefault="000F7332" w:rsidP="000F7332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sz w:val="28"/>
              </w:rPr>
              <w:t>80.76</w:t>
            </w:r>
          </w:p>
        </w:tc>
        <w:tc>
          <w:tcPr>
            <w:tcW w:w="992" w:type="dxa"/>
          </w:tcPr>
          <w:p w14:paraId="5238918C" w14:textId="77777777" w:rsidR="000F7332" w:rsidRPr="000F7332" w:rsidRDefault="000F7332" w:rsidP="000F7332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sz w:val="28"/>
              </w:rPr>
              <w:t>61.53</w:t>
            </w:r>
          </w:p>
        </w:tc>
        <w:tc>
          <w:tcPr>
            <w:tcW w:w="992" w:type="dxa"/>
          </w:tcPr>
          <w:p w14:paraId="5F349494" w14:textId="77777777" w:rsidR="000F7332" w:rsidRPr="000F7332" w:rsidRDefault="000F7332" w:rsidP="000F7332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sz w:val="28"/>
              </w:rPr>
              <w:t>38.46</w:t>
            </w:r>
          </w:p>
        </w:tc>
      </w:tr>
      <w:tr w:rsidR="000F7332" w:rsidRPr="000F7332" w14:paraId="1486C84A" w14:textId="77777777" w:rsidTr="00A34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</w:tcPr>
          <w:p w14:paraId="2AACC5DE" w14:textId="77777777" w:rsidR="000F7332" w:rsidRPr="000F7332" w:rsidRDefault="000F7332" w:rsidP="000F7332">
            <w:pPr>
              <w:tabs>
                <w:tab w:val="left" w:pos="426"/>
                <w:tab w:val="left" w:pos="993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ม.</w:t>
            </w: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</w:rPr>
              <w:t>1/2</w:t>
            </w:r>
          </w:p>
        </w:tc>
        <w:tc>
          <w:tcPr>
            <w:tcW w:w="986" w:type="dxa"/>
          </w:tcPr>
          <w:p w14:paraId="412F8F45" w14:textId="77777777" w:rsidR="000F7332" w:rsidRPr="000F7332" w:rsidRDefault="000F7332" w:rsidP="000F7332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sz w:val="28"/>
              </w:rPr>
              <w:t>32.00</w:t>
            </w:r>
          </w:p>
        </w:tc>
        <w:tc>
          <w:tcPr>
            <w:tcW w:w="993" w:type="dxa"/>
          </w:tcPr>
          <w:p w14:paraId="589817B1" w14:textId="77777777" w:rsidR="000F7332" w:rsidRPr="000F7332" w:rsidRDefault="000F7332" w:rsidP="000F7332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sz w:val="28"/>
              </w:rPr>
              <w:t>28.00</w:t>
            </w:r>
          </w:p>
        </w:tc>
        <w:tc>
          <w:tcPr>
            <w:tcW w:w="992" w:type="dxa"/>
          </w:tcPr>
          <w:p w14:paraId="5DD1C208" w14:textId="77777777" w:rsidR="000F7332" w:rsidRPr="000F7332" w:rsidRDefault="000F7332" w:rsidP="000F7332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sz w:val="28"/>
              </w:rPr>
              <w:t>1600</w:t>
            </w:r>
          </w:p>
        </w:tc>
        <w:tc>
          <w:tcPr>
            <w:tcW w:w="992" w:type="dxa"/>
          </w:tcPr>
          <w:p w14:paraId="530D99DA" w14:textId="77777777" w:rsidR="000F7332" w:rsidRPr="000F7332" w:rsidRDefault="000F7332" w:rsidP="000F7332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sz w:val="28"/>
              </w:rPr>
              <w:t>20.00</w:t>
            </w:r>
          </w:p>
        </w:tc>
        <w:tc>
          <w:tcPr>
            <w:tcW w:w="992" w:type="dxa"/>
          </w:tcPr>
          <w:p w14:paraId="4BD41E14" w14:textId="77777777" w:rsidR="000F7332" w:rsidRPr="000F7332" w:rsidRDefault="000F7332" w:rsidP="000F7332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sz w:val="28"/>
              </w:rPr>
              <w:t>16.00</w:t>
            </w:r>
          </w:p>
        </w:tc>
        <w:tc>
          <w:tcPr>
            <w:tcW w:w="993" w:type="dxa"/>
          </w:tcPr>
          <w:p w14:paraId="2392D5F6" w14:textId="77777777" w:rsidR="000F7332" w:rsidRPr="000F7332" w:rsidRDefault="000F7332" w:rsidP="000F7332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sz w:val="28"/>
              </w:rPr>
              <w:t>84.00</w:t>
            </w:r>
          </w:p>
        </w:tc>
        <w:tc>
          <w:tcPr>
            <w:tcW w:w="992" w:type="dxa"/>
          </w:tcPr>
          <w:p w14:paraId="5326F909" w14:textId="77777777" w:rsidR="000F7332" w:rsidRPr="000F7332" w:rsidRDefault="000F7332" w:rsidP="000F7332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sz w:val="28"/>
              </w:rPr>
              <w:t>84.00</w:t>
            </w:r>
          </w:p>
        </w:tc>
        <w:tc>
          <w:tcPr>
            <w:tcW w:w="992" w:type="dxa"/>
          </w:tcPr>
          <w:p w14:paraId="192CB0BA" w14:textId="77777777" w:rsidR="000F7332" w:rsidRPr="000F7332" w:rsidRDefault="000F7332" w:rsidP="000F7332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sz w:val="28"/>
              </w:rPr>
              <w:t>76.00</w:t>
            </w:r>
          </w:p>
        </w:tc>
        <w:tc>
          <w:tcPr>
            <w:tcW w:w="992" w:type="dxa"/>
          </w:tcPr>
          <w:p w14:paraId="62849CF8" w14:textId="77777777" w:rsidR="000F7332" w:rsidRPr="000F7332" w:rsidRDefault="000F7332" w:rsidP="000F7332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sz w:val="28"/>
              </w:rPr>
              <w:t>48.00</w:t>
            </w:r>
          </w:p>
        </w:tc>
      </w:tr>
      <w:tr w:rsidR="000F7332" w:rsidRPr="000F7332" w14:paraId="0BBB38BF" w14:textId="77777777" w:rsidTr="00A34B10">
        <w:trPr>
          <w:trHeight w:val="4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</w:tcPr>
          <w:p w14:paraId="11BE6B78" w14:textId="77777777" w:rsidR="000F7332" w:rsidRPr="000F7332" w:rsidRDefault="000F7332" w:rsidP="000F7332">
            <w:pPr>
              <w:tabs>
                <w:tab w:val="left" w:pos="426"/>
                <w:tab w:val="left" w:pos="993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ม.</w:t>
            </w: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</w:rPr>
              <w:t>2/1</w:t>
            </w:r>
          </w:p>
        </w:tc>
        <w:tc>
          <w:tcPr>
            <w:tcW w:w="986" w:type="dxa"/>
          </w:tcPr>
          <w:p w14:paraId="512D90FE" w14:textId="77777777" w:rsidR="000F7332" w:rsidRPr="000F7332" w:rsidRDefault="000F7332" w:rsidP="000F7332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sz w:val="28"/>
              </w:rPr>
              <w:t>45.83</w:t>
            </w:r>
          </w:p>
        </w:tc>
        <w:tc>
          <w:tcPr>
            <w:tcW w:w="993" w:type="dxa"/>
          </w:tcPr>
          <w:p w14:paraId="5C20352A" w14:textId="77777777" w:rsidR="000F7332" w:rsidRPr="000F7332" w:rsidRDefault="000F7332" w:rsidP="000F7332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sz w:val="28"/>
              </w:rPr>
              <w:t>37.50</w:t>
            </w:r>
          </w:p>
        </w:tc>
        <w:tc>
          <w:tcPr>
            <w:tcW w:w="992" w:type="dxa"/>
          </w:tcPr>
          <w:p w14:paraId="5AA484BE" w14:textId="77777777" w:rsidR="000F7332" w:rsidRPr="000F7332" w:rsidRDefault="000F7332" w:rsidP="000F7332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sz w:val="28"/>
              </w:rPr>
              <w:t>54.16</w:t>
            </w:r>
          </w:p>
        </w:tc>
        <w:tc>
          <w:tcPr>
            <w:tcW w:w="992" w:type="dxa"/>
          </w:tcPr>
          <w:p w14:paraId="748549DB" w14:textId="77777777" w:rsidR="000F7332" w:rsidRPr="000F7332" w:rsidRDefault="000F7332" w:rsidP="000F7332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sz w:val="28"/>
              </w:rPr>
              <w:t>54.16</w:t>
            </w:r>
          </w:p>
        </w:tc>
        <w:tc>
          <w:tcPr>
            <w:tcW w:w="992" w:type="dxa"/>
          </w:tcPr>
          <w:p w14:paraId="386F58C9" w14:textId="77777777" w:rsidR="000F7332" w:rsidRPr="000F7332" w:rsidRDefault="000F7332" w:rsidP="000F7332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sz w:val="28"/>
              </w:rPr>
              <w:t>54.16</w:t>
            </w:r>
          </w:p>
        </w:tc>
        <w:tc>
          <w:tcPr>
            <w:tcW w:w="993" w:type="dxa"/>
          </w:tcPr>
          <w:p w14:paraId="22ADE52C" w14:textId="77777777" w:rsidR="000F7332" w:rsidRPr="000F7332" w:rsidRDefault="000F7332" w:rsidP="000F7332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sz w:val="28"/>
              </w:rPr>
              <w:t>79.16</w:t>
            </w:r>
          </w:p>
        </w:tc>
        <w:tc>
          <w:tcPr>
            <w:tcW w:w="992" w:type="dxa"/>
          </w:tcPr>
          <w:p w14:paraId="043D8DC6" w14:textId="77777777" w:rsidR="000F7332" w:rsidRPr="000F7332" w:rsidRDefault="000F7332" w:rsidP="000F7332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sz w:val="28"/>
              </w:rPr>
              <w:t>83.33</w:t>
            </w:r>
          </w:p>
        </w:tc>
        <w:tc>
          <w:tcPr>
            <w:tcW w:w="992" w:type="dxa"/>
          </w:tcPr>
          <w:p w14:paraId="48748EAA" w14:textId="77777777" w:rsidR="000F7332" w:rsidRPr="000F7332" w:rsidRDefault="000F7332" w:rsidP="000F7332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sz w:val="28"/>
              </w:rPr>
              <w:t>79.16</w:t>
            </w:r>
          </w:p>
        </w:tc>
        <w:tc>
          <w:tcPr>
            <w:tcW w:w="992" w:type="dxa"/>
          </w:tcPr>
          <w:p w14:paraId="3A91F044" w14:textId="77777777" w:rsidR="000F7332" w:rsidRPr="000F7332" w:rsidRDefault="000F7332" w:rsidP="000F7332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sz w:val="28"/>
              </w:rPr>
              <w:t>41.66</w:t>
            </w:r>
          </w:p>
        </w:tc>
      </w:tr>
      <w:tr w:rsidR="000F7332" w:rsidRPr="000F7332" w14:paraId="451A4AD3" w14:textId="77777777" w:rsidTr="00A34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</w:tcPr>
          <w:p w14:paraId="287CBB46" w14:textId="77777777" w:rsidR="000F7332" w:rsidRPr="000F7332" w:rsidRDefault="000F7332" w:rsidP="000F7332">
            <w:pPr>
              <w:tabs>
                <w:tab w:val="left" w:pos="426"/>
                <w:tab w:val="left" w:pos="993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ม.</w:t>
            </w: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</w:rPr>
              <w:t>2/2</w:t>
            </w:r>
          </w:p>
        </w:tc>
        <w:tc>
          <w:tcPr>
            <w:tcW w:w="986" w:type="dxa"/>
          </w:tcPr>
          <w:p w14:paraId="542935A2" w14:textId="77777777" w:rsidR="000F7332" w:rsidRPr="000F7332" w:rsidRDefault="000F7332" w:rsidP="000F7332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sz w:val="28"/>
                <w:cs/>
              </w:rPr>
              <w:t>20.00</w:t>
            </w:r>
          </w:p>
        </w:tc>
        <w:tc>
          <w:tcPr>
            <w:tcW w:w="993" w:type="dxa"/>
          </w:tcPr>
          <w:p w14:paraId="4BFB7373" w14:textId="77777777" w:rsidR="000F7332" w:rsidRPr="000F7332" w:rsidRDefault="000F7332" w:rsidP="000F7332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sz w:val="28"/>
                <w:cs/>
              </w:rPr>
              <w:t>16.00</w:t>
            </w:r>
          </w:p>
        </w:tc>
        <w:tc>
          <w:tcPr>
            <w:tcW w:w="992" w:type="dxa"/>
          </w:tcPr>
          <w:p w14:paraId="0888D653" w14:textId="77777777" w:rsidR="000F7332" w:rsidRPr="000F7332" w:rsidRDefault="000F7332" w:rsidP="000F7332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sz w:val="28"/>
                <w:cs/>
              </w:rPr>
              <w:t>24.00</w:t>
            </w:r>
          </w:p>
        </w:tc>
        <w:tc>
          <w:tcPr>
            <w:tcW w:w="992" w:type="dxa"/>
          </w:tcPr>
          <w:p w14:paraId="0492F5F0" w14:textId="77777777" w:rsidR="000F7332" w:rsidRPr="000F7332" w:rsidRDefault="000F7332" w:rsidP="000F7332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sz w:val="28"/>
                <w:cs/>
              </w:rPr>
              <w:t>32.00</w:t>
            </w:r>
          </w:p>
        </w:tc>
        <w:tc>
          <w:tcPr>
            <w:tcW w:w="992" w:type="dxa"/>
          </w:tcPr>
          <w:p w14:paraId="14F1AC1E" w14:textId="77777777" w:rsidR="000F7332" w:rsidRPr="000F7332" w:rsidRDefault="000F7332" w:rsidP="000F7332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sz w:val="28"/>
                <w:cs/>
              </w:rPr>
              <w:t>16.00</w:t>
            </w:r>
          </w:p>
        </w:tc>
        <w:tc>
          <w:tcPr>
            <w:tcW w:w="993" w:type="dxa"/>
          </w:tcPr>
          <w:p w14:paraId="1664A9A8" w14:textId="77777777" w:rsidR="000F7332" w:rsidRPr="000F7332" w:rsidRDefault="000F7332" w:rsidP="000F7332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sz w:val="28"/>
                <w:cs/>
              </w:rPr>
              <w:t>64.00</w:t>
            </w:r>
          </w:p>
        </w:tc>
        <w:tc>
          <w:tcPr>
            <w:tcW w:w="992" w:type="dxa"/>
          </w:tcPr>
          <w:p w14:paraId="2ECD52B2" w14:textId="77777777" w:rsidR="000F7332" w:rsidRPr="000F7332" w:rsidRDefault="000F7332" w:rsidP="000F7332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sz w:val="28"/>
                <w:cs/>
              </w:rPr>
              <w:t>68.00</w:t>
            </w:r>
          </w:p>
        </w:tc>
        <w:tc>
          <w:tcPr>
            <w:tcW w:w="992" w:type="dxa"/>
          </w:tcPr>
          <w:p w14:paraId="15EA4724" w14:textId="77777777" w:rsidR="000F7332" w:rsidRPr="000F7332" w:rsidRDefault="000F7332" w:rsidP="000F7332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sz w:val="28"/>
                <w:cs/>
              </w:rPr>
              <w:t>64.00</w:t>
            </w:r>
          </w:p>
        </w:tc>
        <w:tc>
          <w:tcPr>
            <w:tcW w:w="992" w:type="dxa"/>
          </w:tcPr>
          <w:p w14:paraId="57B7E6B3" w14:textId="77777777" w:rsidR="000F7332" w:rsidRPr="000F7332" w:rsidRDefault="000F7332" w:rsidP="000F7332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sz w:val="28"/>
                <w:cs/>
              </w:rPr>
              <w:t>28.00</w:t>
            </w:r>
          </w:p>
        </w:tc>
      </w:tr>
      <w:tr w:rsidR="000F7332" w:rsidRPr="000F7332" w14:paraId="3CBB84F0" w14:textId="77777777" w:rsidTr="00A34B10">
        <w:trPr>
          <w:trHeight w:val="4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</w:tcPr>
          <w:p w14:paraId="1CB56CC7" w14:textId="77777777" w:rsidR="000F7332" w:rsidRPr="000F7332" w:rsidRDefault="000F7332" w:rsidP="000F7332">
            <w:pPr>
              <w:tabs>
                <w:tab w:val="left" w:pos="426"/>
                <w:tab w:val="left" w:pos="993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ม.</w:t>
            </w: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</w:rPr>
              <w:t>3/1</w:t>
            </w:r>
          </w:p>
        </w:tc>
        <w:tc>
          <w:tcPr>
            <w:tcW w:w="986" w:type="dxa"/>
          </w:tcPr>
          <w:p w14:paraId="771AC5E3" w14:textId="77777777" w:rsidR="000F7332" w:rsidRPr="000F7332" w:rsidRDefault="000F7332" w:rsidP="000F7332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sz w:val="28"/>
                <w:cs/>
              </w:rPr>
              <w:t>80.76</w:t>
            </w:r>
          </w:p>
        </w:tc>
        <w:tc>
          <w:tcPr>
            <w:tcW w:w="993" w:type="dxa"/>
          </w:tcPr>
          <w:p w14:paraId="59268D20" w14:textId="77777777" w:rsidR="000F7332" w:rsidRPr="000F7332" w:rsidRDefault="000F7332" w:rsidP="000F7332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sz w:val="28"/>
                <w:cs/>
              </w:rPr>
              <w:t>46.15</w:t>
            </w:r>
          </w:p>
        </w:tc>
        <w:tc>
          <w:tcPr>
            <w:tcW w:w="992" w:type="dxa"/>
          </w:tcPr>
          <w:p w14:paraId="3700E19D" w14:textId="77777777" w:rsidR="000F7332" w:rsidRPr="000F7332" w:rsidRDefault="000F7332" w:rsidP="000F7332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sz w:val="28"/>
                <w:cs/>
              </w:rPr>
              <w:t>61.53</w:t>
            </w:r>
          </w:p>
        </w:tc>
        <w:tc>
          <w:tcPr>
            <w:tcW w:w="992" w:type="dxa"/>
          </w:tcPr>
          <w:p w14:paraId="37DC0779" w14:textId="77777777" w:rsidR="000F7332" w:rsidRPr="000F7332" w:rsidRDefault="000F7332" w:rsidP="000F7332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sz w:val="28"/>
                <w:cs/>
              </w:rPr>
              <w:t>61.53</w:t>
            </w:r>
          </w:p>
        </w:tc>
        <w:tc>
          <w:tcPr>
            <w:tcW w:w="992" w:type="dxa"/>
          </w:tcPr>
          <w:p w14:paraId="0F1772B8" w14:textId="77777777" w:rsidR="000F7332" w:rsidRPr="000F7332" w:rsidRDefault="000F7332" w:rsidP="000F7332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sz w:val="28"/>
                <w:cs/>
              </w:rPr>
              <w:t>69.23</w:t>
            </w:r>
          </w:p>
        </w:tc>
        <w:tc>
          <w:tcPr>
            <w:tcW w:w="993" w:type="dxa"/>
          </w:tcPr>
          <w:p w14:paraId="1198B472" w14:textId="77777777" w:rsidR="000F7332" w:rsidRPr="000F7332" w:rsidRDefault="000F7332" w:rsidP="000F7332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sz w:val="28"/>
                <w:cs/>
              </w:rPr>
              <w:t>100.00</w:t>
            </w:r>
          </w:p>
        </w:tc>
        <w:tc>
          <w:tcPr>
            <w:tcW w:w="992" w:type="dxa"/>
          </w:tcPr>
          <w:p w14:paraId="2A4F245A" w14:textId="77777777" w:rsidR="000F7332" w:rsidRPr="000F7332" w:rsidRDefault="000F7332" w:rsidP="000F7332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sz w:val="28"/>
                <w:cs/>
              </w:rPr>
              <w:t>100.00</w:t>
            </w:r>
          </w:p>
        </w:tc>
        <w:tc>
          <w:tcPr>
            <w:tcW w:w="992" w:type="dxa"/>
          </w:tcPr>
          <w:p w14:paraId="3932473E" w14:textId="77777777" w:rsidR="000F7332" w:rsidRPr="000F7332" w:rsidRDefault="000F7332" w:rsidP="000F7332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sz w:val="28"/>
                <w:cs/>
              </w:rPr>
              <w:t>96.15</w:t>
            </w:r>
          </w:p>
        </w:tc>
        <w:tc>
          <w:tcPr>
            <w:tcW w:w="992" w:type="dxa"/>
          </w:tcPr>
          <w:p w14:paraId="58E3F85A" w14:textId="77777777" w:rsidR="000F7332" w:rsidRPr="000F7332" w:rsidRDefault="000F7332" w:rsidP="000F7332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sz w:val="28"/>
                <w:cs/>
              </w:rPr>
              <w:t>50.00</w:t>
            </w:r>
          </w:p>
        </w:tc>
      </w:tr>
      <w:tr w:rsidR="000F7332" w:rsidRPr="000F7332" w14:paraId="3D467B53" w14:textId="77777777" w:rsidTr="00A34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</w:tcPr>
          <w:p w14:paraId="00E7C8C7" w14:textId="77777777" w:rsidR="000F7332" w:rsidRPr="000F7332" w:rsidRDefault="000F7332" w:rsidP="000F7332">
            <w:pPr>
              <w:tabs>
                <w:tab w:val="left" w:pos="426"/>
                <w:tab w:val="left" w:pos="993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ม.</w:t>
            </w: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</w:rPr>
              <w:t>3/2</w:t>
            </w:r>
          </w:p>
        </w:tc>
        <w:tc>
          <w:tcPr>
            <w:tcW w:w="986" w:type="dxa"/>
          </w:tcPr>
          <w:p w14:paraId="570E28BF" w14:textId="77777777" w:rsidR="000F7332" w:rsidRPr="000F7332" w:rsidRDefault="000F7332" w:rsidP="000F7332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sz w:val="28"/>
                <w:cs/>
              </w:rPr>
              <w:t>29.16</w:t>
            </w:r>
          </w:p>
        </w:tc>
        <w:tc>
          <w:tcPr>
            <w:tcW w:w="993" w:type="dxa"/>
          </w:tcPr>
          <w:p w14:paraId="553E18E7" w14:textId="77777777" w:rsidR="000F7332" w:rsidRPr="000F7332" w:rsidRDefault="000F7332" w:rsidP="000F7332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sz w:val="28"/>
                <w:cs/>
              </w:rPr>
              <w:t>37.50</w:t>
            </w:r>
          </w:p>
        </w:tc>
        <w:tc>
          <w:tcPr>
            <w:tcW w:w="992" w:type="dxa"/>
          </w:tcPr>
          <w:p w14:paraId="4A4E4257" w14:textId="77777777" w:rsidR="000F7332" w:rsidRPr="000F7332" w:rsidRDefault="000F7332" w:rsidP="000F7332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sz w:val="28"/>
                <w:cs/>
              </w:rPr>
              <w:t>25.00</w:t>
            </w:r>
          </w:p>
        </w:tc>
        <w:tc>
          <w:tcPr>
            <w:tcW w:w="992" w:type="dxa"/>
          </w:tcPr>
          <w:p w14:paraId="3753D714" w14:textId="77777777" w:rsidR="000F7332" w:rsidRPr="000F7332" w:rsidRDefault="000F7332" w:rsidP="000F7332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sz w:val="28"/>
                <w:cs/>
              </w:rPr>
              <w:t>37.50</w:t>
            </w:r>
          </w:p>
        </w:tc>
        <w:tc>
          <w:tcPr>
            <w:tcW w:w="992" w:type="dxa"/>
          </w:tcPr>
          <w:p w14:paraId="266EDB15" w14:textId="77777777" w:rsidR="000F7332" w:rsidRPr="000F7332" w:rsidRDefault="000F7332" w:rsidP="000F7332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sz w:val="28"/>
                <w:cs/>
              </w:rPr>
              <w:t>37.50</w:t>
            </w:r>
          </w:p>
        </w:tc>
        <w:tc>
          <w:tcPr>
            <w:tcW w:w="993" w:type="dxa"/>
          </w:tcPr>
          <w:p w14:paraId="05D76CAE" w14:textId="77777777" w:rsidR="000F7332" w:rsidRPr="000F7332" w:rsidRDefault="000F7332" w:rsidP="000F7332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sz w:val="28"/>
                <w:cs/>
              </w:rPr>
              <w:t>95.83</w:t>
            </w:r>
          </w:p>
        </w:tc>
        <w:tc>
          <w:tcPr>
            <w:tcW w:w="992" w:type="dxa"/>
          </w:tcPr>
          <w:p w14:paraId="3470FD98" w14:textId="77777777" w:rsidR="000F7332" w:rsidRPr="000F7332" w:rsidRDefault="000F7332" w:rsidP="000F7332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sz w:val="28"/>
                <w:cs/>
              </w:rPr>
              <w:t>95.83</w:t>
            </w:r>
          </w:p>
        </w:tc>
        <w:tc>
          <w:tcPr>
            <w:tcW w:w="992" w:type="dxa"/>
          </w:tcPr>
          <w:p w14:paraId="6DBD7467" w14:textId="77777777" w:rsidR="000F7332" w:rsidRPr="000F7332" w:rsidRDefault="000F7332" w:rsidP="000F7332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sz w:val="28"/>
                <w:cs/>
              </w:rPr>
              <w:t>62.50</w:t>
            </w:r>
          </w:p>
        </w:tc>
        <w:tc>
          <w:tcPr>
            <w:tcW w:w="992" w:type="dxa"/>
          </w:tcPr>
          <w:p w14:paraId="18277880" w14:textId="77777777" w:rsidR="000F7332" w:rsidRPr="000F7332" w:rsidRDefault="000F7332" w:rsidP="000F7332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sz w:val="28"/>
                <w:cs/>
              </w:rPr>
              <w:t>12.50</w:t>
            </w:r>
          </w:p>
        </w:tc>
      </w:tr>
      <w:tr w:rsidR="000F7332" w:rsidRPr="000F7332" w14:paraId="0FC70417" w14:textId="77777777" w:rsidTr="00A34B10">
        <w:trPr>
          <w:trHeight w:val="4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</w:tcPr>
          <w:p w14:paraId="53F5FB2A" w14:textId="77777777" w:rsidR="000F7332" w:rsidRPr="000F7332" w:rsidRDefault="000F7332" w:rsidP="000F7332">
            <w:pPr>
              <w:tabs>
                <w:tab w:val="left" w:pos="426"/>
                <w:tab w:val="left" w:pos="993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986" w:type="dxa"/>
          </w:tcPr>
          <w:p w14:paraId="1EB15632" w14:textId="77777777" w:rsidR="000F7332" w:rsidRPr="000F7332" w:rsidRDefault="000F7332" w:rsidP="000F7332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b/>
                <w:bCs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</w:rPr>
              <w:t>246.21</w:t>
            </w:r>
          </w:p>
        </w:tc>
        <w:tc>
          <w:tcPr>
            <w:tcW w:w="993" w:type="dxa"/>
          </w:tcPr>
          <w:p w14:paraId="14449123" w14:textId="77777777" w:rsidR="000F7332" w:rsidRPr="000F7332" w:rsidRDefault="000F7332" w:rsidP="000F7332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b/>
                <w:bCs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</w:rPr>
              <w:t>226.68</w:t>
            </w:r>
          </w:p>
        </w:tc>
        <w:tc>
          <w:tcPr>
            <w:tcW w:w="992" w:type="dxa"/>
          </w:tcPr>
          <w:p w14:paraId="25809E71" w14:textId="77777777" w:rsidR="000F7332" w:rsidRPr="000F7332" w:rsidRDefault="000F7332" w:rsidP="000F7332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b/>
                <w:bCs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</w:rPr>
              <w:t>119.92</w:t>
            </w:r>
          </w:p>
        </w:tc>
        <w:tc>
          <w:tcPr>
            <w:tcW w:w="992" w:type="dxa"/>
          </w:tcPr>
          <w:p w14:paraId="524B2DC4" w14:textId="77777777" w:rsidR="000F7332" w:rsidRPr="000F7332" w:rsidRDefault="000F7332" w:rsidP="000F7332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b/>
                <w:bCs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</w:rPr>
              <w:t>224.42</w:t>
            </w:r>
          </w:p>
        </w:tc>
        <w:tc>
          <w:tcPr>
            <w:tcW w:w="992" w:type="dxa"/>
          </w:tcPr>
          <w:p w14:paraId="29279471" w14:textId="77777777" w:rsidR="000F7332" w:rsidRPr="000F7332" w:rsidRDefault="000F7332" w:rsidP="000F7332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b/>
                <w:bCs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</w:rPr>
              <w:t>204.42</w:t>
            </w:r>
          </w:p>
        </w:tc>
        <w:tc>
          <w:tcPr>
            <w:tcW w:w="993" w:type="dxa"/>
          </w:tcPr>
          <w:p w14:paraId="6E767D87" w14:textId="77777777" w:rsidR="000F7332" w:rsidRPr="000F7332" w:rsidRDefault="000F7332" w:rsidP="000F7332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b/>
                <w:bCs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</w:rPr>
              <w:t>507.60</w:t>
            </w:r>
          </w:p>
        </w:tc>
        <w:tc>
          <w:tcPr>
            <w:tcW w:w="992" w:type="dxa"/>
          </w:tcPr>
          <w:p w14:paraId="52BA9303" w14:textId="77777777" w:rsidR="000F7332" w:rsidRPr="000F7332" w:rsidRDefault="000F7332" w:rsidP="000F7332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b/>
                <w:bCs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</w:rPr>
              <w:t>511.92</w:t>
            </w:r>
          </w:p>
        </w:tc>
        <w:tc>
          <w:tcPr>
            <w:tcW w:w="992" w:type="dxa"/>
          </w:tcPr>
          <w:p w14:paraId="5AA6B461" w14:textId="77777777" w:rsidR="000F7332" w:rsidRPr="000F7332" w:rsidRDefault="000F7332" w:rsidP="000F7332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b/>
                <w:bCs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</w:rPr>
              <w:t>439.34</w:t>
            </w:r>
          </w:p>
        </w:tc>
        <w:tc>
          <w:tcPr>
            <w:tcW w:w="992" w:type="dxa"/>
          </w:tcPr>
          <w:p w14:paraId="4862C25B" w14:textId="77777777" w:rsidR="000F7332" w:rsidRPr="000F7332" w:rsidRDefault="000F7332" w:rsidP="000F7332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b/>
                <w:bCs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</w:rPr>
              <w:t>218.62</w:t>
            </w:r>
          </w:p>
        </w:tc>
      </w:tr>
      <w:tr w:rsidR="000F7332" w:rsidRPr="000F7332" w14:paraId="43740C23" w14:textId="77777777" w:rsidTr="00A34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</w:tcPr>
          <w:p w14:paraId="60F49077" w14:textId="77777777" w:rsidR="000F7332" w:rsidRPr="000F7332" w:rsidRDefault="000F7332" w:rsidP="000F7332">
            <w:pPr>
              <w:tabs>
                <w:tab w:val="left" w:pos="426"/>
                <w:tab w:val="left" w:pos="993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เฉลี่ยร้อยละ</w:t>
            </w:r>
          </w:p>
        </w:tc>
        <w:tc>
          <w:tcPr>
            <w:tcW w:w="986" w:type="dxa"/>
          </w:tcPr>
          <w:p w14:paraId="21570238" w14:textId="77777777" w:rsidR="000F7332" w:rsidRPr="000F7332" w:rsidRDefault="000F7332" w:rsidP="000F7332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b/>
                <w:bCs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</w:rPr>
              <w:t>41.03</w:t>
            </w:r>
          </w:p>
        </w:tc>
        <w:tc>
          <w:tcPr>
            <w:tcW w:w="993" w:type="dxa"/>
          </w:tcPr>
          <w:p w14:paraId="21FCE1C8" w14:textId="77777777" w:rsidR="000F7332" w:rsidRPr="000F7332" w:rsidRDefault="000F7332" w:rsidP="000F7332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b/>
                <w:bCs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</w:rPr>
              <w:t>37.78</w:t>
            </w:r>
          </w:p>
        </w:tc>
        <w:tc>
          <w:tcPr>
            <w:tcW w:w="992" w:type="dxa"/>
          </w:tcPr>
          <w:p w14:paraId="7D6E7B69" w14:textId="77777777" w:rsidR="000F7332" w:rsidRPr="000F7332" w:rsidRDefault="000F7332" w:rsidP="000F7332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b/>
                <w:bCs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</w:rPr>
              <w:t>33.32</w:t>
            </w:r>
          </w:p>
        </w:tc>
        <w:tc>
          <w:tcPr>
            <w:tcW w:w="992" w:type="dxa"/>
          </w:tcPr>
          <w:p w14:paraId="12816F79" w14:textId="77777777" w:rsidR="000F7332" w:rsidRPr="000F7332" w:rsidRDefault="000F7332" w:rsidP="000F7332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b/>
                <w:bCs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</w:rPr>
              <w:t>37.40</w:t>
            </w:r>
          </w:p>
        </w:tc>
        <w:tc>
          <w:tcPr>
            <w:tcW w:w="992" w:type="dxa"/>
          </w:tcPr>
          <w:p w14:paraId="0A9E200B" w14:textId="77777777" w:rsidR="000F7332" w:rsidRPr="000F7332" w:rsidRDefault="000F7332" w:rsidP="000F7332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b/>
                <w:bCs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</w:rPr>
              <w:t>34.07</w:t>
            </w:r>
          </w:p>
        </w:tc>
        <w:tc>
          <w:tcPr>
            <w:tcW w:w="993" w:type="dxa"/>
          </w:tcPr>
          <w:p w14:paraId="6F400A7A" w14:textId="77777777" w:rsidR="000F7332" w:rsidRPr="000F7332" w:rsidRDefault="000F7332" w:rsidP="000F7332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b/>
                <w:bCs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</w:rPr>
              <w:t>84.60</w:t>
            </w:r>
          </w:p>
        </w:tc>
        <w:tc>
          <w:tcPr>
            <w:tcW w:w="992" w:type="dxa"/>
          </w:tcPr>
          <w:p w14:paraId="06DEEB47" w14:textId="77777777" w:rsidR="000F7332" w:rsidRPr="000F7332" w:rsidRDefault="000F7332" w:rsidP="000F7332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b/>
                <w:bCs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</w:rPr>
              <w:t>85.32</w:t>
            </w:r>
          </w:p>
        </w:tc>
        <w:tc>
          <w:tcPr>
            <w:tcW w:w="992" w:type="dxa"/>
          </w:tcPr>
          <w:p w14:paraId="30F4A722" w14:textId="77777777" w:rsidR="000F7332" w:rsidRPr="000F7332" w:rsidRDefault="000F7332" w:rsidP="000F7332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b/>
                <w:bCs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</w:rPr>
              <w:t>73.22</w:t>
            </w:r>
          </w:p>
        </w:tc>
        <w:tc>
          <w:tcPr>
            <w:tcW w:w="992" w:type="dxa"/>
          </w:tcPr>
          <w:p w14:paraId="34BCA0DD" w14:textId="77777777" w:rsidR="000F7332" w:rsidRPr="000F7332" w:rsidRDefault="000F7332" w:rsidP="000F7332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b/>
                <w:bCs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</w:rPr>
              <w:t>36.63</w:t>
            </w:r>
          </w:p>
        </w:tc>
      </w:tr>
    </w:tbl>
    <w:p w14:paraId="560269FD" w14:textId="77777777" w:rsidR="000F7332" w:rsidRPr="000F7332" w:rsidRDefault="000F7332" w:rsidP="000F7332">
      <w:pPr>
        <w:tabs>
          <w:tab w:val="left" w:pos="567"/>
        </w:tabs>
        <w:spacing w:after="0" w:line="240" w:lineRule="auto"/>
        <w:jc w:val="center"/>
        <w:rPr>
          <w:rFonts w:ascii="TH SarabunIT๙" w:eastAsiaTheme="minorEastAsia" w:hAnsi="TH SarabunIT๙" w:cs="TH SarabunIT๙"/>
          <w:sz w:val="32"/>
          <w:szCs w:val="32"/>
          <w:cs/>
        </w:rPr>
      </w:pPr>
      <w:r w:rsidRPr="000F7332">
        <w:rPr>
          <w:rFonts w:ascii="TH SarabunIT๙" w:eastAsiaTheme="minorEastAsia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11D162EC" wp14:editId="11CAB3E5">
            <wp:extent cx="5486400" cy="3200400"/>
            <wp:effectExtent l="19050" t="19050" r="19050" b="19050"/>
            <wp:docPr id="64" name="แผนภูมิ 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35A8EF7E" w14:textId="77777777" w:rsidR="000F7332" w:rsidRPr="000F7332" w:rsidRDefault="000F7332" w:rsidP="000F733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2CF893C9" w14:textId="77777777" w:rsidR="000F7332" w:rsidRPr="000F7332" w:rsidRDefault="000F7332" w:rsidP="000F7332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0F7332">
        <w:rPr>
          <w:rFonts w:ascii="TH SarabunIT๙" w:eastAsia="Times New Roman" w:hAnsi="TH SarabunIT๙" w:cs="TH SarabunIT๙"/>
          <w:sz w:val="32"/>
          <w:szCs w:val="32"/>
        </w:rPr>
        <w:t xml:space="preserve">2.2 </w:t>
      </w:r>
      <w:r w:rsidRPr="000F7332">
        <w:rPr>
          <w:rFonts w:ascii="TH SarabunIT๙" w:eastAsia="Times New Roman" w:hAnsi="TH SarabunIT๙" w:cs="TH SarabunIT๙"/>
          <w:sz w:val="32"/>
          <w:szCs w:val="32"/>
          <w:cs/>
        </w:rPr>
        <w:t xml:space="preserve">ภาคเรียนที่ </w:t>
      </w:r>
      <w:r w:rsidRPr="000F7332">
        <w:rPr>
          <w:rFonts w:ascii="TH SarabunIT๙" w:eastAsia="Times New Roman" w:hAnsi="TH SarabunIT๙" w:cs="TH SarabunIT๙"/>
          <w:sz w:val="32"/>
          <w:szCs w:val="32"/>
        </w:rPr>
        <w:t xml:space="preserve">2 </w:t>
      </w:r>
      <w:r w:rsidRPr="000F7332">
        <w:rPr>
          <w:rFonts w:ascii="TH SarabunIT๙" w:eastAsia="Times New Roman" w:hAnsi="TH SarabunIT๙" w:cs="TH SarabunIT๙"/>
          <w:sz w:val="32"/>
          <w:szCs w:val="32"/>
          <w:cs/>
        </w:rPr>
        <w:t>ปีการศึกษา 256</w:t>
      </w:r>
      <w:r w:rsidRPr="000F7332">
        <w:rPr>
          <w:rFonts w:ascii="TH SarabunIT๙" w:eastAsia="Times New Roman" w:hAnsi="TH SarabunIT๙" w:cs="TH SarabunIT๙"/>
          <w:sz w:val="32"/>
          <w:szCs w:val="32"/>
        </w:rPr>
        <w:t>4</w:t>
      </w:r>
    </w:p>
    <w:tbl>
      <w:tblPr>
        <w:tblStyle w:val="5-4"/>
        <w:tblW w:w="10201" w:type="dxa"/>
        <w:jc w:val="center"/>
        <w:tblLayout w:type="fixed"/>
        <w:tblLook w:val="04A0" w:firstRow="1" w:lastRow="0" w:firstColumn="1" w:lastColumn="0" w:noHBand="0" w:noVBand="1"/>
      </w:tblPr>
      <w:tblGrid>
        <w:gridCol w:w="1277"/>
        <w:gridCol w:w="986"/>
        <w:gridCol w:w="993"/>
        <w:gridCol w:w="992"/>
        <w:gridCol w:w="992"/>
        <w:gridCol w:w="992"/>
        <w:gridCol w:w="993"/>
        <w:gridCol w:w="992"/>
        <w:gridCol w:w="992"/>
        <w:gridCol w:w="992"/>
      </w:tblGrid>
      <w:tr w:rsidR="000F7332" w:rsidRPr="000F7332" w14:paraId="316B4AA9" w14:textId="77777777" w:rsidTr="00A34B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vMerge w:val="restart"/>
            <w:vAlign w:val="center"/>
          </w:tcPr>
          <w:p w14:paraId="574A45C8" w14:textId="77777777" w:rsidR="000F7332" w:rsidRPr="000F7332" w:rsidRDefault="000F7332" w:rsidP="000F7332">
            <w:pPr>
              <w:tabs>
                <w:tab w:val="left" w:pos="426"/>
                <w:tab w:val="left" w:pos="993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8924" w:type="dxa"/>
            <w:gridSpan w:val="9"/>
            <w:vAlign w:val="center"/>
          </w:tcPr>
          <w:p w14:paraId="5763F999" w14:textId="77777777" w:rsidR="000F7332" w:rsidRPr="000F7332" w:rsidRDefault="000F7332" w:rsidP="000F7332">
            <w:pPr>
              <w:tabs>
                <w:tab w:val="left" w:pos="426"/>
                <w:tab w:val="left" w:pos="99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รายวิชา(พื้นฐาน)</w:t>
            </w:r>
          </w:p>
        </w:tc>
      </w:tr>
      <w:tr w:rsidR="000F7332" w:rsidRPr="000F7332" w14:paraId="3DFCD5F2" w14:textId="77777777" w:rsidTr="00A34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vMerge/>
            <w:vAlign w:val="center"/>
          </w:tcPr>
          <w:p w14:paraId="7C1BF455" w14:textId="77777777" w:rsidR="000F7332" w:rsidRPr="000F7332" w:rsidRDefault="000F7332" w:rsidP="000F7332">
            <w:pPr>
              <w:tabs>
                <w:tab w:val="left" w:pos="426"/>
                <w:tab w:val="left" w:pos="993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86" w:type="dxa"/>
            <w:textDirection w:val="btLr"/>
            <w:vAlign w:val="center"/>
          </w:tcPr>
          <w:p w14:paraId="577950E5" w14:textId="77777777" w:rsidR="000F7332" w:rsidRPr="000F7332" w:rsidRDefault="000F7332" w:rsidP="000F7332">
            <w:pPr>
              <w:tabs>
                <w:tab w:val="left" w:pos="426"/>
                <w:tab w:val="left" w:pos="993"/>
              </w:tabs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ภาษาไทย</w:t>
            </w:r>
          </w:p>
        </w:tc>
        <w:tc>
          <w:tcPr>
            <w:tcW w:w="993" w:type="dxa"/>
            <w:textDirection w:val="btLr"/>
            <w:vAlign w:val="center"/>
          </w:tcPr>
          <w:p w14:paraId="6421504F" w14:textId="77777777" w:rsidR="000F7332" w:rsidRPr="000F7332" w:rsidRDefault="000F7332" w:rsidP="000F7332">
            <w:pPr>
              <w:tabs>
                <w:tab w:val="left" w:pos="426"/>
                <w:tab w:val="left" w:pos="993"/>
              </w:tabs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992" w:type="dxa"/>
            <w:textDirection w:val="btLr"/>
            <w:vAlign w:val="center"/>
          </w:tcPr>
          <w:p w14:paraId="6D12CED9" w14:textId="77777777" w:rsidR="000F7332" w:rsidRPr="000F7332" w:rsidRDefault="000F7332" w:rsidP="000F7332">
            <w:pPr>
              <w:tabs>
                <w:tab w:val="left" w:pos="426"/>
                <w:tab w:val="left" w:pos="993"/>
              </w:tabs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992" w:type="dxa"/>
            <w:textDirection w:val="btLr"/>
            <w:vAlign w:val="center"/>
          </w:tcPr>
          <w:p w14:paraId="0596471B" w14:textId="77777777" w:rsidR="000F7332" w:rsidRPr="000F7332" w:rsidRDefault="000F7332" w:rsidP="000F7332">
            <w:pPr>
              <w:tabs>
                <w:tab w:val="left" w:pos="426"/>
                <w:tab w:val="left" w:pos="993"/>
              </w:tabs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สังคมศึกษาฯ</w:t>
            </w:r>
          </w:p>
        </w:tc>
        <w:tc>
          <w:tcPr>
            <w:tcW w:w="992" w:type="dxa"/>
            <w:textDirection w:val="btLr"/>
            <w:vAlign w:val="center"/>
          </w:tcPr>
          <w:p w14:paraId="71329C6A" w14:textId="77777777" w:rsidR="000F7332" w:rsidRPr="000F7332" w:rsidRDefault="000F7332" w:rsidP="000F7332">
            <w:pPr>
              <w:tabs>
                <w:tab w:val="left" w:pos="426"/>
                <w:tab w:val="left" w:pos="993"/>
              </w:tabs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ประวัติศาสตร์</w:t>
            </w:r>
          </w:p>
        </w:tc>
        <w:tc>
          <w:tcPr>
            <w:tcW w:w="993" w:type="dxa"/>
            <w:textDirection w:val="btLr"/>
            <w:vAlign w:val="center"/>
          </w:tcPr>
          <w:p w14:paraId="3DA784E5" w14:textId="77777777" w:rsidR="000F7332" w:rsidRPr="000F7332" w:rsidRDefault="000F7332" w:rsidP="000F7332">
            <w:pPr>
              <w:tabs>
                <w:tab w:val="left" w:pos="426"/>
                <w:tab w:val="left" w:pos="993"/>
              </w:tabs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สุขศึกษาฯ</w:t>
            </w:r>
          </w:p>
        </w:tc>
        <w:tc>
          <w:tcPr>
            <w:tcW w:w="992" w:type="dxa"/>
            <w:textDirection w:val="btLr"/>
            <w:vAlign w:val="center"/>
          </w:tcPr>
          <w:p w14:paraId="5EA21EBB" w14:textId="77777777" w:rsidR="000F7332" w:rsidRPr="000F7332" w:rsidRDefault="000F7332" w:rsidP="000F7332">
            <w:pPr>
              <w:tabs>
                <w:tab w:val="left" w:pos="426"/>
                <w:tab w:val="left" w:pos="993"/>
              </w:tabs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ศิลปะ</w:t>
            </w:r>
          </w:p>
        </w:tc>
        <w:tc>
          <w:tcPr>
            <w:tcW w:w="992" w:type="dxa"/>
            <w:textDirection w:val="btLr"/>
            <w:vAlign w:val="center"/>
          </w:tcPr>
          <w:p w14:paraId="0C81C819" w14:textId="77777777" w:rsidR="000F7332" w:rsidRPr="000F7332" w:rsidRDefault="000F7332" w:rsidP="000F7332">
            <w:pPr>
              <w:tabs>
                <w:tab w:val="left" w:pos="426"/>
                <w:tab w:val="left" w:pos="993"/>
              </w:tabs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การงานอาชีพ</w:t>
            </w:r>
          </w:p>
        </w:tc>
        <w:tc>
          <w:tcPr>
            <w:tcW w:w="992" w:type="dxa"/>
            <w:textDirection w:val="btLr"/>
            <w:vAlign w:val="center"/>
          </w:tcPr>
          <w:p w14:paraId="69E62A97" w14:textId="77777777" w:rsidR="000F7332" w:rsidRPr="000F7332" w:rsidRDefault="000F7332" w:rsidP="000F7332">
            <w:pPr>
              <w:tabs>
                <w:tab w:val="left" w:pos="426"/>
                <w:tab w:val="left" w:pos="993"/>
              </w:tabs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ภาษาอังกฤษ</w:t>
            </w:r>
          </w:p>
        </w:tc>
      </w:tr>
      <w:tr w:rsidR="000F7332" w:rsidRPr="000F7332" w14:paraId="4DF4CB46" w14:textId="77777777" w:rsidTr="00A34B10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</w:tcPr>
          <w:p w14:paraId="27A87EC1" w14:textId="77777777" w:rsidR="000F7332" w:rsidRPr="000F7332" w:rsidRDefault="000F7332" w:rsidP="000F7332">
            <w:pPr>
              <w:tabs>
                <w:tab w:val="left" w:pos="426"/>
                <w:tab w:val="left" w:pos="993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ม.</w:t>
            </w: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</w:rPr>
              <w:t>1/1</w:t>
            </w:r>
          </w:p>
        </w:tc>
        <w:tc>
          <w:tcPr>
            <w:tcW w:w="986" w:type="dxa"/>
          </w:tcPr>
          <w:p w14:paraId="061383CA" w14:textId="77777777" w:rsidR="000F7332" w:rsidRPr="000F7332" w:rsidRDefault="000F7332" w:rsidP="000F7332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sz w:val="28"/>
                <w:cs/>
              </w:rPr>
              <w:t>69.56</w:t>
            </w:r>
          </w:p>
        </w:tc>
        <w:tc>
          <w:tcPr>
            <w:tcW w:w="993" w:type="dxa"/>
          </w:tcPr>
          <w:p w14:paraId="35B38F69" w14:textId="77777777" w:rsidR="000F7332" w:rsidRPr="000F7332" w:rsidRDefault="000F7332" w:rsidP="000F7332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sz w:val="28"/>
                <w:cs/>
              </w:rPr>
              <w:t>43.47</w:t>
            </w:r>
          </w:p>
        </w:tc>
        <w:tc>
          <w:tcPr>
            <w:tcW w:w="992" w:type="dxa"/>
          </w:tcPr>
          <w:p w14:paraId="44917D5F" w14:textId="77777777" w:rsidR="000F7332" w:rsidRPr="000F7332" w:rsidRDefault="000F7332" w:rsidP="000F7332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sz w:val="28"/>
                <w:cs/>
              </w:rPr>
              <w:t>17.39</w:t>
            </w:r>
          </w:p>
        </w:tc>
        <w:tc>
          <w:tcPr>
            <w:tcW w:w="992" w:type="dxa"/>
          </w:tcPr>
          <w:p w14:paraId="1C837144" w14:textId="77777777" w:rsidR="000F7332" w:rsidRPr="000F7332" w:rsidRDefault="000F7332" w:rsidP="000F7332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sz w:val="28"/>
                <w:cs/>
              </w:rPr>
              <w:t>26.08</w:t>
            </w:r>
          </w:p>
        </w:tc>
        <w:tc>
          <w:tcPr>
            <w:tcW w:w="992" w:type="dxa"/>
          </w:tcPr>
          <w:p w14:paraId="799D09AD" w14:textId="77777777" w:rsidR="000F7332" w:rsidRPr="000F7332" w:rsidRDefault="000F7332" w:rsidP="000F7332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sz w:val="28"/>
                <w:cs/>
              </w:rPr>
              <w:t>26.08</w:t>
            </w:r>
          </w:p>
        </w:tc>
        <w:tc>
          <w:tcPr>
            <w:tcW w:w="993" w:type="dxa"/>
          </w:tcPr>
          <w:p w14:paraId="18893919" w14:textId="77777777" w:rsidR="000F7332" w:rsidRPr="000F7332" w:rsidRDefault="000F7332" w:rsidP="000F7332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sz w:val="28"/>
                <w:cs/>
              </w:rPr>
              <w:t>73.91</w:t>
            </w:r>
          </w:p>
        </w:tc>
        <w:tc>
          <w:tcPr>
            <w:tcW w:w="992" w:type="dxa"/>
          </w:tcPr>
          <w:p w14:paraId="63602250" w14:textId="77777777" w:rsidR="000F7332" w:rsidRPr="000F7332" w:rsidRDefault="000F7332" w:rsidP="000F7332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sz w:val="28"/>
                <w:cs/>
              </w:rPr>
              <w:t>69.56</w:t>
            </w:r>
          </w:p>
        </w:tc>
        <w:tc>
          <w:tcPr>
            <w:tcW w:w="992" w:type="dxa"/>
          </w:tcPr>
          <w:p w14:paraId="7A1133AC" w14:textId="77777777" w:rsidR="000F7332" w:rsidRPr="000F7332" w:rsidRDefault="000F7332" w:rsidP="000F7332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sz w:val="28"/>
                <w:cs/>
              </w:rPr>
              <w:t>39.13</w:t>
            </w:r>
          </w:p>
        </w:tc>
        <w:tc>
          <w:tcPr>
            <w:tcW w:w="992" w:type="dxa"/>
          </w:tcPr>
          <w:p w14:paraId="00F83ACF" w14:textId="77777777" w:rsidR="000F7332" w:rsidRPr="000F7332" w:rsidRDefault="000F7332" w:rsidP="000F7332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sz w:val="28"/>
                <w:cs/>
              </w:rPr>
              <w:t>30.43</w:t>
            </w:r>
          </w:p>
        </w:tc>
      </w:tr>
      <w:tr w:rsidR="000F7332" w:rsidRPr="000F7332" w14:paraId="51CFE4A1" w14:textId="77777777" w:rsidTr="00A34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</w:tcPr>
          <w:p w14:paraId="43271F7C" w14:textId="77777777" w:rsidR="000F7332" w:rsidRPr="000F7332" w:rsidRDefault="000F7332" w:rsidP="000F7332">
            <w:pPr>
              <w:tabs>
                <w:tab w:val="left" w:pos="426"/>
                <w:tab w:val="left" w:pos="993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ม.</w:t>
            </w: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</w:rPr>
              <w:t>1/2</w:t>
            </w:r>
          </w:p>
        </w:tc>
        <w:tc>
          <w:tcPr>
            <w:tcW w:w="986" w:type="dxa"/>
          </w:tcPr>
          <w:p w14:paraId="4EEFC24B" w14:textId="77777777" w:rsidR="000F7332" w:rsidRPr="000F7332" w:rsidRDefault="000F7332" w:rsidP="000F7332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sz w:val="28"/>
                <w:cs/>
              </w:rPr>
              <w:t>41.66</w:t>
            </w:r>
          </w:p>
        </w:tc>
        <w:tc>
          <w:tcPr>
            <w:tcW w:w="993" w:type="dxa"/>
          </w:tcPr>
          <w:p w14:paraId="5EFDA6D0" w14:textId="77777777" w:rsidR="000F7332" w:rsidRPr="000F7332" w:rsidRDefault="000F7332" w:rsidP="000F7332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sz w:val="28"/>
                <w:cs/>
              </w:rPr>
              <w:t>45.83</w:t>
            </w:r>
          </w:p>
        </w:tc>
        <w:tc>
          <w:tcPr>
            <w:tcW w:w="992" w:type="dxa"/>
          </w:tcPr>
          <w:p w14:paraId="43F56529" w14:textId="77777777" w:rsidR="000F7332" w:rsidRPr="000F7332" w:rsidRDefault="000F7332" w:rsidP="000F7332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sz w:val="28"/>
                <w:cs/>
              </w:rPr>
              <w:t>4.16</w:t>
            </w:r>
          </w:p>
        </w:tc>
        <w:tc>
          <w:tcPr>
            <w:tcW w:w="992" w:type="dxa"/>
          </w:tcPr>
          <w:p w14:paraId="3836A971" w14:textId="77777777" w:rsidR="000F7332" w:rsidRPr="000F7332" w:rsidRDefault="000F7332" w:rsidP="000F7332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sz w:val="28"/>
                <w:cs/>
              </w:rPr>
              <w:t>45.83</w:t>
            </w:r>
          </w:p>
        </w:tc>
        <w:tc>
          <w:tcPr>
            <w:tcW w:w="992" w:type="dxa"/>
          </w:tcPr>
          <w:p w14:paraId="240F1BD6" w14:textId="77777777" w:rsidR="000F7332" w:rsidRPr="000F7332" w:rsidRDefault="000F7332" w:rsidP="000F7332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sz w:val="28"/>
                <w:cs/>
              </w:rPr>
              <w:t>50.00</w:t>
            </w:r>
          </w:p>
        </w:tc>
        <w:tc>
          <w:tcPr>
            <w:tcW w:w="993" w:type="dxa"/>
          </w:tcPr>
          <w:p w14:paraId="72AB94AA" w14:textId="77777777" w:rsidR="000F7332" w:rsidRPr="000F7332" w:rsidRDefault="000F7332" w:rsidP="000F7332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sz w:val="28"/>
                <w:cs/>
              </w:rPr>
              <w:t>79.16</w:t>
            </w:r>
          </w:p>
        </w:tc>
        <w:tc>
          <w:tcPr>
            <w:tcW w:w="992" w:type="dxa"/>
          </w:tcPr>
          <w:p w14:paraId="3B73393E" w14:textId="77777777" w:rsidR="000F7332" w:rsidRPr="000F7332" w:rsidRDefault="000F7332" w:rsidP="000F7332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sz w:val="28"/>
                <w:cs/>
              </w:rPr>
              <w:t>66.66</w:t>
            </w:r>
          </w:p>
        </w:tc>
        <w:tc>
          <w:tcPr>
            <w:tcW w:w="992" w:type="dxa"/>
          </w:tcPr>
          <w:p w14:paraId="4E67C030" w14:textId="77777777" w:rsidR="000F7332" w:rsidRPr="000F7332" w:rsidRDefault="000F7332" w:rsidP="000F7332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sz w:val="28"/>
                <w:cs/>
              </w:rPr>
              <w:t>45.86</w:t>
            </w:r>
          </w:p>
        </w:tc>
        <w:tc>
          <w:tcPr>
            <w:tcW w:w="992" w:type="dxa"/>
          </w:tcPr>
          <w:p w14:paraId="7D44C1E8" w14:textId="77777777" w:rsidR="000F7332" w:rsidRPr="000F7332" w:rsidRDefault="000F7332" w:rsidP="000F7332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sz w:val="28"/>
                <w:cs/>
              </w:rPr>
              <w:t>37.50</w:t>
            </w:r>
          </w:p>
        </w:tc>
      </w:tr>
      <w:tr w:rsidR="000F7332" w:rsidRPr="000F7332" w14:paraId="3DAC548C" w14:textId="77777777" w:rsidTr="00A34B10">
        <w:trPr>
          <w:trHeight w:val="4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</w:tcPr>
          <w:p w14:paraId="2F82DE5D" w14:textId="77777777" w:rsidR="000F7332" w:rsidRPr="000F7332" w:rsidRDefault="000F7332" w:rsidP="000F7332">
            <w:pPr>
              <w:tabs>
                <w:tab w:val="left" w:pos="426"/>
                <w:tab w:val="left" w:pos="993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ม.</w:t>
            </w: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</w:rPr>
              <w:t>2/1</w:t>
            </w:r>
          </w:p>
        </w:tc>
        <w:tc>
          <w:tcPr>
            <w:tcW w:w="986" w:type="dxa"/>
          </w:tcPr>
          <w:p w14:paraId="4A996283" w14:textId="77777777" w:rsidR="000F7332" w:rsidRPr="000F7332" w:rsidRDefault="000F7332" w:rsidP="000F7332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sz w:val="28"/>
                <w:cs/>
              </w:rPr>
              <w:t>66.66</w:t>
            </w:r>
          </w:p>
        </w:tc>
        <w:tc>
          <w:tcPr>
            <w:tcW w:w="993" w:type="dxa"/>
          </w:tcPr>
          <w:p w14:paraId="7965156D" w14:textId="77777777" w:rsidR="000F7332" w:rsidRPr="000F7332" w:rsidRDefault="000F7332" w:rsidP="000F7332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sz w:val="28"/>
                <w:cs/>
              </w:rPr>
              <w:t>62.50</w:t>
            </w:r>
          </w:p>
        </w:tc>
        <w:tc>
          <w:tcPr>
            <w:tcW w:w="992" w:type="dxa"/>
          </w:tcPr>
          <w:p w14:paraId="35F3EEA2" w14:textId="77777777" w:rsidR="000F7332" w:rsidRPr="000F7332" w:rsidRDefault="000F7332" w:rsidP="000F7332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sz w:val="28"/>
                <w:cs/>
              </w:rPr>
              <w:t>41.66</w:t>
            </w:r>
          </w:p>
        </w:tc>
        <w:tc>
          <w:tcPr>
            <w:tcW w:w="992" w:type="dxa"/>
          </w:tcPr>
          <w:p w14:paraId="6A169663" w14:textId="77777777" w:rsidR="000F7332" w:rsidRPr="000F7332" w:rsidRDefault="000F7332" w:rsidP="000F7332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sz w:val="28"/>
                <w:cs/>
              </w:rPr>
              <w:t>70.83</w:t>
            </w:r>
          </w:p>
        </w:tc>
        <w:tc>
          <w:tcPr>
            <w:tcW w:w="992" w:type="dxa"/>
          </w:tcPr>
          <w:p w14:paraId="7F94567D" w14:textId="77777777" w:rsidR="000F7332" w:rsidRPr="000F7332" w:rsidRDefault="000F7332" w:rsidP="000F7332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sz w:val="28"/>
                <w:cs/>
              </w:rPr>
              <w:t>79.16</w:t>
            </w:r>
          </w:p>
        </w:tc>
        <w:tc>
          <w:tcPr>
            <w:tcW w:w="993" w:type="dxa"/>
          </w:tcPr>
          <w:p w14:paraId="78C6E348" w14:textId="77777777" w:rsidR="000F7332" w:rsidRPr="000F7332" w:rsidRDefault="000F7332" w:rsidP="000F7332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sz w:val="28"/>
                <w:cs/>
              </w:rPr>
              <w:t>76.92</w:t>
            </w:r>
          </w:p>
        </w:tc>
        <w:tc>
          <w:tcPr>
            <w:tcW w:w="992" w:type="dxa"/>
          </w:tcPr>
          <w:p w14:paraId="010A3453" w14:textId="77777777" w:rsidR="000F7332" w:rsidRPr="000F7332" w:rsidRDefault="000F7332" w:rsidP="000F7332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sz w:val="28"/>
                <w:cs/>
              </w:rPr>
              <w:t>58.33</w:t>
            </w:r>
          </w:p>
        </w:tc>
        <w:tc>
          <w:tcPr>
            <w:tcW w:w="992" w:type="dxa"/>
          </w:tcPr>
          <w:p w14:paraId="7F860EAB" w14:textId="77777777" w:rsidR="000F7332" w:rsidRPr="000F7332" w:rsidRDefault="000F7332" w:rsidP="000F7332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sz w:val="28"/>
                <w:cs/>
              </w:rPr>
              <w:t>54.16</w:t>
            </w:r>
          </w:p>
        </w:tc>
        <w:tc>
          <w:tcPr>
            <w:tcW w:w="992" w:type="dxa"/>
          </w:tcPr>
          <w:p w14:paraId="54EDB101" w14:textId="77777777" w:rsidR="000F7332" w:rsidRPr="000F7332" w:rsidRDefault="000F7332" w:rsidP="000F7332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sz w:val="28"/>
                <w:cs/>
              </w:rPr>
              <w:t>54.16</w:t>
            </w:r>
          </w:p>
        </w:tc>
      </w:tr>
      <w:tr w:rsidR="000F7332" w:rsidRPr="000F7332" w14:paraId="24BE4786" w14:textId="77777777" w:rsidTr="00A34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</w:tcPr>
          <w:p w14:paraId="173448E4" w14:textId="77777777" w:rsidR="000F7332" w:rsidRPr="000F7332" w:rsidRDefault="000F7332" w:rsidP="000F7332">
            <w:pPr>
              <w:tabs>
                <w:tab w:val="left" w:pos="426"/>
                <w:tab w:val="left" w:pos="993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ม.</w:t>
            </w: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</w:rPr>
              <w:t>2/2</w:t>
            </w:r>
          </w:p>
        </w:tc>
        <w:tc>
          <w:tcPr>
            <w:tcW w:w="986" w:type="dxa"/>
          </w:tcPr>
          <w:p w14:paraId="4BDD17FD" w14:textId="77777777" w:rsidR="000F7332" w:rsidRPr="000F7332" w:rsidRDefault="000F7332" w:rsidP="000F7332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sz w:val="28"/>
                <w:cs/>
              </w:rPr>
              <w:t>33.33</w:t>
            </w:r>
          </w:p>
        </w:tc>
        <w:tc>
          <w:tcPr>
            <w:tcW w:w="993" w:type="dxa"/>
          </w:tcPr>
          <w:p w14:paraId="7BEE117C" w14:textId="77777777" w:rsidR="000F7332" w:rsidRPr="000F7332" w:rsidRDefault="000F7332" w:rsidP="000F7332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sz w:val="28"/>
                <w:cs/>
              </w:rPr>
              <w:t>16.66</w:t>
            </w:r>
          </w:p>
        </w:tc>
        <w:tc>
          <w:tcPr>
            <w:tcW w:w="992" w:type="dxa"/>
          </w:tcPr>
          <w:p w14:paraId="7721B44F" w14:textId="77777777" w:rsidR="000F7332" w:rsidRPr="000F7332" w:rsidRDefault="000F7332" w:rsidP="000F7332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sz w:val="28"/>
                <w:cs/>
              </w:rPr>
              <w:t>41.66</w:t>
            </w:r>
          </w:p>
        </w:tc>
        <w:tc>
          <w:tcPr>
            <w:tcW w:w="992" w:type="dxa"/>
          </w:tcPr>
          <w:p w14:paraId="630F3B0D" w14:textId="77777777" w:rsidR="000F7332" w:rsidRPr="000F7332" w:rsidRDefault="000F7332" w:rsidP="000F7332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sz w:val="28"/>
                <w:cs/>
              </w:rPr>
              <w:t>41.66</w:t>
            </w:r>
          </w:p>
        </w:tc>
        <w:tc>
          <w:tcPr>
            <w:tcW w:w="992" w:type="dxa"/>
          </w:tcPr>
          <w:p w14:paraId="5A594168" w14:textId="77777777" w:rsidR="000F7332" w:rsidRPr="000F7332" w:rsidRDefault="000F7332" w:rsidP="000F7332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sz w:val="28"/>
                <w:cs/>
              </w:rPr>
              <w:t>37.50</w:t>
            </w:r>
          </w:p>
        </w:tc>
        <w:tc>
          <w:tcPr>
            <w:tcW w:w="993" w:type="dxa"/>
          </w:tcPr>
          <w:p w14:paraId="2D2F0AE6" w14:textId="77777777" w:rsidR="000F7332" w:rsidRPr="000F7332" w:rsidRDefault="000F7332" w:rsidP="000F7332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sz w:val="28"/>
                <w:cs/>
              </w:rPr>
              <w:t>62.50</w:t>
            </w:r>
          </w:p>
        </w:tc>
        <w:tc>
          <w:tcPr>
            <w:tcW w:w="992" w:type="dxa"/>
          </w:tcPr>
          <w:p w14:paraId="00C1E46A" w14:textId="77777777" w:rsidR="000F7332" w:rsidRPr="000F7332" w:rsidRDefault="000F7332" w:rsidP="000F7332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sz w:val="28"/>
                <w:cs/>
              </w:rPr>
              <w:t>41.66</w:t>
            </w:r>
          </w:p>
        </w:tc>
        <w:tc>
          <w:tcPr>
            <w:tcW w:w="992" w:type="dxa"/>
          </w:tcPr>
          <w:p w14:paraId="2964553B" w14:textId="77777777" w:rsidR="000F7332" w:rsidRPr="000F7332" w:rsidRDefault="000F7332" w:rsidP="000F7332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sz w:val="28"/>
                <w:cs/>
              </w:rPr>
              <w:t>58.66</w:t>
            </w:r>
          </w:p>
        </w:tc>
        <w:tc>
          <w:tcPr>
            <w:tcW w:w="992" w:type="dxa"/>
          </w:tcPr>
          <w:p w14:paraId="09267E0C" w14:textId="77777777" w:rsidR="000F7332" w:rsidRPr="000F7332" w:rsidRDefault="000F7332" w:rsidP="000F7332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sz w:val="28"/>
                <w:cs/>
              </w:rPr>
              <w:t>25.00</w:t>
            </w:r>
          </w:p>
        </w:tc>
      </w:tr>
      <w:tr w:rsidR="000F7332" w:rsidRPr="000F7332" w14:paraId="1FEC7910" w14:textId="77777777" w:rsidTr="00A34B10">
        <w:trPr>
          <w:trHeight w:val="4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</w:tcPr>
          <w:p w14:paraId="32CAA181" w14:textId="77777777" w:rsidR="000F7332" w:rsidRPr="000F7332" w:rsidRDefault="000F7332" w:rsidP="000F7332">
            <w:pPr>
              <w:tabs>
                <w:tab w:val="left" w:pos="426"/>
                <w:tab w:val="left" w:pos="993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ม.</w:t>
            </w: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</w:rPr>
              <w:t>3/1</w:t>
            </w:r>
          </w:p>
        </w:tc>
        <w:tc>
          <w:tcPr>
            <w:tcW w:w="986" w:type="dxa"/>
          </w:tcPr>
          <w:p w14:paraId="22A2AE70" w14:textId="77777777" w:rsidR="000F7332" w:rsidRPr="000F7332" w:rsidRDefault="000F7332" w:rsidP="000F7332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sz w:val="28"/>
                <w:cs/>
              </w:rPr>
              <w:t>38.46</w:t>
            </w:r>
          </w:p>
        </w:tc>
        <w:tc>
          <w:tcPr>
            <w:tcW w:w="993" w:type="dxa"/>
          </w:tcPr>
          <w:p w14:paraId="560AD557" w14:textId="77777777" w:rsidR="000F7332" w:rsidRPr="000F7332" w:rsidRDefault="000F7332" w:rsidP="000F7332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sz w:val="28"/>
                <w:cs/>
              </w:rPr>
              <w:t>38.46</w:t>
            </w:r>
          </w:p>
        </w:tc>
        <w:tc>
          <w:tcPr>
            <w:tcW w:w="992" w:type="dxa"/>
          </w:tcPr>
          <w:p w14:paraId="78A75A35" w14:textId="77777777" w:rsidR="000F7332" w:rsidRPr="000F7332" w:rsidRDefault="000F7332" w:rsidP="000F7332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sz w:val="28"/>
                <w:cs/>
              </w:rPr>
              <w:t>53.84</w:t>
            </w:r>
          </w:p>
        </w:tc>
        <w:tc>
          <w:tcPr>
            <w:tcW w:w="992" w:type="dxa"/>
          </w:tcPr>
          <w:p w14:paraId="473CA57B" w14:textId="77777777" w:rsidR="000F7332" w:rsidRPr="000F7332" w:rsidRDefault="000F7332" w:rsidP="000F7332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sz w:val="28"/>
                <w:cs/>
              </w:rPr>
              <w:t>61.53</w:t>
            </w:r>
          </w:p>
        </w:tc>
        <w:tc>
          <w:tcPr>
            <w:tcW w:w="992" w:type="dxa"/>
          </w:tcPr>
          <w:p w14:paraId="7CA52DD5" w14:textId="77777777" w:rsidR="000F7332" w:rsidRPr="000F7332" w:rsidRDefault="000F7332" w:rsidP="000F7332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sz w:val="28"/>
                <w:cs/>
              </w:rPr>
              <w:t>80.76</w:t>
            </w:r>
          </w:p>
        </w:tc>
        <w:tc>
          <w:tcPr>
            <w:tcW w:w="993" w:type="dxa"/>
          </w:tcPr>
          <w:p w14:paraId="67DC2F86" w14:textId="77777777" w:rsidR="000F7332" w:rsidRPr="000F7332" w:rsidRDefault="000F7332" w:rsidP="000F7332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sz w:val="28"/>
                <w:cs/>
              </w:rPr>
              <w:t>96.15</w:t>
            </w:r>
          </w:p>
        </w:tc>
        <w:tc>
          <w:tcPr>
            <w:tcW w:w="992" w:type="dxa"/>
          </w:tcPr>
          <w:p w14:paraId="05181E4C" w14:textId="77777777" w:rsidR="000F7332" w:rsidRPr="000F7332" w:rsidRDefault="000F7332" w:rsidP="000F7332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sz w:val="28"/>
                <w:cs/>
              </w:rPr>
              <w:t>96.15</w:t>
            </w:r>
          </w:p>
        </w:tc>
        <w:tc>
          <w:tcPr>
            <w:tcW w:w="992" w:type="dxa"/>
          </w:tcPr>
          <w:p w14:paraId="094EEB55" w14:textId="77777777" w:rsidR="000F7332" w:rsidRPr="000F7332" w:rsidRDefault="000F7332" w:rsidP="000F7332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sz w:val="28"/>
                <w:cs/>
              </w:rPr>
              <w:t>88.46</w:t>
            </w:r>
          </w:p>
        </w:tc>
        <w:tc>
          <w:tcPr>
            <w:tcW w:w="992" w:type="dxa"/>
          </w:tcPr>
          <w:p w14:paraId="33A6C551" w14:textId="77777777" w:rsidR="000F7332" w:rsidRPr="000F7332" w:rsidRDefault="000F7332" w:rsidP="000F7332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sz w:val="28"/>
                <w:cs/>
              </w:rPr>
              <w:t>50.00</w:t>
            </w:r>
          </w:p>
        </w:tc>
      </w:tr>
      <w:tr w:rsidR="000F7332" w:rsidRPr="000F7332" w14:paraId="3CAE8A64" w14:textId="77777777" w:rsidTr="00A34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</w:tcPr>
          <w:p w14:paraId="4DED1CF9" w14:textId="77777777" w:rsidR="000F7332" w:rsidRPr="000F7332" w:rsidRDefault="000F7332" w:rsidP="000F7332">
            <w:pPr>
              <w:tabs>
                <w:tab w:val="left" w:pos="426"/>
                <w:tab w:val="left" w:pos="993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ม.</w:t>
            </w: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</w:rPr>
              <w:t>3/2</w:t>
            </w:r>
          </w:p>
        </w:tc>
        <w:tc>
          <w:tcPr>
            <w:tcW w:w="986" w:type="dxa"/>
          </w:tcPr>
          <w:p w14:paraId="1C7D6536" w14:textId="77777777" w:rsidR="000F7332" w:rsidRPr="000F7332" w:rsidRDefault="000F7332" w:rsidP="000F7332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sz w:val="28"/>
                <w:cs/>
              </w:rPr>
              <w:t>16.66</w:t>
            </w:r>
          </w:p>
        </w:tc>
        <w:tc>
          <w:tcPr>
            <w:tcW w:w="993" w:type="dxa"/>
          </w:tcPr>
          <w:p w14:paraId="11A0798C" w14:textId="77777777" w:rsidR="000F7332" w:rsidRPr="000F7332" w:rsidRDefault="000F7332" w:rsidP="000F7332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sz w:val="28"/>
                <w:cs/>
              </w:rPr>
              <w:t>16.66</w:t>
            </w:r>
          </w:p>
        </w:tc>
        <w:tc>
          <w:tcPr>
            <w:tcW w:w="992" w:type="dxa"/>
          </w:tcPr>
          <w:p w14:paraId="5463BAC9" w14:textId="77777777" w:rsidR="000F7332" w:rsidRPr="000F7332" w:rsidRDefault="000F7332" w:rsidP="000F7332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sz w:val="28"/>
                <w:cs/>
              </w:rPr>
              <w:t>37.50</w:t>
            </w:r>
          </w:p>
        </w:tc>
        <w:tc>
          <w:tcPr>
            <w:tcW w:w="992" w:type="dxa"/>
          </w:tcPr>
          <w:p w14:paraId="1101A370" w14:textId="77777777" w:rsidR="000F7332" w:rsidRPr="000F7332" w:rsidRDefault="000F7332" w:rsidP="000F7332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sz w:val="28"/>
                <w:cs/>
              </w:rPr>
              <w:t>45.83</w:t>
            </w:r>
          </w:p>
        </w:tc>
        <w:tc>
          <w:tcPr>
            <w:tcW w:w="992" w:type="dxa"/>
          </w:tcPr>
          <w:p w14:paraId="06E7C12E" w14:textId="77777777" w:rsidR="000F7332" w:rsidRPr="000F7332" w:rsidRDefault="000F7332" w:rsidP="000F7332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sz w:val="28"/>
                <w:cs/>
              </w:rPr>
              <w:t>70.83</w:t>
            </w:r>
          </w:p>
        </w:tc>
        <w:tc>
          <w:tcPr>
            <w:tcW w:w="993" w:type="dxa"/>
          </w:tcPr>
          <w:p w14:paraId="03EAABC0" w14:textId="77777777" w:rsidR="000F7332" w:rsidRPr="000F7332" w:rsidRDefault="000F7332" w:rsidP="000F7332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sz w:val="28"/>
                <w:cs/>
              </w:rPr>
              <w:t>91.66</w:t>
            </w:r>
          </w:p>
        </w:tc>
        <w:tc>
          <w:tcPr>
            <w:tcW w:w="992" w:type="dxa"/>
          </w:tcPr>
          <w:p w14:paraId="5CCB9467" w14:textId="77777777" w:rsidR="000F7332" w:rsidRPr="000F7332" w:rsidRDefault="000F7332" w:rsidP="000F7332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sz w:val="28"/>
                <w:cs/>
              </w:rPr>
              <w:t>91.66</w:t>
            </w:r>
          </w:p>
        </w:tc>
        <w:tc>
          <w:tcPr>
            <w:tcW w:w="992" w:type="dxa"/>
          </w:tcPr>
          <w:p w14:paraId="09092157" w14:textId="77777777" w:rsidR="000F7332" w:rsidRPr="000F7332" w:rsidRDefault="000F7332" w:rsidP="000F7332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sz w:val="28"/>
                <w:cs/>
              </w:rPr>
              <w:t>70.83</w:t>
            </w:r>
          </w:p>
        </w:tc>
        <w:tc>
          <w:tcPr>
            <w:tcW w:w="992" w:type="dxa"/>
          </w:tcPr>
          <w:p w14:paraId="3E50CBFD" w14:textId="77777777" w:rsidR="000F7332" w:rsidRPr="000F7332" w:rsidRDefault="000F7332" w:rsidP="000F7332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sz w:val="28"/>
                <w:cs/>
              </w:rPr>
              <w:t>66.66</w:t>
            </w:r>
          </w:p>
        </w:tc>
      </w:tr>
      <w:tr w:rsidR="000F7332" w:rsidRPr="000F7332" w14:paraId="35189F9E" w14:textId="77777777" w:rsidTr="00A34B10">
        <w:trPr>
          <w:trHeight w:val="4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</w:tcPr>
          <w:p w14:paraId="0F00043C" w14:textId="77777777" w:rsidR="000F7332" w:rsidRPr="000F7332" w:rsidRDefault="000F7332" w:rsidP="000F7332">
            <w:pPr>
              <w:tabs>
                <w:tab w:val="left" w:pos="426"/>
                <w:tab w:val="left" w:pos="993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986" w:type="dxa"/>
          </w:tcPr>
          <w:p w14:paraId="0EAF267A" w14:textId="77777777" w:rsidR="000F7332" w:rsidRPr="000F7332" w:rsidRDefault="000F7332" w:rsidP="000F7332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b/>
                <w:bCs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</w:rPr>
              <w:t>266.33</w:t>
            </w:r>
          </w:p>
        </w:tc>
        <w:tc>
          <w:tcPr>
            <w:tcW w:w="993" w:type="dxa"/>
          </w:tcPr>
          <w:p w14:paraId="7063BE08" w14:textId="77777777" w:rsidR="000F7332" w:rsidRPr="000F7332" w:rsidRDefault="000F7332" w:rsidP="000F7332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b/>
                <w:bCs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</w:rPr>
              <w:t>223.88</w:t>
            </w:r>
          </w:p>
        </w:tc>
        <w:tc>
          <w:tcPr>
            <w:tcW w:w="992" w:type="dxa"/>
          </w:tcPr>
          <w:p w14:paraId="3D7E1D16" w14:textId="77777777" w:rsidR="000F7332" w:rsidRPr="000F7332" w:rsidRDefault="000F7332" w:rsidP="000F7332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b/>
                <w:bCs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</w:rPr>
              <w:t>196.21</w:t>
            </w:r>
          </w:p>
        </w:tc>
        <w:tc>
          <w:tcPr>
            <w:tcW w:w="992" w:type="dxa"/>
          </w:tcPr>
          <w:p w14:paraId="2A2EA94A" w14:textId="77777777" w:rsidR="000F7332" w:rsidRPr="000F7332" w:rsidRDefault="000F7332" w:rsidP="000F7332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b/>
                <w:bCs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</w:rPr>
              <w:t>291.76</w:t>
            </w:r>
          </w:p>
        </w:tc>
        <w:tc>
          <w:tcPr>
            <w:tcW w:w="992" w:type="dxa"/>
          </w:tcPr>
          <w:p w14:paraId="5B213C9F" w14:textId="77777777" w:rsidR="000F7332" w:rsidRPr="000F7332" w:rsidRDefault="000F7332" w:rsidP="000F7332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b/>
                <w:bCs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</w:rPr>
              <w:t>344.33</w:t>
            </w:r>
          </w:p>
        </w:tc>
        <w:tc>
          <w:tcPr>
            <w:tcW w:w="993" w:type="dxa"/>
          </w:tcPr>
          <w:p w14:paraId="251F7734" w14:textId="77777777" w:rsidR="000F7332" w:rsidRPr="000F7332" w:rsidRDefault="000F7332" w:rsidP="000F7332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b/>
                <w:bCs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</w:rPr>
              <w:t>480.30</w:t>
            </w:r>
          </w:p>
        </w:tc>
        <w:tc>
          <w:tcPr>
            <w:tcW w:w="992" w:type="dxa"/>
          </w:tcPr>
          <w:p w14:paraId="432CDEC1" w14:textId="77777777" w:rsidR="000F7332" w:rsidRPr="000F7332" w:rsidRDefault="000F7332" w:rsidP="000F7332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b/>
                <w:bCs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</w:rPr>
              <w:t>424.02</w:t>
            </w:r>
          </w:p>
        </w:tc>
        <w:tc>
          <w:tcPr>
            <w:tcW w:w="992" w:type="dxa"/>
          </w:tcPr>
          <w:p w14:paraId="2B6A7C4A" w14:textId="77777777" w:rsidR="000F7332" w:rsidRPr="000F7332" w:rsidRDefault="000F7332" w:rsidP="000F7332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b/>
                <w:bCs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</w:rPr>
              <w:t>438.91</w:t>
            </w:r>
          </w:p>
        </w:tc>
        <w:tc>
          <w:tcPr>
            <w:tcW w:w="992" w:type="dxa"/>
          </w:tcPr>
          <w:p w14:paraId="2F2EE51F" w14:textId="77777777" w:rsidR="000F7332" w:rsidRPr="000F7332" w:rsidRDefault="000F7332" w:rsidP="000F7332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b/>
                <w:bCs/>
                <w:sz w:val="28"/>
              </w:rPr>
            </w:pPr>
            <w:r w:rsidRPr="000F7332"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</w:rPr>
              <w:t>263.75</w:t>
            </w:r>
          </w:p>
        </w:tc>
      </w:tr>
      <w:tr w:rsidR="000F7332" w:rsidRPr="000F7332" w14:paraId="75C7B34E" w14:textId="77777777" w:rsidTr="00A34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</w:tcPr>
          <w:p w14:paraId="0CB04393" w14:textId="77777777" w:rsidR="000F7332" w:rsidRPr="000F7332" w:rsidRDefault="000F7332" w:rsidP="000F7332">
            <w:pPr>
              <w:tabs>
                <w:tab w:val="left" w:pos="426"/>
                <w:tab w:val="left" w:pos="993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เฉลี่ยร้อยละ</w:t>
            </w:r>
          </w:p>
        </w:tc>
        <w:tc>
          <w:tcPr>
            <w:tcW w:w="986" w:type="dxa"/>
          </w:tcPr>
          <w:p w14:paraId="611D0357" w14:textId="77777777" w:rsidR="000F7332" w:rsidRPr="000F7332" w:rsidRDefault="000F7332" w:rsidP="000F7332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</w:pPr>
            <w:r w:rsidRPr="000F7332"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</w:rPr>
              <w:t>44.38</w:t>
            </w:r>
          </w:p>
        </w:tc>
        <w:tc>
          <w:tcPr>
            <w:tcW w:w="993" w:type="dxa"/>
          </w:tcPr>
          <w:p w14:paraId="31160F80" w14:textId="77777777" w:rsidR="000F7332" w:rsidRPr="000F7332" w:rsidRDefault="000F7332" w:rsidP="000F7332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</w:pPr>
            <w:r w:rsidRPr="000F7332"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</w:rPr>
              <w:t>37.31</w:t>
            </w:r>
          </w:p>
        </w:tc>
        <w:tc>
          <w:tcPr>
            <w:tcW w:w="992" w:type="dxa"/>
          </w:tcPr>
          <w:p w14:paraId="365D74BF" w14:textId="77777777" w:rsidR="000F7332" w:rsidRPr="000F7332" w:rsidRDefault="000F7332" w:rsidP="000F7332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</w:pPr>
            <w:r w:rsidRPr="000F7332"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</w:rPr>
              <w:t>32.70</w:t>
            </w:r>
          </w:p>
        </w:tc>
        <w:tc>
          <w:tcPr>
            <w:tcW w:w="992" w:type="dxa"/>
          </w:tcPr>
          <w:p w14:paraId="3A5495A9" w14:textId="77777777" w:rsidR="000F7332" w:rsidRPr="000F7332" w:rsidRDefault="000F7332" w:rsidP="000F7332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</w:pPr>
            <w:r w:rsidRPr="000F7332"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</w:rPr>
              <w:t>48.62</w:t>
            </w:r>
          </w:p>
        </w:tc>
        <w:tc>
          <w:tcPr>
            <w:tcW w:w="992" w:type="dxa"/>
          </w:tcPr>
          <w:p w14:paraId="59FE38CE" w14:textId="77777777" w:rsidR="000F7332" w:rsidRPr="000F7332" w:rsidRDefault="000F7332" w:rsidP="000F7332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</w:pPr>
            <w:r w:rsidRPr="000F7332"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</w:rPr>
              <w:t>57.38</w:t>
            </w:r>
          </w:p>
        </w:tc>
        <w:tc>
          <w:tcPr>
            <w:tcW w:w="993" w:type="dxa"/>
          </w:tcPr>
          <w:p w14:paraId="08D60A76" w14:textId="77777777" w:rsidR="000F7332" w:rsidRPr="000F7332" w:rsidRDefault="000F7332" w:rsidP="000F7332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</w:pPr>
            <w:r w:rsidRPr="000F7332"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</w:rPr>
              <w:t>80.05</w:t>
            </w:r>
          </w:p>
        </w:tc>
        <w:tc>
          <w:tcPr>
            <w:tcW w:w="992" w:type="dxa"/>
          </w:tcPr>
          <w:p w14:paraId="165BF942" w14:textId="77777777" w:rsidR="000F7332" w:rsidRPr="000F7332" w:rsidRDefault="000F7332" w:rsidP="000F7332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</w:pPr>
            <w:r w:rsidRPr="000F7332"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</w:rPr>
              <w:t>70.67</w:t>
            </w:r>
          </w:p>
        </w:tc>
        <w:tc>
          <w:tcPr>
            <w:tcW w:w="992" w:type="dxa"/>
          </w:tcPr>
          <w:p w14:paraId="617608C7" w14:textId="77777777" w:rsidR="000F7332" w:rsidRPr="000F7332" w:rsidRDefault="000F7332" w:rsidP="000F7332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</w:pPr>
            <w:r w:rsidRPr="000F7332"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</w:rPr>
              <w:t>73.15</w:t>
            </w:r>
          </w:p>
        </w:tc>
        <w:tc>
          <w:tcPr>
            <w:tcW w:w="992" w:type="dxa"/>
          </w:tcPr>
          <w:p w14:paraId="083BB627" w14:textId="77777777" w:rsidR="000F7332" w:rsidRPr="000F7332" w:rsidRDefault="000F7332" w:rsidP="000F7332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</w:pPr>
            <w:r w:rsidRPr="000F7332"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</w:rPr>
              <w:t>43.95</w:t>
            </w:r>
          </w:p>
        </w:tc>
      </w:tr>
    </w:tbl>
    <w:p w14:paraId="0936BFEF" w14:textId="77777777" w:rsidR="000F7332" w:rsidRPr="000F7332" w:rsidRDefault="000F7332" w:rsidP="000F733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146DEC66" w14:textId="77777777" w:rsidR="000F7332" w:rsidRPr="000F7332" w:rsidRDefault="000F7332" w:rsidP="000F7332">
      <w:pPr>
        <w:tabs>
          <w:tab w:val="left" w:pos="567"/>
        </w:tabs>
        <w:spacing w:after="0" w:line="240" w:lineRule="auto"/>
        <w:jc w:val="center"/>
        <w:rPr>
          <w:rFonts w:ascii="TH SarabunIT๙" w:eastAsiaTheme="minorEastAsia" w:hAnsi="TH SarabunIT๙" w:cs="TH SarabunIT๙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50609650" wp14:editId="3A50B316">
            <wp:extent cx="5486400" cy="3200400"/>
            <wp:effectExtent l="19050" t="19050" r="19050" b="19050"/>
            <wp:docPr id="66" name="แผนภูมิ 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5812BDD9" w14:textId="77777777" w:rsidR="000F7332" w:rsidRPr="000F7332" w:rsidRDefault="000F7332" w:rsidP="000F733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620A21E5" w14:textId="09CE4B22" w:rsidR="000F7332" w:rsidRPr="000F7332" w:rsidRDefault="00C77D69" w:rsidP="000F7332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 xml:space="preserve">      </w:t>
      </w:r>
      <w:r w:rsidR="000F7332" w:rsidRPr="000F7332">
        <w:rPr>
          <w:rFonts w:ascii="TH SarabunIT๙" w:eastAsia="Times New Roman" w:hAnsi="TH SarabunIT๙" w:cs="TH SarabunIT๙"/>
          <w:sz w:val="32"/>
          <w:szCs w:val="32"/>
        </w:rPr>
        <w:t>3</w:t>
      </w:r>
      <w:r w:rsidR="000F7332" w:rsidRPr="000F7332">
        <w:rPr>
          <w:rFonts w:ascii="TH SarabunIT๙" w:eastAsia="Times New Roman" w:hAnsi="TH SarabunIT๙" w:cs="TH SarabunIT๙"/>
          <w:sz w:val="32"/>
          <w:szCs w:val="32"/>
          <w:cs/>
        </w:rPr>
        <w:t xml:space="preserve">) ร้อยละของนักเรียนที่มีผลการประเมินการอ่าน </w:t>
      </w:r>
      <w:proofErr w:type="gramStart"/>
      <w:r w:rsidR="000F7332" w:rsidRPr="000F7332">
        <w:rPr>
          <w:rFonts w:ascii="TH SarabunIT๙" w:eastAsia="Times New Roman" w:hAnsi="TH SarabunIT๙" w:cs="TH SarabunIT๙"/>
          <w:sz w:val="32"/>
          <w:szCs w:val="32"/>
          <w:cs/>
        </w:rPr>
        <w:t>คิดวิเคราะห์  และเขียนสื่อความ</w:t>
      </w:r>
      <w:proofErr w:type="gramEnd"/>
      <w:r w:rsidR="000F7332" w:rsidRPr="000F7332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="0023272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</w:t>
      </w:r>
      <w:r w:rsidR="000F7332" w:rsidRPr="000F7332">
        <w:rPr>
          <w:rFonts w:ascii="TH SarabunIT๙" w:eastAsia="Times New Roman" w:hAnsi="TH SarabunIT๙" w:cs="TH SarabunIT๙"/>
          <w:sz w:val="32"/>
          <w:szCs w:val="32"/>
          <w:cs/>
        </w:rPr>
        <w:t xml:space="preserve">ในระดับดีขึ้นไปตั้งแต่ระดับชั้นประถมศึกษาปีที่ 1 ถึงระดับชั้นมัธยมศึกษาปีที่ </w:t>
      </w:r>
      <w:r w:rsidR="000F7332" w:rsidRPr="000F7332">
        <w:rPr>
          <w:rFonts w:ascii="TH SarabunIT๙" w:eastAsia="Times New Roman" w:hAnsi="TH SarabunIT๙" w:cs="TH SarabunIT๙"/>
          <w:sz w:val="32"/>
          <w:szCs w:val="32"/>
        </w:rPr>
        <w:t>3</w:t>
      </w:r>
      <w:r w:rsidR="000F7332" w:rsidRPr="000F7332">
        <w:rPr>
          <w:rFonts w:ascii="TH SarabunIT๙" w:eastAsia="Times New Roman" w:hAnsi="TH SarabunIT๙" w:cs="TH SarabunIT๙"/>
          <w:sz w:val="32"/>
          <w:szCs w:val="32"/>
          <w:cs/>
        </w:rPr>
        <w:t xml:space="preserve">  ปีการศึกษา  256</w:t>
      </w:r>
      <w:r w:rsidR="000F7332" w:rsidRPr="000F7332">
        <w:rPr>
          <w:rFonts w:ascii="TH SarabunIT๙" w:eastAsia="Times New Roman" w:hAnsi="TH SarabunIT๙" w:cs="TH SarabunIT๙"/>
          <w:sz w:val="32"/>
          <w:szCs w:val="32"/>
        </w:rPr>
        <w:t>4</w:t>
      </w:r>
    </w:p>
    <w:p w14:paraId="39C335E5" w14:textId="77777777" w:rsidR="000F7332" w:rsidRPr="000F7332" w:rsidRDefault="000F7332" w:rsidP="000F7332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Style w:val="4-6"/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2403"/>
        <w:gridCol w:w="965"/>
        <w:gridCol w:w="966"/>
        <w:gridCol w:w="1052"/>
        <w:gridCol w:w="1134"/>
      </w:tblGrid>
      <w:tr w:rsidR="000F7332" w:rsidRPr="000F7332" w14:paraId="5CFED891" w14:textId="77777777" w:rsidTr="00A34B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 w:val="restart"/>
            <w:vAlign w:val="center"/>
          </w:tcPr>
          <w:p w14:paraId="10F754A8" w14:textId="77777777" w:rsidR="000F7332" w:rsidRPr="000F7332" w:rsidRDefault="000F7332" w:rsidP="000F7332">
            <w:pPr>
              <w:tabs>
                <w:tab w:val="left" w:pos="426"/>
                <w:tab w:val="left" w:pos="993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2403" w:type="dxa"/>
            <w:vMerge w:val="restart"/>
            <w:vAlign w:val="center"/>
          </w:tcPr>
          <w:p w14:paraId="7B7768ED" w14:textId="77777777" w:rsidR="000F7332" w:rsidRPr="000F7332" w:rsidRDefault="000F7332" w:rsidP="000F7332">
            <w:pPr>
              <w:tabs>
                <w:tab w:val="left" w:pos="426"/>
                <w:tab w:val="left" w:pos="99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จำนวนนักเรียน</w:t>
            </w:r>
          </w:p>
        </w:tc>
        <w:tc>
          <w:tcPr>
            <w:tcW w:w="4117" w:type="dxa"/>
            <w:gridSpan w:val="4"/>
            <w:vAlign w:val="center"/>
          </w:tcPr>
          <w:p w14:paraId="2F013945" w14:textId="77777777" w:rsidR="000F7332" w:rsidRPr="000F7332" w:rsidRDefault="000F7332" w:rsidP="000F7332">
            <w:pPr>
              <w:tabs>
                <w:tab w:val="left" w:pos="426"/>
                <w:tab w:val="left" w:pos="99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ผลการประเมิน (คน)</w:t>
            </w:r>
          </w:p>
        </w:tc>
      </w:tr>
      <w:tr w:rsidR="000F7332" w:rsidRPr="000F7332" w14:paraId="1583C559" w14:textId="77777777" w:rsidTr="00A34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vAlign w:val="center"/>
          </w:tcPr>
          <w:p w14:paraId="37C71DF9" w14:textId="77777777" w:rsidR="000F7332" w:rsidRPr="000F7332" w:rsidRDefault="000F7332" w:rsidP="000F7332">
            <w:pPr>
              <w:tabs>
                <w:tab w:val="left" w:pos="426"/>
                <w:tab w:val="left" w:pos="993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403" w:type="dxa"/>
            <w:vMerge/>
            <w:vAlign w:val="center"/>
          </w:tcPr>
          <w:p w14:paraId="6CD5B77D" w14:textId="77777777" w:rsidR="000F7332" w:rsidRPr="000F7332" w:rsidRDefault="000F7332" w:rsidP="000F7332">
            <w:pPr>
              <w:tabs>
                <w:tab w:val="left" w:pos="426"/>
                <w:tab w:val="left" w:pos="99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65" w:type="dxa"/>
            <w:vAlign w:val="center"/>
          </w:tcPr>
          <w:p w14:paraId="5DED350A" w14:textId="77777777" w:rsidR="000F7332" w:rsidRPr="000F7332" w:rsidRDefault="000F7332" w:rsidP="000F7332">
            <w:pPr>
              <w:tabs>
                <w:tab w:val="left" w:pos="426"/>
                <w:tab w:val="left" w:pos="99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ไม่ผ่าน</w:t>
            </w:r>
          </w:p>
        </w:tc>
        <w:tc>
          <w:tcPr>
            <w:tcW w:w="966" w:type="dxa"/>
            <w:vAlign w:val="center"/>
          </w:tcPr>
          <w:p w14:paraId="70189992" w14:textId="77777777" w:rsidR="000F7332" w:rsidRPr="000F7332" w:rsidRDefault="000F7332" w:rsidP="000F7332">
            <w:pPr>
              <w:tabs>
                <w:tab w:val="left" w:pos="426"/>
                <w:tab w:val="left" w:pos="99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ผ่าน</w:t>
            </w:r>
          </w:p>
        </w:tc>
        <w:tc>
          <w:tcPr>
            <w:tcW w:w="1052" w:type="dxa"/>
            <w:vAlign w:val="center"/>
          </w:tcPr>
          <w:p w14:paraId="7AC8672D" w14:textId="77777777" w:rsidR="000F7332" w:rsidRPr="000F7332" w:rsidRDefault="000F7332" w:rsidP="000F7332">
            <w:pPr>
              <w:tabs>
                <w:tab w:val="left" w:pos="426"/>
                <w:tab w:val="left" w:pos="99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ดี</w:t>
            </w:r>
          </w:p>
        </w:tc>
        <w:tc>
          <w:tcPr>
            <w:tcW w:w="1134" w:type="dxa"/>
            <w:vAlign w:val="center"/>
          </w:tcPr>
          <w:p w14:paraId="752B3456" w14:textId="77777777" w:rsidR="000F7332" w:rsidRPr="000F7332" w:rsidRDefault="000F7332" w:rsidP="000F7332">
            <w:pPr>
              <w:tabs>
                <w:tab w:val="left" w:pos="426"/>
                <w:tab w:val="left" w:pos="99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ดีเยี่ยม</w:t>
            </w:r>
          </w:p>
        </w:tc>
      </w:tr>
      <w:tr w:rsidR="000F7332" w:rsidRPr="000F7332" w14:paraId="1CAA054E" w14:textId="77777777" w:rsidTr="00A34B1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14:paraId="7B36B5C7" w14:textId="77777777" w:rsidR="000F7332" w:rsidRPr="000F7332" w:rsidRDefault="000F7332" w:rsidP="000F7332">
            <w:pPr>
              <w:tabs>
                <w:tab w:val="left" w:pos="426"/>
                <w:tab w:val="left" w:pos="993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ป.1</w:t>
            </w:r>
          </w:p>
        </w:tc>
        <w:tc>
          <w:tcPr>
            <w:tcW w:w="2403" w:type="dxa"/>
          </w:tcPr>
          <w:p w14:paraId="7CE89A4F" w14:textId="77777777" w:rsidR="000F7332" w:rsidRPr="000F7332" w:rsidRDefault="000F7332" w:rsidP="000F73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35</w:t>
            </w:r>
          </w:p>
        </w:tc>
        <w:tc>
          <w:tcPr>
            <w:tcW w:w="965" w:type="dxa"/>
          </w:tcPr>
          <w:p w14:paraId="0274D532" w14:textId="77777777" w:rsidR="000F7332" w:rsidRPr="000F7332" w:rsidRDefault="000F7332" w:rsidP="000F73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66" w:type="dxa"/>
          </w:tcPr>
          <w:p w14:paraId="57238274" w14:textId="77777777" w:rsidR="000F7332" w:rsidRPr="000F7332" w:rsidRDefault="000F7332" w:rsidP="000F73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052" w:type="dxa"/>
          </w:tcPr>
          <w:p w14:paraId="08508B31" w14:textId="77777777" w:rsidR="000F7332" w:rsidRPr="000F7332" w:rsidRDefault="000F7332" w:rsidP="000F73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1134" w:type="dxa"/>
          </w:tcPr>
          <w:p w14:paraId="14F88243" w14:textId="77777777" w:rsidR="000F7332" w:rsidRPr="000F7332" w:rsidRDefault="000F7332" w:rsidP="000F73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29</w:t>
            </w:r>
          </w:p>
        </w:tc>
      </w:tr>
      <w:tr w:rsidR="000F7332" w:rsidRPr="000F7332" w14:paraId="4FE096B5" w14:textId="77777777" w:rsidTr="00A34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14:paraId="419A4752" w14:textId="77777777" w:rsidR="000F7332" w:rsidRPr="000F7332" w:rsidRDefault="000F7332" w:rsidP="000F7332">
            <w:pPr>
              <w:tabs>
                <w:tab w:val="left" w:pos="426"/>
                <w:tab w:val="left" w:pos="993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ป.</w:t>
            </w: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403" w:type="dxa"/>
          </w:tcPr>
          <w:p w14:paraId="56AEE14A" w14:textId="77777777" w:rsidR="000F7332" w:rsidRPr="000F7332" w:rsidRDefault="000F7332" w:rsidP="000F73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color w:val="FF0000"/>
                <w:sz w:val="32"/>
                <w:szCs w:val="32"/>
                <w:cs/>
              </w:rPr>
            </w:pPr>
            <w:r w:rsidRPr="000F7332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3</w:t>
            </w:r>
            <w:r w:rsidRPr="000F7332">
              <w:rPr>
                <w:rFonts w:ascii="TH SarabunIT๙" w:eastAsiaTheme="minorEastAsia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965" w:type="dxa"/>
          </w:tcPr>
          <w:p w14:paraId="0E05BF2F" w14:textId="77777777" w:rsidR="000F7332" w:rsidRPr="000F7332" w:rsidRDefault="000F7332" w:rsidP="000F73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color w:val="FF0000"/>
                <w:sz w:val="32"/>
                <w:szCs w:val="32"/>
                <w:cs/>
              </w:rPr>
            </w:pPr>
            <w:r w:rsidRPr="000F7332">
              <w:rPr>
                <w:rFonts w:ascii="TH SarabunIT๙" w:eastAsiaTheme="minorEastAsia" w:hAnsi="TH SarabunIT๙" w:cs="TH SarabunIT๙"/>
                <w:color w:val="FF0000"/>
                <w:sz w:val="32"/>
                <w:szCs w:val="32"/>
                <w:cs/>
              </w:rPr>
              <w:t>-</w:t>
            </w:r>
          </w:p>
        </w:tc>
        <w:tc>
          <w:tcPr>
            <w:tcW w:w="966" w:type="dxa"/>
          </w:tcPr>
          <w:p w14:paraId="0D8425C0" w14:textId="77777777" w:rsidR="000F7332" w:rsidRPr="000F7332" w:rsidRDefault="000F7332" w:rsidP="000F73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052" w:type="dxa"/>
          </w:tcPr>
          <w:p w14:paraId="21A8E8A8" w14:textId="77777777" w:rsidR="000F7332" w:rsidRPr="000F7332" w:rsidRDefault="000F7332" w:rsidP="000F73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1</w:t>
            </w:r>
            <w:r w:rsidRPr="000F7332">
              <w:rPr>
                <w:rFonts w:ascii="TH SarabunIT๙" w:eastAsiaTheme="minorEastAsia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134" w:type="dxa"/>
          </w:tcPr>
          <w:p w14:paraId="67F22775" w14:textId="77777777" w:rsidR="000F7332" w:rsidRPr="000F7332" w:rsidRDefault="000F7332" w:rsidP="000F73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19</w:t>
            </w:r>
          </w:p>
        </w:tc>
      </w:tr>
      <w:tr w:rsidR="000F7332" w:rsidRPr="000F7332" w14:paraId="2AE322C1" w14:textId="77777777" w:rsidTr="00A34B1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14:paraId="76028A79" w14:textId="77777777" w:rsidR="000F7332" w:rsidRPr="000F7332" w:rsidRDefault="000F7332" w:rsidP="000F7332">
            <w:pPr>
              <w:tabs>
                <w:tab w:val="left" w:pos="426"/>
                <w:tab w:val="left" w:pos="993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ป.</w:t>
            </w: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403" w:type="dxa"/>
          </w:tcPr>
          <w:p w14:paraId="5A87334D" w14:textId="77777777" w:rsidR="000F7332" w:rsidRPr="000F7332" w:rsidRDefault="000F7332" w:rsidP="000F73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39</w:t>
            </w:r>
          </w:p>
        </w:tc>
        <w:tc>
          <w:tcPr>
            <w:tcW w:w="965" w:type="dxa"/>
          </w:tcPr>
          <w:p w14:paraId="0FC7E7D1" w14:textId="77777777" w:rsidR="000F7332" w:rsidRPr="000F7332" w:rsidRDefault="000F7332" w:rsidP="000F73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66" w:type="dxa"/>
          </w:tcPr>
          <w:p w14:paraId="03150469" w14:textId="77777777" w:rsidR="000F7332" w:rsidRPr="000F7332" w:rsidRDefault="000F7332" w:rsidP="000F73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052" w:type="dxa"/>
          </w:tcPr>
          <w:p w14:paraId="5856EE8F" w14:textId="77777777" w:rsidR="000F7332" w:rsidRPr="000F7332" w:rsidRDefault="000F7332" w:rsidP="000F73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1134" w:type="dxa"/>
          </w:tcPr>
          <w:p w14:paraId="1A0AC98F" w14:textId="77777777" w:rsidR="000F7332" w:rsidRPr="000F7332" w:rsidRDefault="000F7332" w:rsidP="000F73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30</w:t>
            </w:r>
          </w:p>
        </w:tc>
      </w:tr>
      <w:tr w:rsidR="000F7332" w:rsidRPr="000F7332" w14:paraId="44F0BDFC" w14:textId="77777777" w:rsidTr="00A34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14:paraId="66B91B9B" w14:textId="77777777" w:rsidR="000F7332" w:rsidRPr="000F7332" w:rsidRDefault="000F7332" w:rsidP="000F7332">
            <w:pPr>
              <w:tabs>
                <w:tab w:val="left" w:pos="426"/>
                <w:tab w:val="left" w:pos="993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ป.</w:t>
            </w: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403" w:type="dxa"/>
          </w:tcPr>
          <w:p w14:paraId="6664ECD0" w14:textId="77777777" w:rsidR="000F7332" w:rsidRPr="000F7332" w:rsidRDefault="000F7332" w:rsidP="000F73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48</w:t>
            </w:r>
          </w:p>
        </w:tc>
        <w:tc>
          <w:tcPr>
            <w:tcW w:w="965" w:type="dxa"/>
          </w:tcPr>
          <w:p w14:paraId="48DDC9CB" w14:textId="77777777" w:rsidR="000F7332" w:rsidRPr="000F7332" w:rsidRDefault="000F7332" w:rsidP="000F73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66" w:type="dxa"/>
          </w:tcPr>
          <w:p w14:paraId="7F934F9A" w14:textId="77777777" w:rsidR="000F7332" w:rsidRPr="000F7332" w:rsidRDefault="000F7332" w:rsidP="000F73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052" w:type="dxa"/>
          </w:tcPr>
          <w:p w14:paraId="5161C580" w14:textId="77777777" w:rsidR="000F7332" w:rsidRPr="000F7332" w:rsidRDefault="000F7332" w:rsidP="000F73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25</w:t>
            </w:r>
          </w:p>
        </w:tc>
        <w:tc>
          <w:tcPr>
            <w:tcW w:w="1134" w:type="dxa"/>
          </w:tcPr>
          <w:p w14:paraId="2EE29166" w14:textId="77777777" w:rsidR="000F7332" w:rsidRPr="000F7332" w:rsidRDefault="000F7332" w:rsidP="000F73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23</w:t>
            </w:r>
          </w:p>
        </w:tc>
      </w:tr>
      <w:tr w:rsidR="000F7332" w:rsidRPr="000F7332" w14:paraId="5DB67591" w14:textId="77777777" w:rsidTr="00A34B1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14:paraId="62B554C5" w14:textId="77777777" w:rsidR="000F7332" w:rsidRPr="000F7332" w:rsidRDefault="000F7332" w:rsidP="000F7332">
            <w:pPr>
              <w:tabs>
                <w:tab w:val="left" w:pos="426"/>
                <w:tab w:val="left" w:pos="993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ป.</w:t>
            </w: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403" w:type="dxa"/>
          </w:tcPr>
          <w:p w14:paraId="6181FCCE" w14:textId="77777777" w:rsidR="000F7332" w:rsidRPr="000F7332" w:rsidRDefault="000F7332" w:rsidP="000F73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33</w:t>
            </w:r>
          </w:p>
        </w:tc>
        <w:tc>
          <w:tcPr>
            <w:tcW w:w="965" w:type="dxa"/>
          </w:tcPr>
          <w:p w14:paraId="52CC529C" w14:textId="77777777" w:rsidR="000F7332" w:rsidRPr="000F7332" w:rsidRDefault="000F7332" w:rsidP="000F73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66" w:type="dxa"/>
          </w:tcPr>
          <w:p w14:paraId="038A1A78" w14:textId="77777777" w:rsidR="000F7332" w:rsidRPr="000F7332" w:rsidRDefault="000F7332" w:rsidP="000F73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052" w:type="dxa"/>
          </w:tcPr>
          <w:p w14:paraId="6426215E" w14:textId="77777777" w:rsidR="000F7332" w:rsidRPr="000F7332" w:rsidRDefault="000F7332" w:rsidP="000F73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1134" w:type="dxa"/>
          </w:tcPr>
          <w:p w14:paraId="25DB00B2" w14:textId="77777777" w:rsidR="000F7332" w:rsidRPr="000F7332" w:rsidRDefault="000F7332" w:rsidP="000F73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27</w:t>
            </w:r>
          </w:p>
        </w:tc>
      </w:tr>
      <w:tr w:rsidR="000F7332" w:rsidRPr="000F7332" w14:paraId="03145C72" w14:textId="77777777" w:rsidTr="00A34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14:paraId="3BC931C3" w14:textId="77777777" w:rsidR="000F7332" w:rsidRPr="000F7332" w:rsidRDefault="000F7332" w:rsidP="000F7332">
            <w:pPr>
              <w:tabs>
                <w:tab w:val="left" w:pos="426"/>
                <w:tab w:val="left" w:pos="993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ป.</w:t>
            </w: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403" w:type="dxa"/>
          </w:tcPr>
          <w:p w14:paraId="3086E9DF" w14:textId="77777777" w:rsidR="000F7332" w:rsidRPr="000F7332" w:rsidRDefault="000F7332" w:rsidP="000F73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42</w:t>
            </w:r>
          </w:p>
        </w:tc>
        <w:tc>
          <w:tcPr>
            <w:tcW w:w="965" w:type="dxa"/>
          </w:tcPr>
          <w:p w14:paraId="42C6D64B" w14:textId="77777777" w:rsidR="000F7332" w:rsidRPr="000F7332" w:rsidRDefault="000F7332" w:rsidP="000F73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66" w:type="dxa"/>
          </w:tcPr>
          <w:p w14:paraId="6117E39F" w14:textId="77777777" w:rsidR="000F7332" w:rsidRPr="000F7332" w:rsidRDefault="000F7332" w:rsidP="000F73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052" w:type="dxa"/>
          </w:tcPr>
          <w:p w14:paraId="6C842593" w14:textId="77777777" w:rsidR="000F7332" w:rsidRPr="000F7332" w:rsidRDefault="000F7332" w:rsidP="000F73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134" w:type="dxa"/>
          </w:tcPr>
          <w:p w14:paraId="24A257F0" w14:textId="77777777" w:rsidR="000F7332" w:rsidRPr="000F7332" w:rsidRDefault="000F7332" w:rsidP="000F73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37</w:t>
            </w:r>
          </w:p>
        </w:tc>
      </w:tr>
      <w:tr w:rsidR="000F7332" w:rsidRPr="000F7332" w14:paraId="03E54977" w14:textId="77777777" w:rsidTr="00A34B10">
        <w:trPr>
          <w:trHeight w:val="2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14:paraId="3F2B351D" w14:textId="77777777" w:rsidR="000F7332" w:rsidRPr="000F7332" w:rsidRDefault="000F7332" w:rsidP="000F7332">
            <w:pPr>
              <w:tabs>
                <w:tab w:val="left" w:pos="426"/>
                <w:tab w:val="left" w:pos="993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ม.</w:t>
            </w: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403" w:type="dxa"/>
          </w:tcPr>
          <w:p w14:paraId="77A1801C" w14:textId="77777777" w:rsidR="000F7332" w:rsidRPr="000F7332" w:rsidRDefault="000F7332" w:rsidP="000F73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47</w:t>
            </w:r>
          </w:p>
        </w:tc>
        <w:tc>
          <w:tcPr>
            <w:tcW w:w="965" w:type="dxa"/>
          </w:tcPr>
          <w:p w14:paraId="09BCBC91" w14:textId="77777777" w:rsidR="000F7332" w:rsidRPr="000F7332" w:rsidRDefault="000F7332" w:rsidP="000F73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66" w:type="dxa"/>
          </w:tcPr>
          <w:p w14:paraId="289ACD09" w14:textId="77777777" w:rsidR="000F7332" w:rsidRPr="000F7332" w:rsidRDefault="000F7332" w:rsidP="000F73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1052" w:type="dxa"/>
          </w:tcPr>
          <w:p w14:paraId="55B89B40" w14:textId="77777777" w:rsidR="000F7332" w:rsidRPr="000F7332" w:rsidRDefault="000F7332" w:rsidP="000F73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19</w:t>
            </w:r>
          </w:p>
        </w:tc>
        <w:tc>
          <w:tcPr>
            <w:tcW w:w="1134" w:type="dxa"/>
          </w:tcPr>
          <w:p w14:paraId="2628BCF2" w14:textId="77777777" w:rsidR="000F7332" w:rsidRPr="000F7332" w:rsidRDefault="000F7332" w:rsidP="000F73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18</w:t>
            </w:r>
          </w:p>
        </w:tc>
      </w:tr>
      <w:tr w:rsidR="000F7332" w:rsidRPr="000F7332" w14:paraId="61804787" w14:textId="77777777" w:rsidTr="00A34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14:paraId="0E3FFA87" w14:textId="77777777" w:rsidR="000F7332" w:rsidRPr="000F7332" w:rsidRDefault="000F7332" w:rsidP="000F7332">
            <w:pPr>
              <w:tabs>
                <w:tab w:val="left" w:pos="426"/>
                <w:tab w:val="left" w:pos="993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ม.</w:t>
            </w: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403" w:type="dxa"/>
          </w:tcPr>
          <w:p w14:paraId="477ACB88" w14:textId="77777777" w:rsidR="000F7332" w:rsidRPr="000F7332" w:rsidRDefault="000F7332" w:rsidP="000F73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48</w:t>
            </w:r>
          </w:p>
        </w:tc>
        <w:tc>
          <w:tcPr>
            <w:tcW w:w="965" w:type="dxa"/>
          </w:tcPr>
          <w:p w14:paraId="4CDF0CFA" w14:textId="77777777" w:rsidR="000F7332" w:rsidRPr="000F7332" w:rsidRDefault="000F7332" w:rsidP="000F73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66" w:type="dxa"/>
          </w:tcPr>
          <w:p w14:paraId="2401B43B" w14:textId="77777777" w:rsidR="000F7332" w:rsidRPr="000F7332" w:rsidRDefault="000F7332" w:rsidP="000F73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12</w:t>
            </w:r>
          </w:p>
        </w:tc>
        <w:tc>
          <w:tcPr>
            <w:tcW w:w="1052" w:type="dxa"/>
          </w:tcPr>
          <w:p w14:paraId="706BF400" w14:textId="77777777" w:rsidR="000F7332" w:rsidRPr="000F7332" w:rsidRDefault="000F7332" w:rsidP="000F73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20</w:t>
            </w:r>
          </w:p>
        </w:tc>
        <w:tc>
          <w:tcPr>
            <w:tcW w:w="1134" w:type="dxa"/>
          </w:tcPr>
          <w:p w14:paraId="787CA985" w14:textId="77777777" w:rsidR="000F7332" w:rsidRPr="000F7332" w:rsidRDefault="000F7332" w:rsidP="000F73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16</w:t>
            </w:r>
          </w:p>
        </w:tc>
      </w:tr>
      <w:tr w:rsidR="000F7332" w:rsidRPr="000F7332" w14:paraId="1405BEC7" w14:textId="77777777" w:rsidTr="00A34B10">
        <w:trPr>
          <w:trHeight w:val="2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14:paraId="1144FBC2" w14:textId="77777777" w:rsidR="000F7332" w:rsidRPr="000F7332" w:rsidRDefault="000F7332" w:rsidP="000F7332">
            <w:pPr>
              <w:tabs>
                <w:tab w:val="left" w:pos="426"/>
                <w:tab w:val="left" w:pos="993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ม.</w:t>
            </w: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403" w:type="dxa"/>
          </w:tcPr>
          <w:p w14:paraId="1E7B02AB" w14:textId="77777777" w:rsidR="000F7332" w:rsidRPr="000F7332" w:rsidRDefault="000F7332" w:rsidP="000F73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50</w:t>
            </w:r>
          </w:p>
        </w:tc>
        <w:tc>
          <w:tcPr>
            <w:tcW w:w="965" w:type="dxa"/>
          </w:tcPr>
          <w:p w14:paraId="70220EA5" w14:textId="77777777" w:rsidR="000F7332" w:rsidRPr="000F7332" w:rsidRDefault="000F7332" w:rsidP="000F73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66" w:type="dxa"/>
          </w:tcPr>
          <w:p w14:paraId="6598B671" w14:textId="77777777" w:rsidR="000F7332" w:rsidRPr="000F7332" w:rsidRDefault="000F7332" w:rsidP="000F73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12</w:t>
            </w:r>
          </w:p>
        </w:tc>
        <w:tc>
          <w:tcPr>
            <w:tcW w:w="1052" w:type="dxa"/>
          </w:tcPr>
          <w:p w14:paraId="2E9BF979" w14:textId="77777777" w:rsidR="000F7332" w:rsidRPr="000F7332" w:rsidRDefault="000F7332" w:rsidP="000F73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17</w:t>
            </w:r>
          </w:p>
        </w:tc>
        <w:tc>
          <w:tcPr>
            <w:tcW w:w="1134" w:type="dxa"/>
          </w:tcPr>
          <w:p w14:paraId="30BE6A6E" w14:textId="77777777" w:rsidR="000F7332" w:rsidRPr="000F7332" w:rsidRDefault="000F7332" w:rsidP="000F73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21</w:t>
            </w:r>
          </w:p>
        </w:tc>
      </w:tr>
      <w:tr w:rsidR="000F7332" w:rsidRPr="000F7332" w14:paraId="5780847D" w14:textId="77777777" w:rsidTr="00A34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14:paraId="3B749057" w14:textId="77777777" w:rsidR="000F7332" w:rsidRPr="000F7332" w:rsidRDefault="000F7332" w:rsidP="000F7332">
            <w:pPr>
              <w:tabs>
                <w:tab w:val="left" w:pos="426"/>
                <w:tab w:val="left" w:pos="993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2403" w:type="dxa"/>
          </w:tcPr>
          <w:p w14:paraId="01D22E5A" w14:textId="77777777" w:rsidR="000F7332" w:rsidRPr="000F7332" w:rsidRDefault="000F7332" w:rsidP="000F73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</w:rPr>
            </w:pPr>
            <w:r w:rsidRPr="000F7332"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  <w:t>378</w:t>
            </w:r>
          </w:p>
        </w:tc>
        <w:tc>
          <w:tcPr>
            <w:tcW w:w="965" w:type="dxa"/>
          </w:tcPr>
          <w:p w14:paraId="7748F6E1" w14:textId="77777777" w:rsidR="000F7332" w:rsidRPr="000F7332" w:rsidRDefault="000F7332" w:rsidP="000F73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</w:rPr>
            </w:pPr>
            <w:r w:rsidRPr="000F7332"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66" w:type="dxa"/>
          </w:tcPr>
          <w:p w14:paraId="4533FAD2" w14:textId="77777777" w:rsidR="000F7332" w:rsidRPr="000F7332" w:rsidRDefault="000F7332" w:rsidP="000F73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</w:rPr>
            </w:pPr>
            <w:r w:rsidRPr="000F7332"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</w:rPr>
              <w:t>34</w:t>
            </w:r>
          </w:p>
        </w:tc>
        <w:tc>
          <w:tcPr>
            <w:tcW w:w="1052" w:type="dxa"/>
          </w:tcPr>
          <w:p w14:paraId="762A160A" w14:textId="77777777" w:rsidR="000F7332" w:rsidRPr="000F7332" w:rsidRDefault="000F7332" w:rsidP="000F73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</w:rPr>
            </w:pPr>
            <w:r w:rsidRPr="000F7332"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</w:rPr>
              <w:t>12</w:t>
            </w:r>
            <w:r w:rsidRPr="000F7332"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134" w:type="dxa"/>
          </w:tcPr>
          <w:p w14:paraId="479C6FF9" w14:textId="77777777" w:rsidR="000F7332" w:rsidRPr="000F7332" w:rsidRDefault="000F7332" w:rsidP="000F73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</w:rPr>
            </w:pPr>
            <w:r w:rsidRPr="000F7332"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</w:rPr>
              <w:t>220</w:t>
            </w:r>
          </w:p>
        </w:tc>
      </w:tr>
      <w:tr w:rsidR="000F7332" w:rsidRPr="000F7332" w14:paraId="2CA698A1" w14:textId="77777777" w:rsidTr="00A34B10">
        <w:trPr>
          <w:trHeight w:val="2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14:paraId="786791DD" w14:textId="77777777" w:rsidR="000F7332" w:rsidRPr="000F7332" w:rsidRDefault="000F7332" w:rsidP="000F7332">
            <w:pPr>
              <w:tabs>
                <w:tab w:val="left" w:pos="426"/>
                <w:tab w:val="left" w:pos="993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เฉลี่ยร้อยละ</w:t>
            </w:r>
          </w:p>
        </w:tc>
        <w:tc>
          <w:tcPr>
            <w:tcW w:w="2403" w:type="dxa"/>
          </w:tcPr>
          <w:p w14:paraId="3853BF0D" w14:textId="77777777" w:rsidR="000F7332" w:rsidRPr="000F7332" w:rsidRDefault="000F7332" w:rsidP="000F73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</w:rPr>
            </w:pPr>
            <w:r w:rsidRPr="000F7332"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65" w:type="dxa"/>
          </w:tcPr>
          <w:p w14:paraId="7FD5219F" w14:textId="77777777" w:rsidR="000F7332" w:rsidRPr="000F7332" w:rsidRDefault="000F7332" w:rsidP="000F73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</w:rPr>
            </w:pPr>
            <w:r w:rsidRPr="000F7332"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66" w:type="dxa"/>
          </w:tcPr>
          <w:p w14:paraId="2E77D10A" w14:textId="77777777" w:rsidR="000F7332" w:rsidRPr="000F7332" w:rsidRDefault="000F7332" w:rsidP="000F73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</w:rPr>
            </w:pPr>
            <w:r w:rsidRPr="000F7332"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  <w:t>8.99</w:t>
            </w:r>
          </w:p>
        </w:tc>
        <w:tc>
          <w:tcPr>
            <w:tcW w:w="1052" w:type="dxa"/>
          </w:tcPr>
          <w:p w14:paraId="459B4546" w14:textId="77777777" w:rsidR="000F7332" w:rsidRPr="000F7332" w:rsidRDefault="000F7332" w:rsidP="000F73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</w:rPr>
            </w:pPr>
            <w:r w:rsidRPr="000F7332"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</w:rPr>
              <w:t>32.</w:t>
            </w:r>
            <w:r w:rsidRPr="000F7332"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  <w:t>81</w:t>
            </w:r>
          </w:p>
        </w:tc>
        <w:tc>
          <w:tcPr>
            <w:tcW w:w="1134" w:type="dxa"/>
          </w:tcPr>
          <w:p w14:paraId="70BD63B2" w14:textId="77777777" w:rsidR="000F7332" w:rsidRPr="000F7332" w:rsidRDefault="000F7332" w:rsidP="000F73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</w:rPr>
            </w:pPr>
            <w:r w:rsidRPr="000F7332"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</w:rPr>
              <w:t>58.</w:t>
            </w:r>
            <w:r w:rsidRPr="000F7332"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  <w:t>20</w:t>
            </w:r>
          </w:p>
        </w:tc>
      </w:tr>
    </w:tbl>
    <w:p w14:paraId="0E3A20CC" w14:textId="77777777" w:rsidR="000F7332" w:rsidRPr="000F7332" w:rsidRDefault="000F7332" w:rsidP="000F7332">
      <w:pPr>
        <w:tabs>
          <w:tab w:val="left" w:pos="426"/>
          <w:tab w:val="left" w:pos="993"/>
        </w:tabs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0F7332">
        <w:rPr>
          <w:rFonts w:ascii="TH SarabunIT๙" w:eastAsia="Times New Roman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77E04FD6" wp14:editId="4AFDB99D">
            <wp:extent cx="5486400" cy="3200400"/>
            <wp:effectExtent l="19050" t="19050" r="19050" b="19050"/>
            <wp:docPr id="68" name="แผนภูมิ 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6708F073" w14:textId="77777777" w:rsidR="000F7332" w:rsidRPr="000F7332" w:rsidRDefault="000F7332" w:rsidP="000F7332">
      <w:pPr>
        <w:tabs>
          <w:tab w:val="left" w:pos="426"/>
          <w:tab w:val="left" w:pos="993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5CFD4A69" w14:textId="51BC1587" w:rsidR="000F7332" w:rsidRPr="000F7332" w:rsidRDefault="000F7332" w:rsidP="000F7332">
      <w:pPr>
        <w:tabs>
          <w:tab w:val="left" w:pos="426"/>
          <w:tab w:val="left" w:pos="993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0F7332">
        <w:rPr>
          <w:rFonts w:ascii="TH SarabunIT๙" w:eastAsia="Times New Roman" w:hAnsi="TH SarabunIT๙" w:cs="TH SarabunIT๙"/>
          <w:sz w:val="32"/>
          <w:szCs w:val="32"/>
        </w:rPr>
        <w:tab/>
      </w:r>
      <w:r w:rsidR="00C77D69">
        <w:rPr>
          <w:rFonts w:ascii="TH SarabunIT๙" w:eastAsia="Times New Roman" w:hAnsi="TH SarabunIT๙" w:cs="TH SarabunIT๙"/>
          <w:sz w:val="32"/>
          <w:szCs w:val="32"/>
        </w:rPr>
        <w:t xml:space="preserve">          </w:t>
      </w:r>
      <w:r w:rsidRPr="000F7332">
        <w:rPr>
          <w:rFonts w:ascii="TH SarabunIT๙" w:eastAsia="Times New Roman" w:hAnsi="TH SarabunIT๙" w:cs="TH SarabunIT๙"/>
          <w:sz w:val="32"/>
          <w:szCs w:val="32"/>
        </w:rPr>
        <w:t>4</w:t>
      </w:r>
      <w:r w:rsidRPr="000F7332">
        <w:rPr>
          <w:rFonts w:ascii="TH SarabunIT๙" w:eastAsia="Times New Roman" w:hAnsi="TH SarabunIT๙" w:cs="TH SarabunIT๙"/>
          <w:sz w:val="32"/>
          <w:szCs w:val="32"/>
          <w:cs/>
        </w:rPr>
        <w:t xml:space="preserve">) ร้อยละของนักเรียนที่มีผลการประเมินคุณลักษณะอันพึงประสงค์ในระดับดีขึ้นไป ตั้งแต่ระดับชั้นประถมศึกษาปีที่ 1 ถึงระดับชั้นมัธยมศึกษาปีที่ </w:t>
      </w:r>
      <w:proofErr w:type="gramStart"/>
      <w:r w:rsidRPr="000F7332">
        <w:rPr>
          <w:rFonts w:ascii="TH SarabunIT๙" w:eastAsia="Times New Roman" w:hAnsi="TH SarabunIT๙" w:cs="TH SarabunIT๙"/>
          <w:sz w:val="32"/>
          <w:szCs w:val="32"/>
        </w:rPr>
        <w:t>3</w:t>
      </w:r>
      <w:r w:rsidRPr="000F7332">
        <w:rPr>
          <w:rFonts w:ascii="TH SarabunIT๙" w:eastAsia="Times New Roman" w:hAnsi="TH SarabunIT๙" w:cs="TH SarabunIT๙"/>
          <w:sz w:val="32"/>
          <w:szCs w:val="32"/>
          <w:cs/>
        </w:rPr>
        <w:t xml:space="preserve">  ปีการศึกษา</w:t>
      </w:r>
      <w:proofErr w:type="gramEnd"/>
      <w:r w:rsidRPr="000F7332">
        <w:rPr>
          <w:rFonts w:ascii="TH SarabunIT๙" w:eastAsia="Times New Roman" w:hAnsi="TH SarabunIT๙" w:cs="TH SarabunIT๙"/>
          <w:sz w:val="32"/>
          <w:szCs w:val="32"/>
          <w:cs/>
        </w:rPr>
        <w:t xml:space="preserve">  256</w:t>
      </w:r>
      <w:r w:rsidRPr="000F7332">
        <w:rPr>
          <w:rFonts w:ascii="TH SarabunIT๙" w:eastAsia="Times New Roman" w:hAnsi="TH SarabunIT๙" w:cs="TH SarabunIT๙"/>
          <w:sz w:val="32"/>
          <w:szCs w:val="32"/>
        </w:rPr>
        <w:t>4</w:t>
      </w:r>
    </w:p>
    <w:p w14:paraId="7C1C87CA" w14:textId="77777777" w:rsidR="000F7332" w:rsidRPr="000F7332" w:rsidRDefault="000F7332" w:rsidP="000F7332">
      <w:pPr>
        <w:tabs>
          <w:tab w:val="left" w:pos="426"/>
          <w:tab w:val="left" w:pos="993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Style w:val="4-4"/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2119"/>
        <w:gridCol w:w="965"/>
        <w:gridCol w:w="1168"/>
        <w:gridCol w:w="992"/>
        <w:gridCol w:w="1276"/>
      </w:tblGrid>
      <w:tr w:rsidR="000F7332" w:rsidRPr="000F7332" w14:paraId="6A33740D" w14:textId="77777777" w:rsidTr="00A34B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 w:val="restart"/>
            <w:vAlign w:val="center"/>
          </w:tcPr>
          <w:p w14:paraId="6D9254EE" w14:textId="77777777" w:rsidR="000F7332" w:rsidRPr="000F7332" w:rsidRDefault="000F7332" w:rsidP="000F7332">
            <w:pPr>
              <w:tabs>
                <w:tab w:val="left" w:pos="426"/>
                <w:tab w:val="left" w:pos="993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2119" w:type="dxa"/>
            <w:vMerge w:val="restart"/>
            <w:vAlign w:val="center"/>
          </w:tcPr>
          <w:p w14:paraId="21D114BD" w14:textId="77777777" w:rsidR="000F7332" w:rsidRPr="000F7332" w:rsidRDefault="000F7332" w:rsidP="000F7332">
            <w:pPr>
              <w:tabs>
                <w:tab w:val="left" w:pos="426"/>
                <w:tab w:val="left" w:pos="99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จำนวนนักเรียน</w:t>
            </w:r>
          </w:p>
        </w:tc>
        <w:tc>
          <w:tcPr>
            <w:tcW w:w="4401" w:type="dxa"/>
            <w:gridSpan w:val="4"/>
            <w:vAlign w:val="center"/>
          </w:tcPr>
          <w:p w14:paraId="6D156E40" w14:textId="77777777" w:rsidR="000F7332" w:rsidRPr="000F7332" w:rsidRDefault="000F7332" w:rsidP="000F7332">
            <w:pPr>
              <w:tabs>
                <w:tab w:val="left" w:pos="426"/>
                <w:tab w:val="left" w:pos="99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ผลการประเมิน (คน)</w:t>
            </w:r>
          </w:p>
        </w:tc>
      </w:tr>
      <w:tr w:rsidR="000F7332" w:rsidRPr="000F7332" w14:paraId="610F96FD" w14:textId="77777777" w:rsidTr="00A34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vAlign w:val="center"/>
          </w:tcPr>
          <w:p w14:paraId="52F7F8A7" w14:textId="77777777" w:rsidR="000F7332" w:rsidRPr="000F7332" w:rsidRDefault="000F7332" w:rsidP="000F7332">
            <w:pPr>
              <w:tabs>
                <w:tab w:val="left" w:pos="426"/>
                <w:tab w:val="left" w:pos="993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119" w:type="dxa"/>
            <w:vMerge/>
            <w:vAlign w:val="center"/>
          </w:tcPr>
          <w:p w14:paraId="0E0B0805" w14:textId="77777777" w:rsidR="000F7332" w:rsidRPr="000F7332" w:rsidRDefault="000F7332" w:rsidP="000F7332">
            <w:pPr>
              <w:tabs>
                <w:tab w:val="left" w:pos="426"/>
                <w:tab w:val="left" w:pos="99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65" w:type="dxa"/>
            <w:vAlign w:val="center"/>
          </w:tcPr>
          <w:p w14:paraId="583F6A20" w14:textId="77777777" w:rsidR="000F7332" w:rsidRPr="000F7332" w:rsidRDefault="000F7332" w:rsidP="000F7332">
            <w:pPr>
              <w:tabs>
                <w:tab w:val="left" w:pos="426"/>
                <w:tab w:val="left" w:pos="99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ไม่ผ่าน</w:t>
            </w:r>
          </w:p>
        </w:tc>
        <w:tc>
          <w:tcPr>
            <w:tcW w:w="1168" w:type="dxa"/>
            <w:vAlign w:val="center"/>
          </w:tcPr>
          <w:p w14:paraId="13D74450" w14:textId="77777777" w:rsidR="000F7332" w:rsidRPr="000F7332" w:rsidRDefault="000F7332" w:rsidP="000F7332">
            <w:pPr>
              <w:tabs>
                <w:tab w:val="left" w:pos="426"/>
                <w:tab w:val="left" w:pos="99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ผ่าน</w:t>
            </w:r>
          </w:p>
        </w:tc>
        <w:tc>
          <w:tcPr>
            <w:tcW w:w="992" w:type="dxa"/>
            <w:vAlign w:val="center"/>
          </w:tcPr>
          <w:p w14:paraId="4464801D" w14:textId="77777777" w:rsidR="000F7332" w:rsidRPr="000F7332" w:rsidRDefault="000F7332" w:rsidP="000F7332">
            <w:pPr>
              <w:tabs>
                <w:tab w:val="left" w:pos="426"/>
                <w:tab w:val="left" w:pos="99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ดี</w:t>
            </w:r>
          </w:p>
        </w:tc>
        <w:tc>
          <w:tcPr>
            <w:tcW w:w="1276" w:type="dxa"/>
            <w:vAlign w:val="center"/>
          </w:tcPr>
          <w:p w14:paraId="5E93A436" w14:textId="77777777" w:rsidR="000F7332" w:rsidRPr="000F7332" w:rsidRDefault="000F7332" w:rsidP="000F7332">
            <w:pPr>
              <w:tabs>
                <w:tab w:val="left" w:pos="426"/>
                <w:tab w:val="left" w:pos="99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ดีเยี่ยม</w:t>
            </w:r>
          </w:p>
        </w:tc>
      </w:tr>
      <w:tr w:rsidR="000F7332" w:rsidRPr="000F7332" w14:paraId="2E394B03" w14:textId="77777777" w:rsidTr="00A34B1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14:paraId="2E204CEA" w14:textId="77777777" w:rsidR="000F7332" w:rsidRPr="000F7332" w:rsidRDefault="000F7332" w:rsidP="000F7332">
            <w:pPr>
              <w:tabs>
                <w:tab w:val="left" w:pos="426"/>
                <w:tab w:val="left" w:pos="993"/>
              </w:tabs>
              <w:spacing w:before="10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ป.1</w:t>
            </w:r>
          </w:p>
        </w:tc>
        <w:tc>
          <w:tcPr>
            <w:tcW w:w="2119" w:type="dxa"/>
          </w:tcPr>
          <w:p w14:paraId="28338127" w14:textId="77777777" w:rsidR="000F7332" w:rsidRPr="000F7332" w:rsidRDefault="000F7332" w:rsidP="000F7332">
            <w:pPr>
              <w:spacing w:before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35</w:t>
            </w:r>
          </w:p>
        </w:tc>
        <w:tc>
          <w:tcPr>
            <w:tcW w:w="965" w:type="dxa"/>
          </w:tcPr>
          <w:p w14:paraId="5AEE8E55" w14:textId="77777777" w:rsidR="000F7332" w:rsidRPr="000F7332" w:rsidRDefault="000F7332" w:rsidP="000F7332">
            <w:pPr>
              <w:spacing w:before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68" w:type="dxa"/>
          </w:tcPr>
          <w:p w14:paraId="0CD73291" w14:textId="77777777" w:rsidR="000F7332" w:rsidRPr="000F7332" w:rsidRDefault="000F7332" w:rsidP="000F7332">
            <w:pPr>
              <w:spacing w:before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14:paraId="36BB966E" w14:textId="77777777" w:rsidR="000F7332" w:rsidRPr="000F7332" w:rsidRDefault="000F7332" w:rsidP="000F7332">
            <w:pPr>
              <w:spacing w:before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276" w:type="dxa"/>
          </w:tcPr>
          <w:p w14:paraId="5586C4D0" w14:textId="77777777" w:rsidR="000F7332" w:rsidRPr="000F7332" w:rsidRDefault="000F7332" w:rsidP="000F7332">
            <w:pPr>
              <w:spacing w:before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31</w:t>
            </w:r>
          </w:p>
        </w:tc>
      </w:tr>
      <w:tr w:rsidR="000F7332" w:rsidRPr="000F7332" w14:paraId="6A88C473" w14:textId="77777777" w:rsidTr="00A34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14:paraId="66FF77B2" w14:textId="77777777" w:rsidR="000F7332" w:rsidRPr="000F7332" w:rsidRDefault="000F7332" w:rsidP="000F7332">
            <w:pPr>
              <w:tabs>
                <w:tab w:val="left" w:pos="426"/>
                <w:tab w:val="left" w:pos="993"/>
              </w:tabs>
              <w:spacing w:before="10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ป.</w:t>
            </w: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119" w:type="dxa"/>
          </w:tcPr>
          <w:p w14:paraId="719FDE0C" w14:textId="77777777" w:rsidR="000F7332" w:rsidRPr="000F7332" w:rsidRDefault="000F7332" w:rsidP="000F7332">
            <w:pPr>
              <w:spacing w:before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36</w:t>
            </w:r>
          </w:p>
        </w:tc>
        <w:tc>
          <w:tcPr>
            <w:tcW w:w="965" w:type="dxa"/>
          </w:tcPr>
          <w:p w14:paraId="1D167244" w14:textId="77777777" w:rsidR="000F7332" w:rsidRPr="000F7332" w:rsidRDefault="000F7332" w:rsidP="000F7332">
            <w:pPr>
              <w:spacing w:before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68" w:type="dxa"/>
          </w:tcPr>
          <w:p w14:paraId="012A5095" w14:textId="77777777" w:rsidR="000F7332" w:rsidRPr="000F7332" w:rsidRDefault="000F7332" w:rsidP="000F7332">
            <w:pPr>
              <w:spacing w:before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14:paraId="4F62083E" w14:textId="77777777" w:rsidR="000F7332" w:rsidRPr="000F7332" w:rsidRDefault="000F7332" w:rsidP="000F7332">
            <w:pPr>
              <w:spacing w:before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1276" w:type="dxa"/>
          </w:tcPr>
          <w:p w14:paraId="7EE3217D" w14:textId="77777777" w:rsidR="000F7332" w:rsidRPr="000F7332" w:rsidRDefault="000F7332" w:rsidP="000F7332">
            <w:pPr>
              <w:spacing w:before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27</w:t>
            </w:r>
          </w:p>
        </w:tc>
      </w:tr>
      <w:tr w:rsidR="000F7332" w:rsidRPr="000F7332" w14:paraId="0A613F4B" w14:textId="77777777" w:rsidTr="00A34B1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14:paraId="1BE55C5A" w14:textId="77777777" w:rsidR="000F7332" w:rsidRPr="000F7332" w:rsidRDefault="000F7332" w:rsidP="000F7332">
            <w:pPr>
              <w:tabs>
                <w:tab w:val="left" w:pos="426"/>
                <w:tab w:val="left" w:pos="993"/>
              </w:tabs>
              <w:spacing w:before="10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ป.</w:t>
            </w: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119" w:type="dxa"/>
          </w:tcPr>
          <w:p w14:paraId="4914A3BD" w14:textId="77777777" w:rsidR="000F7332" w:rsidRPr="000F7332" w:rsidRDefault="000F7332" w:rsidP="000F7332">
            <w:pPr>
              <w:spacing w:before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39</w:t>
            </w:r>
          </w:p>
        </w:tc>
        <w:tc>
          <w:tcPr>
            <w:tcW w:w="965" w:type="dxa"/>
          </w:tcPr>
          <w:p w14:paraId="37DA6898" w14:textId="77777777" w:rsidR="000F7332" w:rsidRPr="000F7332" w:rsidRDefault="000F7332" w:rsidP="000F7332">
            <w:pPr>
              <w:spacing w:before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68" w:type="dxa"/>
          </w:tcPr>
          <w:p w14:paraId="50EB6E61" w14:textId="77777777" w:rsidR="000F7332" w:rsidRPr="000F7332" w:rsidRDefault="000F7332" w:rsidP="000F7332">
            <w:pPr>
              <w:spacing w:before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14:paraId="72F64CF0" w14:textId="77777777" w:rsidR="000F7332" w:rsidRPr="000F7332" w:rsidRDefault="000F7332" w:rsidP="000F7332">
            <w:pPr>
              <w:spacing w:before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276" w:type="dxa"/>
          </w:tcPr>
          <w:p w14:paraId="6DF27AE3" w14:textId="77777777" w:rsidR="000F7332" w:rsidRPr="000F7332" w:rsidRDefault="000F7332" w:rsidP="000F7332">
            <w:pPr>
              <w:spacing w:before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37</w:t>
            </w:r>
          </w:p>
        </w:tc>
      </w:tr>
      <w:tr w:rsidR="000F7332" w:rsidRPr="000F7332" w14:paraId="67B7C8AC" w14:textId="77777777" w:rsidTr="00A34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14:paraId="4FC5D838" w14:textId="77777777" w:rsidR="000F7332" w:rsidRPr="000F7332" w:rsidRDefault="000F7332" w:rsidP="000F7332">
            <w:pPr>
              <w:tabs>
                <w:tab w:val="left" w:pos="426"/>
                <w:tab w:val="left" w:pos="993"/>
              </w:tabs>
              <w:spacing w:before="10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ป.</w:t>
            </w: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119" w:type="dxa"/>
          </w:tcPr>
          <w:p w14:paraId="7404AA1E" w14:textId="77777777" w:rsidR="000F7332" w:rsidRPr="000F7332" w:rsidRDefault="000F7332" w:rsidP="000F7332">
            <w:pPr>
              <w:spacing w:before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48</w:t>
            </w:r>
          </w:p>
        </w:tc>
        <w:tc>
          <w:tcPr>
            <w:tcW w:w="965" w:type="dxa"/>
          </w:tcPr>
          <w:p w14:paraId="71FF2F91" w14:textId="77777777" w:rsidR="000F7332" w:rsidRPr="000F7332" w:rsidRDefault="000F7332" w:rsidP="000F7332">
            <w:pPr>
              <w:spacing w:before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68" w:type="dxa"/>
          </w:tcPr>
          <w:p w14:paraId="65D0B274" w14:textId="77777777" w:rsidR="000F7332" w:rsidRPr="000F7332" w:rsidRDefault="000F7332" w:rsidP="000F7332">
            <w:pPr>
              <w:spacing w:before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14:paraId="125AF1D2" w14:textId="77777777" w:rsidR="000F7332" w:rsidRPr="000F7332" w:rsidRDefault="000F7332" w:rsidP="000F7332">
            <w:pPr>
              <w:spacing w:before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14:paraId="45FBCB6C" w14:textId="77777777" w:rsidR="000F7332" w:rsidRPr="000F7332" w:rsidRDefault="000F7332" w:rsidP="000F7332">
            <w:pPr>
              <w:spacing w:before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48</w:t>
            </w:r>
          </w:p>
        </w:tc>
      </w:tr>
      <w:tr w:rsidR="000F7332" w:rsidRPr="000F7332" w14:paraId="7FBEDB6C" w14:textId="77777777" w:rsidTr="00A34B1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14:paraId="109A518B" w14:textId="77777777" w:rsidR="000F7332" w:rsidRPr="000F7332" w:rsidRDefault="000F7332" w:rsidP="000F7332">
            <w:pPr>
              <w:tabs>
                <w:tab w:val="left" w:pos="426"/>
                <w:tab w:val="left" w:pos="993"/>
              </w:tabs>
              <w:spacing w:before="10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ป.</w:t>
            </w: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119" w:type="dxa"/>
          </w:tcPr>
          <w:p w14:paraId="0B36F9EC" w14:textId="77777777" w:rsidR="000F7332" w:rsidRPr="000F7332" w:rsidRDefault="000F7332" w:rsidP="000F7332">
            <w:pPr>
              <w:spacing w:before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33</w:t>
            </w:r>
          </w:p>
        </w:tc>
        <w:tc>
          <w:tcPr>
            <w:tcW w:w="965" w:type="dxa"/>
          </w:tcPr>
          <w:p w14:paraId="571E7D98" w14:textId="77777777" w:rsidR="000F7332" w:rsidRPr="000F7332" w:rsidRDefault="000F7332" w:rsidP="000F7332">
            <w:pPr>
              <w:spacing w:before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68" w:type="dxa"/>
          </w:tcPr>
          <w:p w14:paraId="47C50629" w14:textId="77777777" w:rsidR="000F7332" w:rsidRPr="000F7332" w:rsidRDefault="000F7332" w:rsidP="000F7332">
            <w:pPr>
              <w:spacing w:before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14:paraId="6C8A39D8" w14:textId="77777777" w:rsidR="000F7332" w:rsidRPr="000F7332" w:rsidRDefault="000F7332" w:rsidP="000F7332">
            <w:pPr>
              <w:spacing w:before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14:paraId="0DDA0357" w14:textId="77777777" w:rsidR="000F7332" w:rsidRPr="000F7332" w:rsidRDefault="000F7332" w:rsidP="000F7332">
            <w:pPr>
              <w:spacing w:before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33</w:t>
            </w:r>
          </w:p>
        </w:tc>
      </w:tr>
      <w:tr w:rsidR="000F7332" w:rsidRPr="000F7332" w14:paraId="49D0AA7C" w14:textId="77777777" w:rsidTr="00A34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14:paraId="57F4AEA0" w14:textId="77777777" w:rsidR="000F7332" w:rsidRPr="000F7332" w:rsidRDefault="000F7332" w:rsidP="000F7332">
            <w:pPr>
              <w:tabs>
                <w:tab w:val="left" w:pos="426"/>
                <w:tab w:val="left" w:pos="993"/>
              </w:tabs>
              <w:spacing w:before="10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ป.</w:t>
            </w: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119" w:type="dxa"/>
          </w:tcPr>
          <w:p w14:paraId="60DC1BA5" w14:textId="77777777" w:rsidR="000F7332" w:rsidRPr="000F7332" w:rsidRDefault="000F7332" w:rsidP="000F7332">
            <w:pPr>
              <w:spacing w:before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42</w:t>
            </w:r>
          </w:p>
        </w:tc>
        <w:tc>
          <w:tcPr>
            <w:tcW w:w="965" w:type="dxa"/>
          </w:tcPr>
          <w:p w14:paraId="771D7BE1" w14:textId="77777777" w:rsidR="000F7332" w:rsidRPr="000F7332" w:rsidRDefault="000F7332" w:rsidP="000F7332">
            <w:pPr>
              <w:spacing w:before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68" w:type="dxa"/>
          </w:tcPr>
          <w:p w14:paraId="41265901" w14:textId="77777777" w:rsidR="000F7332" w:rsidRPr="000F7332" w:rsidRDefault="000F7332" w:rsidP="000F7332">
            <w:pPr>
              <w:spacing w:before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14:paraId="77315559" w14:textId="77777777" w:rsidR="000F7332" w:rsidRPr="000F7332" w:rsidRDefault="000F7332" w:rsidP="000F7332">
            <w:pPr>
              <w:spacing w:before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14:paraId="3AA43D4E" w14:textId="77777777" w:rsidR="000F7332" w:rsidRPr="000F7332" w:rsidRDefault="000F7332" w:rsidP="000F7332">
            <w:pPr>
              <w:spacing w:before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42</w:t>
            </w:r>
          </w:p>
        </w:tc>
      </w:tr>
      <w:tr w:rsidR="000F7332" w:rsidRPr="000F7332" w14:paraId="17BF6805" w14:textId="77777777" w:rsidTr="00A34B10">
        <w:trPr>
          <w:trHeight w:val="42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14:paraId="65292605" w14:textId="77777777" w:rsidR="000F7332" w:rsidRPr="000F7332" w:rsidRDefault="000F7332" w:rsidP="000F7332">
            <w:pPr>
              <w:tabs>
                <w:tab w:val="left" w:pos="426"/>
                <w:tab w:val="left" w:pos="993"/>
              </w:tabs>
              <w:spacing w:before="10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ม.</w:t>
            </w: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119" w:type="dxa"/>
          </w:tcPr>
          <w:p w14:paraId="76A478E3" w14:textId="77777777" w:rsidR="000F7332" w:rsidRPr="000F7332" w:rsidRDefault="000F7332" w:rsidP="000F7332">
            <w:pPr>
              <w:spacing w:before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47</w:t>
            </w:r>
          </w:p>
        </w:tc>
        <w:tc>
          <w:tcPr>
            <w:tcW w:w="965" w:type="dxa"/>
          </w:tcPr>
          <w:p w14:paraId="1EBE8BF6" w14:textId="77777777" w:rsidR="000F7332" w:rsidRPr="000F7332" w:rsidRDefault="000F7332" w:rsidP="000F7332">
            <w:pPr>
              <w:spacing w:before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68" w:type="dxa"/>
          </w:tcPr>
          <w:p w14:paraId="0F0C1AA3" w14:textId="77777777" w:rsidR="000F7332" w:rsidRPr="000F7332" w:rsidRDefault="000F7332" w:rsidP="000F7332">
            <w:pPr>
              <w:spacing w:before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14:paraId="5E669084" w14:textId="77777777" w:rsidR="000F7332" w:rsidRPr="000F7332" w:rsidRDefault="000F7332" w:rsidP="000F7332">
            <w:pPr>
              <w:spacing w:before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20</w:t>
            </w:r>
          </w:p>
        </w:tc>
        <w:tc>
          <w:tcPr>
            <w:tcW w:w="1276" w:type="dxa"/>
          </w:tcPr>
          <w:p w14:paraId="1FC305BA" w14:textId="77777777" w:rsidR="000F7332" w:rsidRPr="000F7332" w:rsidRDefault="000F7332" w:rsidP="000F7332">
            <w:pPr>
              <w:spacing w:before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27</w:t>
            </w:r>
          </w:p>
        </w:tc>
      </w:tr>
      <w:tr w:rsidR="000F7332" w:rsidRPr="000F7332" w14:paraId="5C0E3397" w14:textId="77777777" w:rsidTr="00A34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14:paraId="25064B2E" w14:textId="77777777" w:rsidR="000F7332" w:rsidRPr="000F7332" w:rsidRDefault="000F7332" w:rsidP="000F7332">
            <w:pPr>
              <w:tabs>
                <w:tab w:val="left" w:pos="426"/>
                <w:tab w:val="left" w:pos="993"/>
              </w:tabs>
              <w:spacing w:before="10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ม.</w:t>
            </w: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119" w:type="dxa"/>
          </w:tcPr>
          <w:p w14:paraId="7D7EE27F" w14:textId="77777777" w:rsidR="000F7332" w:rsidRPr="000F7332" w:rsidRDefault="000F7332" w:rsidP="000F7332">
            <w:pPr>
              <w:spacing w:before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48</w:t>
            </w:r>
          </w:p>
        </w:tc>
        <w:tc>
          <w:tcPr>
            <w:tcW w:w="965" w:type="dxa"/>
          </w:tcPr>
          <w:p w14:paraId="07C42A96" w14:textId="77777777" w:rsidR="000F7332" w:rsidRPr="000F7332" w:rsidRDefault="000F7332" w:rsidP="000F7332">
            <w:pPr>
              <w:spacing w:before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68" w:type="dxa"/>
          </w:tcPr>
          <w:p w14:paraId="0BA26721" w14:textId="77777777" w:rsidR="000F7332" w:rsidRPr="000F7332" w:rsidRDefault="000F7332" w:rsidP="000F7332">
            <w:pPr>
              <w:spacing w:before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14:paraId="705B1E06" w14:textId="77777777" w:rsidR="000F7332" w:rsidRPr="000F7332" w:rsidRDefault="000F7332" w:rsidP="000F7332">
            <w:pPr>
              <w:spacing w:before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23</w:t>
            </w:r>
          </w:p>
        </w:tc>
        <w:tc>
          <w:tcPr>
            <w:tcW w:w="1276" w:type="dxa"/>
          </w:tcPr>
          <w:p w14:paraId="729BBF7E" w14:textId="77777777" w:rsidR="000F7332" w:rsidRPr="000F7332" w:rsidRDefault="000F7332" w:rsidP="000F7332">
            <w:pPr>
              <w:spacing w:before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25</w:t>
            </w:r>
          </w:p>
        </w:tc>
      </w:tr>
      <w:tr w:rsidR="000F7332" w:rsidRPr="000F7332" w14:paraId="4A4505E8" w14:textId="77777777" w:rsidTr="00A34B10">
        <w:trPr>
          <w:trHeight w:val="42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14:paraId="27DE1A93" w14:textId="77777777" w:rsidR="000F7332" w:rsidRPr="000F7332" w:rsidRDefault="000F7332" w:rsidP="000F7332">
            <w:pPr>
              <w:tabs>
                <w:tab w:val="left" w:pos="426"/>
                <w:tab w:val="left" w:pos="993"/>
              </w:tabs>
              <w:spacing w:before="10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ม.</w:t>
            </w: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119" w:type="dxa"/>
          </w:tcPr>
          <w:p w14:paraId="0EAE3067" w14:textId="77777777" w:rsidR="000F7332" w:rsidRPr="000F7332" w:rsidRDefault="000F7332" w:rsidP="000F7332">
            <w:pPr>
              <w:spacing w:before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50</w:t>
            </w:r>
          </w:p>
        </w:tc>
        <w:tc>
          <w:tcPr>
            <w:tcW w:w="965" w:type="dxa"/>
          </w:tcPr>
          <w:p w14:paraId="4B839F55" w14:textId="77777777" w:rsidR="000F7332" w:rsidRPr="000F7332" w:rsidRDefault="000F7332" w:rsidP="000F7332">
            <w:pPr>
              <w:spacing w:before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68" w:type="dxa"/>
          </w:tcPr>
          <w:p w14:paraId="13845766" w14:textId="77777777" w:rsidR="000F7332" w:rsidRPr="000F7332" w:rsidRDefault="000F7332" w:rsidP="000F7332">
            <w:pPr>
              <w:spacing w:before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14:paraId="57199D86" w14:textId="77777777" w:rsidR="000F7332" w:rsidRPr="000F7332" w:rsidRDefault="000F7332" w:rsidP="000F7332">
            <w:pPr>
              <w:spacing w:before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21</w:t>
            </w:r>
          </w:p>
        </w:tc>
        <w:tc>
          <w:tcPr>
            <w:tcW w:w="1276" w:type="dxa"/>
          </w:tcPr>
          <w:p w14:paraId="0CBD03BC" w14:textId="77777777" w:rsidR="000F7332" w:rsidRPr="000F7332" w:rsidRDefault="000F7332" w:rsidP="000F7332">
            <w:pPr>
              <w:spacing w:before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29</w:t>
            </w:r>
          </w:p>
        </w:tc>
      </w:tr>
      <w:tr w:rsidR="000F7332" w:rsidRPr="000F7332" w14:paraId="7B646201" w14:textId="77777777" w:rsidTr="00A34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14:paraId="5500817A" w14:textId="77777777" w:rsidR="000F7332" w:rsidRPr="000F7332" w:rsidRDefault="000F7332" w:rsidP="000F7332">
            <w:pPr>
              <w:tabs>
                <w:tab w:val="left" w:pos="426"/>
                <w:tab w:val="left" w:pos="993"/>
              </w:tabs>
              <w:spacing w:before="10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2119" w:type="dxa"/>
          </w:tcPr>
          <w:p w14:paraId="0F740A41" w14:textId="77777777" w:rsidR="000F7332" w:rsidRPr="000F7332" w:rsidRDefault="000F7332" w:rsidP="000F7332">
            <w:pPr>
              <w:spacing w:before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</w:rPr>
            </w:pPr>
            <w:r w:rsidRPr="000F7332"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</w:rPr>
              <w:t>378</w:t>
            </w:r>
          </w:p>
        </w:tc>
        <w:tc>
          <w:tcPr>
            <w:tcW w:w="965" w:type="dxa"/>
          </w:tcPr>
          <w:p w14:paraId="71BA066C" w14:textId="77777777" w:rsidR="000F7332" w:rsidRPr="000F7332" w:rsidRDefault="000F7332" w:rsidP="000F7332">
            <w:pPr>
              <w:spacing w:before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</w:rPr>
            </w:pPr>
            <w:r w:rsidRPr="000F7332"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168" w:type="dxa"/>
          </w:tcPr>
          <w:p w14:paraId="089560E3" w14:textId="77777777" w:rsidR="000F7332" w:rsidRPr="000F7332" w:rsidRDefault="000F7332" w:rsidP="000F7332">
            <w:pPr>
              <w:spacing w:before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</w:rPr>
            </w:pPr>
            <w:r w:rsidRPr="000F7332"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14:paraId="65B29D7C" w14:textId="77777777" w:rsidR="000F7332" w:rsidRPr="000F7332" w:rsidRDefault="000F7332" w:rsidP="000F7332">
            <w:pPr>
              <w:spacing w:before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</w:rPr>
            </w:pPr>
            <w:r w:rsidRPr="000F7332"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</w:rPr>
              <w:t>79</w:t>
            </w:r>
          </w:p>
        </w:tc>
        <w:tc>
          <w:tcPr>
            <w:tcW w:w="1276" w:type="dxa"/>
          </w:tcPr>
          <w:p w14:paraId="105080A8" w14:textId="77777777" w:rsidR="000F7332" w:rsidRPr="000F7332" w:rsidRDefault="000F7332" w:rsidP="000F7332">
            <w:pPr>
              <w:spacing w:before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</w:rPr>
            </w:pPr>
            <w:r w:rsidRPr="000F7332"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</w:rPr>
              <w:t>299</w:t>
            </w:r>
          </w:p>
        </w:tc>
      </w:tr>
      <w:tr w:rsidR="000F7332" w:rsidRPr="000F7332" w14:paraId="7A92DEBF" w14:textId="77777777" w:rsidTr="00A34B10">
        <w:trPr>
          <w:trHeight w:val="2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14:paraId="5510AA50" w14:textId="77777777" w:rsidR="000F7332" w:rsidRPr="000F7332" w:rsidRDefault="000F7332" w:rsidP="000F7332">
            <w:pPr>
              <w:tabs>
                <w:tab w:val="left" w:pos="426"/>
                <w:tab w:val="left" w:pos="993"/>
              </w:tabs>
              <w:spacing w:before="100" w:after="20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เฉลี่ยร้อยละ</w:t>
            </w:r>
          </w:p>
        </w:tc>
        <w:tc>
          <w:tcPr>
            <w:tcW w:w="2119" w:type="dxa"/>
          </w:tcPr>
          <w:p w14:paraId="7B6292E7" w14:textId="77777777" w:rsidR="000F7332" w:rsidRPr="000F7332" w:rsidRDefault="000F7332" w:rsidP="000F7332">
            <w:pPr>
              <w:spacing w:before="100"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</w:rPr>
            </w:pPr>
            <w:r w:rsidRPr="000F7332"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65" w:type="dxa"/>
          </w:tcPr>
          <w:p w14:paraId="0FAAB1F0" w14:textId="77777777" w:rsidR="000F7332" w:rsidRPr="000F7332" w:rsidRDefault="000F7332" w:rsidP="000F7332">
            <w:pPr>
              <w:spacing w:before="100"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</w:rPr>
            </w:pPr>
            <w:r w:rsidRPr="000F7332"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168" w:type="dxa"/>
          </w:tcPr>
          <w:p w14:paraId="22790E25" w14:textId="77777777" w:rsidR="000F7332" w:rsidRPr="000F7332" w:rsidRDefault="000F7332" w:rsidP="000F7332">
            <w:pPr>
              <w:spacing w:before="100"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</w:rPr>
            </w:pPr>
            <w:r w:rsidRPr="000F7332"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14:paraId="19205FA2" w14:textId="77777777" w:rsidR="000F7332" w:rsidRPr="000F7332" w:rsidRDefault="000F7332" w:rsidP="000F7332">
            <w:pPr>
              <w:spacing w:before="100"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</w:rPr>
            </w:pPr>
            <w:r w:rsidRPr="000F7332"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</w:rPr>
              <w:t>20.90</w:t>
            </w:r>
          </w:p>
        </w:tc>
        <w:tc>
          <w:tcPr>
            <w:tcW w:w="1276" w:type="dxa"/>
          </w:tcPr>
          <w:p w14:paraId="0A019A8E" w14:textId="77777777" w:rsidR="000F7332" w:rsidRPr="000F7332" w:rsidRDefault="000F7332" w:rsidP="000F7332">
            <w:pPr>
              <w:spacing w:before="100"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</w:rPr>
            </w:pPr>
            <w:r w:rsidRPr="000F7332"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</w:rPr>
              <w:t>79.10</w:t>
            </w:r>
          </w:p>
        </w:tc>
      </w:tr>
    </w:tbl>
    <w:p w14:paraId="6F78492F" w14:textId="77777777" w:rsidR="000F7332" w:rsidRPr="000F7332" w:rsidRDefault="000F7332" w:rsidP="000F7332">
      <w:pPr>
        <w:tabs>
          <w:tab w:val="left" w:pos="426"/>
          <w:tab w:val="left" w:pos="993"/>
        </w:tabs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0F7332">
        <w:rPr>
          <w:rFonts w:ascii="TH SarabunIT๙" w:eastAsia="Times New Roman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54CC7224" wp14:editId="363B7E3E">
            <wp:extent cx="5486400" cy="3200400"/>
            <wp:effectExtent l="19050" t="19050" r="19050" b="19050"/>
            <wp:docPr id="69" name="แผนภูมิ 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749C7D64" w14:textId="77777777" w:rsidR="000F7332" w:rsidRPr="000F7332" w:rsidRDefault="000F7332" w:rsidP="000F7332">
      <w:pPr>
        <w:tabs>
          <w:tab w:val="left" w:pos="426"/>
          <w:tab w:val="left" w:pos="993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14:paraId="4BB8EAA0" w14:textId="77777777" w:rsidR="000F7332" w:rsidRPr="000F7332" w:rsidRDefault="000F7332" w:rsidP="000F7332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28A6166" w14:textId="652B25D6" w:rsidR="00983492" w:rsidRPr="000F7332" w:rsidRDefault="00983492" w:rsidP="0098349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0F733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77D6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1.2 </w:t>
      </w:r>
      <w:r w:rsidRPr="000F7332">
        <w:rPr>
          <w:rFonts w:ascii="TH SarabunIT๙" w:eastAsia="Times New Roman" w:hAnsi="TH SarabunIT๙" w:cs="TH SarabunIT๙"/>
          <w:sz w:val="32"/>
          <w:szCs w:val="32"/>
          <w:cs/>
        </w:rPr>
        <w:t>ข้อมูลผลการทดสอบความสามารถด้านการอ่านของผู้เรียน (</w:t>
      </w:r>
      <w:r w:rsidRPr="000F7332">
        <w:rPr>
          <w:rFonts w:ascii="TH SarabunIT๙" w:eastAsia="Times New Roman" w:hAnsi="TH SarabunIT๙" w:cs="TH SarabunIT๙"/>
          <w:sz w:val="32"/>
          <w:szCs w:val="32"/>
        </w:rPr>
        <w:t xml:space="preserve">Reading Test </w:t>
      </w:r>
      <w:r w:rsidRPr="000F7332">
        <w:rPr>
          <w:rFonts w:ascii="TH SarabunIT๙" w:eastAsia="Times New Roman" w:hAnsi="TH SarabunIT๙" w:cs="TH SarabunIT๙"/>
          <w:sz w:val="32"/>
          <w:szCs w:val="32"/>
          <w:cs/>
        </w:rPr>
        <w:t xml:space="preserve">: </w:t>
      </w:r>
      <w:r w:rsidRPr="000F7332">
        <w:rPr>
          <w:rFonts w:ascii="TH SarabunIT๙" w:eastAsia="Times New Roman" w:hAnsi="TH SarabunIT๙" w:cs="TH SarabunIT๙"/>
          <w:sz w:val="32"/>
          <w:szCs w:val="32"/>
        </w:rPr>
        <w:t>RT</w:t>
      </w:r>
      <w:r w:rsidRPr="000F7332">
        <w:rPr>
          <w:rFonts w:ascii="TH SarabunIT๙" w:eastAsia="Times New Roman" w:hAnsi="TH SarabunIT๙" w:cs="TH SarabunIT๙"/>
          <w:sz w:val="32"/>
          <w:szCs w:val="32"/>
          <w:cs/>
        </w:rPr>
        <w:t xml:space="preserve">)  </w:t>
      </w:r>
      <w:r w:rsidRPr="000F7332">
        <w:rPr>
          <w:rFonts w:ascii="TH SarabunIT๙" w:eastAsia="Times New Roman" w:hAnsi="TH SarabunIT๙" w:cs="TH SarabunIT๙"/>
          <w:sz w:val="32"/>
          <w:szCs w:val="32"/>
          <w:cs/>
        </w:rPr>
        <w:br/>
        <w:t xml:space="preserve">ชั้นประถมศึกษาปีที่ 1 ปีการศึกษา </w:t>
      </w:r>
      <w:r w:rsidRPr="000F7332">
        <w:rPr>
          <w:rFonts w:ascii="TH SarabunIT๙" w:eastAsia="Times New Roman" w:hAnsi="TH SarabunIT๙" w:cs="TH SarabunIT๙"/>
          <w:sz w:val="32"/>
          <w:szCs w:val="32"/>
        </w:rPr>
        <w:t>2563</w:t>
      </w:r>
    </w:p>
    <w:p w14:paraId="11C73BDB" w14:textId="23AB0B1B" w:rsidR="00983492" w:rsidRPr="000F7332" w:rsidRDefault="00983492" w:rsidP="00983492">
      <w:pPr>
        <w:tabs>
          <w:tab w:val="left" w:pos="1843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pacing w:val="-4"/>
          <w:sz w:val="32"/>
          <w:szCs w:val="32"/>
        </w:rPr>
      </w:pPr>
      <w:r w:rsidRPr="000F7332">
        <w:rPr>
          <w:rFonts w:ascii="TH SarabunIT๙" w:eastAsia="Times New Roman" w:hAnsi="TH SarabunIT๙" w:cs="TH SarabunIT๙"/>
          <w:color w:val="000000"/>
          <w:spacing w:val="-4"/>
          <w:sz w:val="32"/>
          <w:szCs w:val="32"/>
          <w:cs/>
        </w:rPr>
        <w:t xml:space="preserve">                 ข้อมูลผลการทดสอบความสามารถด้านการอ่าน</w:t>
      </w:r>
      <w:r w:rsidRPr="000F733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ของผู้เรียน (</w:t>
      </w:r>
      <w:r w:rsidRPr="000F7332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Reading Test </w:t>
      </w:r>
      <w:r w:rsidRPr="000F733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: </w:t>
      </w:r>
      <w:r w:rsidRPr="000F7332">
        <w:rPr>
          <w:rFonts w:ascii="TH SarabunIT๙" w:eastAsia="Times New Roman" w:hAnsi="TH SarabunIT๙" w:cs="TH SarabunIT๙"/>
          <w:color w:val="000000"/>
          <w:sz w:val="32"/>
          <w:szCs w:val="32"/>
        </w:rPr>
        <w:t>RT</w:t>
      </w:r>
      <w:r w:rsidRPr="000F733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) </w:t>
      </w:r>
      <w:r w:rsidRPr="000F7332">
        <w:rPr>
          <w:rFonts w:ascii="TH SarabunIT๙" w:eastAsia="Times New Roman" w:hAnsi="TH SarabunIT๙" w:cs="TH SarabunIT๙"/>
          <w:color w:val="000000"/>
          <w:spacing w:val="-4"/>
          <w:sz w:val="32"/>
          <w:szCs w:val="32"/>
          <w:cs/>
        </w:rPr>
        <w:t xml:space="preserve">ชั้นประถมศึกษาปีที่ </w:t>
      </w:r>
      <w:r w:rsidRPr="000F7332">
        <w:rPr>
          <w:rFonts w:ascii="TH SarabunIT๙" w:eastAsia="Times New Roman" w:hAnsi="TH SarabunIT๙" w:cs="TH SarabunIT๙"/>
          <w:color w:val="000000"/>
          <w:spacing w:val="-4"/>
          <w:sz w:val="32"/>
          <w:szCs w:val="32"/>
        </w:rPr>
        <w:t xml:space="preserve">1 </w:t>
      </w:r>
      <w:r w:rsidRPr="000F7332">
        <w:rPr>
          <w:rFonts w:ascii="TH SarabunIT๙" w:eastAsia="Times New Roman" w:hAnsi="TH SarabunIT๙" w:cs="TH SarabunIT๙"/>
          <w:color w:val="000000"/>
          <w:spacing w:val="-4"/>
          <w:sz w:val="32"/>
          <w:szCs w:val="32"/>
          <w:cs/>
        </w:rPr>
        <w:t xml:space="preserve">ปีการศึกษา </w:t>
      </w:r>
      <w:r w:rsidRPr="000F7332">
        <w:rPr>
          <w:rFonts w:ascii="TH SarabunIT๙" w:eastAsia="Times New Roman" w:hAnsi="TH SarabunIT๙" w:cs="TH SarabunIT๙"/>
          <w:color w:val="000000"/>
          <w:spacing w:val="-4"/>
          <w:sz w:val="32"/>
          <w:szCs w:val="32"/>
        </w:rPr>
        <w:t xml:space="preserve">2563  </w:t>
      </w:r>
    </w:p>
    <w:p w14:paraId="23500413" w14:textId="77777777" w:rsidR="00983492" w:rsidRPr="000F7332" w:rsidRDefault="00983492" w:rsidP="00983492">
      <w:pPr>
        <w:tabs>
          <w:tab w:val="left" w:pos="426"/>
          <w:tab w:val="left" w:pos="993"/>
          <w:tab w:val="left" w:pos="1418"/>
        </w:tabs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tbl>
      <w:tblPr>
        <w:tblStyle w:val="5-6"/>
        <w:tblW w:w="0" w:type="auto"/>
        <w:jc w:val="center"/>
        <w:tblLook w:val="04A0" w:firstRow="1" w:lastRow="0" w:firstColumn="1" w:lastColumn="0" w:noHBand="0" w:noVBand="1"/>
      </w:tblPr>
      <w:tblGrid>
        <w:gridCol w:w="2503"/>
        <w:gridCol w:w="1538"/>
        <w:gridCol w:w="1535"/>
        <w:gridCol w:w="1536"/>
        <w:gridCol w:w="1525"/>
      </w:tblGrid>
      <w:tr w:rsidR="00983492" w:rsidRPr="000F7332" w14:paraId="0D0B0F9B" w14:textId="77777777" w:rsidTr="000E1E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vAlign w:val="center"/>
          </w:tcPr>
          <w:p w14:paraId="4FB90A45" w14:textId="77777777" w:rsidR="00983492" w:rsidRPr="000F7332" w:rsidRDefault="00983492" w:rsidP="000E1EC8">
            <w:pPr>
              <w:tabs>
                <w:tab w:val="left" w:pos="426"/>
                <w:tab w:val="left" w:pos="993"/>
                <w:tab w:val="left" w:pos="1418"/>
              </w:tabs>
              <w:spacing w:before="0"/>
              <w:jc w:val="center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</w:pPr>
            <w:r w:rsidRPr="000F7332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สมรรถนะ</w:t>
            </w:r>
          </w:p>
        </w:tc>
        <w:tc>
          <w:tcPr>
            <w:tcW w:w="6208" w:type="dxa"/>
            <w:gridSpan w:val="4"/>
            <w:vAlign w:val="center"/>
          </w:tcPr>
          <w:p w14:paraId="08CBC9D8" w14:textId="77777777" w:rsidR="00983492" w:rsidRPr="000F7332" w:rsidRDefault="00983492" w:rsidP="000E1EC8">
            <w:pPr>
              <w:tabs>
                <w:tab w:val="left" w:pos="426"/>
                <w:tab w:val="left" w:pos="993"/>
                <w:tab w:val="left" w:pos="1418"/>
              </w:tabs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</w:pPr>
            <w:r w:rsidRPr="000F7332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คะแนนเฉลี่ยร้อยละ</w:t>
            </w:r>
          </w:p>
        </w:tc>
      </w:tr>
      <w:tr w:rsidR="00983492" w:rsidRPr="000F7332" w14:paraId="1DA1A6F2" w14:textId="77777777" w:rsidTr="000E1E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vAlign w:val="center"/>
          </w:tcPr>
          <w:p w14:paraId="7C626042" w14:textId="77777777" w:rsidR="00983492" w:rsidRPr="000F7332" w:rsidRDefault="00983492" w:rsidP="000E1EC8">
            <w:pPr>
              <w:tabs>
                <w:tab w:val="left" w:pos="426"/>
                <w:tab w:val="left" w:pos="993"/>
                <w:tab w:val="left" w:pos="1418"/>
              </w:tabs>
              <w:spacing w:before="0"/>
              <w:jc w:val="center"/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</w:rPr>
            </w:pPr>
          </w:p>
        </w:tc>
        <w:tc>
          <w:tcPr>
            <w:tcW w:w="1559" w:type="dxa"/>
            <w:vAlign w:val="center"/>
          </w:tcPr>
          <w:p w14:paraId="6513B198" w14:textId="77777777" w:rsidR="00983492" w:rsidRPr="000F7332" w:rsidRDefault="00983492" w:rsidP="000E1EC8">
            <w:pPr>
              <w:tabs>
                <w:tab w:val="left" w:pos="426"/>
                <w:tab w:val="left" w:pos="993"/>
                <w:tab w:val="left" w:pos="1418"/>
              </w:tabs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ระดับโรงเรียน</w:t>
            </w:r>
          </w:p>
        </w:tc>
        <w:tc>
          <w:tcPr>
            <w:tcW w:w="1559" w:type="dxa"/>
            <w:vAlign w:val="center"/>
          </w:tcPr>
          <w:p w14:paraId="3F910A88" w14:textId="77777777" w:rsidR="00983492" w:rsidRPr="000F7332" w:rsidRDefault="00983492" w:rsidP="000E1EC8">
            <w:pPr>
              <w:tabs>
                <w:tab w:val="left" w:pos="426"/>
                <w:tab w:val="left" w:pos="993"/>
                <w:tab w:val="left" w:pos="1418"/>
              </w:tabs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ระดับเขตพื้นที่</w:t>
            </w:r>
          </w:p>
        </w:tc>
        <w:tc>
          <w:tcPr>
            <w:tcW w:w="1560" w:type="dxa"/>
            <w:vAlign w:val="center"/>
          </w:tcPr>
          <w:p w14:paraId="3A4DD5FA" w14:textId="77777777" w:rsidR="00983492" w:rsidRPr="000F7332" w:rsidRDefault="00983492" w:rsidP="000E1EC8">
            <w:pPr>
              <w:tabs>
                <w:tab w:val="left" w:pos="426"/>
                <w:tab w:val="left" w:pos="993"/>
                <w:tab w:val="left" w:pos="1418"/>
              </w:tabs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ระดับ </w:t>
            </w:r>
            <w:proofErr w:type="spellStart"/>
            <w:r w:rsidRPr="000F733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สพฐ</w:t>
            </w:r>
            <w:proofErr w:type="spellEnd"/>
            <w:r w:rsidRPr="000F733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1530" w:type="dxa"/>
            <w:vAlign w:val="center"/>
          </w:tcPr>
          <w:p w14:paraId="5716B81A" w14:textId="77777777" w:rsidR="00983492" w:rsidRPr="000F7332" w:rsidRDefault="00983492" w:rsidP="000E1EC8">
            <w:pPr>
              <w:tabs>
                <w:tab w:val="left" w:pos="426"/>
                <w:tab w:val="left" w:pos="993"/>
                <w:tab w:val="left" w:pos="1418"/>
              </w:tabs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ระดับประเทศ</w:t>
            </w:r>
          </w:p>
        </w:tc>
      </w:tr>
      <w:tr w:rsidR="00983492" w:rsidRPr="000F7332" w14:paraId="1C63FEA9" w14:textId="77777777" w:rsidTr="000E1EC8">
        <w:trPr>
          <w:trHeight w:val="4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center"/>
          </w:tcPr>
          <w:p w14:paraId="5D8E6229" w14:textId="77777777" w:rsidR="00983492" w:rsidRPr="000F7332" w:rsidRDefault="00983492" w:rsidP="000E1EC8">
            <w:pPr>
              <w:tabs>
                <w:tab w:val="left" w:pos="426"/>
                <w:tab w:val="left" w:pos="993"/>
                <w:tab w:val="left" w:pos="1418"/>
              </w:tabs>
              <w:spacing w:before="0"/>
              <w:jc w:val="center"/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0F7332"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การอ่านออกเสียง</w:t>
            </w:r>
          </w:p>
        </w:tc>
        <w:tc>
          <w:tcPr>
            <w:tcW w:w="1559" w:type="dxa"/>
            <w:vAlign w:val="center"/>
          </w:tcPr>
          <w:p w14:paraId="3A58AD57" w14:textId="77777777" w:rsidR="00983492" w:rsidRPr="000F7332" w:rsidRDefault="00983492" w:rsidP="000E1EC8">
            <w:pPr>
              <w:tabs>
                <w:tab w:val="left" w:pos="426"/>
                <w:tab w:val="left" w:pos="993"/>
                <w:tab w:val="left" w:pos="1418"/>
              </w:tabs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</w:rPr>
              <w:t>98.23</w:t>
            </w:r>
          </w:p>
        </w:tc>
        <w:tc>
          <w:tcPr>
            <w:tcW w:w="1559" w:type="dxa"/>
            <w:vAlign w:val="center"/>
          </w:tcPr>
          <w:p w14:paraId="76FEB267" w14:textId="77777777" w:rsidR="00983492" w:rsidRPr="000F7332" w:rsidRDefault="00983492" w:rsidP="000E1EC8">
            <w:pPr>
              <w:tabs>
                <w:tab w:val="left" w:pos="426"/>
                <w:tab w:val="left" w:pos="993"/>
                <w:tab w:val="left" w:pos="1418"/>
              </w:tabs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</w:rPr>
              <w:t>74.95</w:t>
            </w:r>
          </w:p>
        </w:tc>
        <w:tc>
          <w:tcPr>
            <w:tcW w:w="1560" w:type="dxa"/>
            <w:vAlign w:val="center"/>
          </w:tcPr>
          <w:p w14:paraId="240F046B" w14:textId="77777777" w:rsidR="00983492" w:rsidRPr="000F7332" w:rsidRDefault="00983492" w:rsidP="000E1EC8">
            <w:pPr>
              <w:tabs>
                <w:tab w:val="left" w:pos="426"/>
                <w:tab w:val="left" w:pos="993"/>
                <w:tab w:val="left" w:pos="1418"/>
              </w:tabs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</w:rPr>
              <w:t>74.13</w:t>
            </w:r>
          </w:p>
        </w:tc>
        <w:tc>
          <w:tcPr>
            <w:tcW w:w="1530" w:type="dxa"/>
            <w:vAlign w:val="center"/>
          </w:tcPr>
          <w:p w14:paraId="6F293F08" w14:textId="77777777" w:rsidR="00983492" w:rsidRPr="000F7332" w:rsidRDefault="00983492" w:rsidP="000E1EC8">
            <w:pPr>
              <w:tabs>
                <w:tab w:val="left" w:pos="426"/>
                <w:tab w:val="left" w:pos="993"/>
                <w:tab w:val="left" w:pos="1418"/>
              </w:tabs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</w:rPr>
              <w:t>74.14</w:t>
            </w:r>
          </w:p>
        </w:tc>
      </w:tr>
      <w:tr w:rsidR="00983492" w:rsidRPr="000F7332" w14:paraId="24898686" w14:textId="77777777" w:rsidTr="000E1E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center"/>
          </w:tcPr>
          <w:p w14:paraId="432D4A79" w14:textId="77777777" w:rsidR="00983492" w:rsidRPr="000F7332" w:rsidRDefault="00983492" w:rsidP="000E1EC8">
            <w:pPr>
              <w:tabs>
                <w:tab w:val="left" w:pos="426"/>
                <w:tab w:val="left" w:pos="993"/>
                <w:tab w:val="left" w:pos="1418"/>
              </w:tabs>
              <w:spacing w:before="0"/>
              <w:jc w:val="center"/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0F7332"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การอ่านรู้เรื่อง</w:t>
            </w:r>
          </w:p>
        </w:tc>
        <w:tc>
          <w:tcPr>
            <w:tcW w:w="1559" w:type="dxa"/>
            <w:vAlign w:val="center"/>
          </w:tcPr>
          <w:p w14:paraId="3B8EDCD3" w14:textId="77777777" w:rsidR="00983492" w:rsidRPr="000F7332" w:rsidRDefault="00983492" w:rsidP="000E1EC8">
            <w:pPr>
              <w:tabs>
                <w:tab w:val="left" w:pos="426"/>
                <w:tab w:val="left" w:pos="993"/>
                <w:tab w:val="left" w:pos="1418"/>
              </w:tabs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</w:rPr>
              <w:t>95.29</w:t>
            </w:r>
          </w:p>
        </w:tc>
        <w:tc>
          <w:tcPr>
            <w:tcW w:w="1559" w:type="dxa"/>
            <w:vAlign w:val="center"/>
          </w:tcPr>
          <w:p w14:paraId="72BA4E76" w14:textId="77777777" w:rsidR="00983492" w:rsidRPr="000F7332" w:rsidRDefault="00983492" w:rsidP="000E1EC8">
            <w:pPr>
              <w:tabs>
                <w:tab w:val="left" w:pos="426"/>
                <w:tab w:val="left" w:pos="993"/>
                <w:tab w:val="left" w:pos="1418"/>
              </w:tabs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</w:rPr>
              <w:t>70.38</w:t>
            </w:r>
          </w:p>
        </w:tc>
        <w:tc>
          <w:tcPr>
            <w:tcW w:w="1560" w:type="dxa"/>
            <w:vAlign w:val="center"/>
          </w:tcPr>
          <w:p w14:paraId="7060ED77" w14:textId="77777777" w:rsidR="00983492" w:rsidRPr="000F7332" w:rsidRDefault="00983492" w:rsidP="000E1EC8">
            <w:pPr>
              <w:tabs>
                <w:tab w:val="left" w:pos="426"/>
                <w:tab w:val="left" w:pos="993"/>
                <w:tab w:val="left" w:pos="1418"/>
              </w:tabs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</w:rPr>
              <w:t>72.23</w:t>
            </w:r>
          </w:p>
        </w:tc>
        <w:tc>
          <w:tcPr>
            <w:tcW w:w="1530" w:type="dxa"/>
            <w:vAlign w:val="center"/>
          </w:tcPr>
          <w:p w14:paraId="5182DDF3" w14:textId="77777777" w:rsidR="00983492" w:rsidRPr="000F7332" w:rsidRDefault="00983492" w:rsidP="000E1EC8">
            <w:pPr>
              <w:tabs>
                <w:tab w:val="left" w:pos="426"/>
                <w:tab w:val="left" w:pos="993"/>
                <w:tab w:val="left" w:pos="1418"/>
              </w:tabs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</w:rPr>
              <w:t>71.86</w:t>
            </w:r>
          </w:p>
        </w:tc>
      </w:tr>
      <w:tr w:rsidR="00983492" w:rsidRPr="000F7332" w14:paraId="695E2295" w14:textId="77777777" w:rsidTr="000E1EC8">
        <w:trPr>
          <w:trHeight w:val="4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center"/>
          </w:tcPr>
          <w:p w14:paraId="4AFA94F3" w14:textId="77777777" w:rsidR="00983492" w:rsidRPr="000F7332" w:rsidRDefault="00983492" w:rsidP="000E1EC8">
            <w:pPr>
              <w:tabs>
                <w:tab w:val="left" w:pos="426"/>
                <w:tab w:val="left" w:pos="993"/>
                <w:tab w:val="left" w:pos="1418"/>
              </w:tabs>
              <w:spacing w:before="0"/>
              <w:jc w:val="center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</w:pPr>
            <w:r w:rsidRPr="000F7332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 xml:space="preserve">รวม </w:t>
            </w:r>
            <w:r w:rsidRPr="000F7332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  <w:t xml:space="preserve">2 </w:t>
            </w:r>
            <w:r w:rsidRPr="000F7332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ด้าน</w:t>
            </w:r>
          </w:p>
        </w:tc>
        <w:tc>
          <w:tcPr>
            <w:tcW w:w="1559" w:type="dxa"/>
            <w:vAlign w:val="center"/>
          </w:tcPr>
          <w:p w14:paraId="0A31190E" w14:textId="77777777" w:rsidR="00983492" w:rsidRPr="000F7332" w:rsidRDefault="00983492" w:rsidP="000E1EC8">
            <w:pPr>
              <w:tabs>
                <w:tab w:val="left" w:pos="426"/>
                <w:tab w:val="left" w:pos="993"/>
                <w:tab w:val="left" w:pos="1418"/>
              </w:tabs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96.76</w:t>
            </w:r>
          </w:p>
        </w:tc>
        <w:tc>
          <w:tcPr>
            <w:tcW w:w="1559" w:type="dxa"/>
            <w:vAlign w:val="center"/>
          </w:tcPr>
          <w:p w14:paraId="189ADB58" w14:textId="77777777" w:rsidR="00983492" w:rsidRPr="000F7332" w:rsidRDefault="00983492" w:rsidP="000E1EC8">
            <w:pPr>
              <w:tabs>
                <w:tab w:val="left" w:pos="426"/>
                <w:tab w:val="left" w:pos="993"/>
                <w:tab w:val="left" w:pos="1418"/>
              </w:tabs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72.66</w:t>
            </w:r>
          </w:p>
        </w:tc>
        <w:tc>
          <w:tcPr>
            <w:tcW w:w="1560" w:type="dxa"/>
            <w:vAlign w:val="center"/>
          </w:tcPr>
          <w:p w14:paraId="07DD8DB9" w14:textId="77777777" w:rsidR="00983492" w:rsidRPr="000F7332" w:rsidRDefault="00983492" w:rsidP="000E1EC8">
            <w:pPr>
              <w:tabs>
                <w:tab w:val="left" w:pos="426"/>
                <w:tab w:val="left" w:pos="993"/>
                <w:tab w:val="left" w:pos="1418"/>
              </w:tabs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73.20</w:t>
            </w:r>
          </w:p>
        </w:tc>
        <w:tc>
          <w:tcPr>
            <w:tcW w:w="1530" w:type="dxa"/>
            <w:vAlign w:val="center"/>
          </w:tcPr>
          <w:p w14:paraId="5992A203" w14:textId="77777777" w:rsidR="00983492" w:rsidRPr="000F7332" w:rsidRDefault="00983492" w:rsidP="000E1EC8">
            <w:pPr>
              <w:tabs>
                <w:tab w:val="left" w:pos="426"/>
                <w:tab w:val="left" w:pos="993"/>
                <w:tab w:val="left" w:pos="1418"/>
              </w:tabs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73.02</w:t>
            </w:r>
          </w:p>
        </w:tc>
      </w:tr>
    </w:tbl>
    <w:p w14:paraId="5B6191A2" w14:textId="77777777" w:rsidR="00983492" w:rsidRPr="000F7332" w:rsidRDefault="00983492" w:rsidP="00983492">
      <w:pPr>
        <w:tabs>
          <w:tab w:val="left" w:pos="426"/>
          <w:tab w:val="left" w:pos="993"/>
          <w:tab w:val="left" w:pos="1418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91CD615" w14:textId="77777777" w:rsidR="00983492" w:rsidRPr="000F7332" w:rsidRDefault="00983492" w:rsidP="00983492">
      <w:pPr>
        <w:tabs>
          <w:tab w:val="left" w:pos="426"/>
          <w:tab w:val="left" w:pos="993"/>
          <w:tab w:val="left" w:pos="1418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0F7332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 wp14:anchorId="3132E505" wp14:editId="27EDB7D9">
            <wp:extent cx="5276850" cy="2895600"/>
            <wp:effectExtent l="19050" t="19050" r="19050" b="19050"/>
            <wp:docPr id="19" name="แผนภูมิ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724DC27C" w14:textId="77777777" w:rsidR="00983492" w:rsidRPr="000F7332" w:rsidRDefault="00983492" w:rsidP="00983492">
      <w:pPr>
        <w:tabs>
          <w:tab w:val="left" w:pos="1843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0F733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F7332">
        <w:rPr>
          <w:rFonts w:ascii="TH SarabunIT๙" w:eastAsia="Times New Roman" w:hAnsi="TH SarabunIT๙" w:cs="TH SarabunIT๙"/>
          <w:spacing w:val="-8"/>
          <w:sz w:val="32"/>
          <w:szCs w:val="32"/>
          <w:cs/>
        </w:rPr>
        <w:t>1.</w:t>
      </w:r>
      <w:r w:rsidRPr="000F7332">
        <w:rPr>
          <w:rFonts w:ascii="TH SarabunIT๙" w:eastAsia="Times New Roman" w:hAnsi="TH SarabunIT๙" w:cs="TH SarabunIT๙"/>
          <w:spacing w:val="-8"/>
          <w:sz w:val="32"/>
          <w:szCs w:val="32"/>
        </w:rPr>
        <w:t>2</w:t>
      </w:r>
      <w:r w:rsidRPr="000F7332">
        <w:rPr>
          <w:rFonts w:ascii="TH SarabunIT๙" w:eastAsia="Times New Roman" w:hAnsi="TH SarabunIT๙" w:cs="TH SarabunIT๙"/>
          <w:spacing w:val="-8"/>
          <w:sz w:val="32"/>
          <w:szCs w:val="32"/>
          <w:cs/>
        </w:rPr>
        <w:t>)  การเปรียบเทียบ</w:t>
      </w:r>
      <w:r w:rsidRPr="000F7332">
        <w:rPr>
          <w:rFonts w:ascii="TH SarabunIT๙" w:eastAsia="Times New Roman" w:hAnsi="TH SarabunIT๙" w:cs="TH SarabunIT๙"/>
          <w:color w:val="000000"/>
          <w:spacing w:val="-8"/>
          <w:sz w:val="32"/>
          <w:szCs w:val="32"/>
          <w:cs/>
        </w:rPr>
        <w:t>ผลการทดสอบความสามารถด้านการอ่านของผู้เรียน (</w:t>
      </w:r>
      <w:r w:rsidRPr="000F7332">
        <w:rPr>
          <w:rFonts w:ascii="TH SarabunIT๙" w:eastAsia="Times New Roman" w:hAnsi="TH SarabunIT๙" w:cs="TH SarabunIT๙"/>
          <w:color w:val="000000"/>
          <w:spacing w:val="-8"/>
          <w:sz w:val="32"/>
          <w:szCs w:val="32"/>
        </w:rPr>
        <w:t xml:space="preserve">Reading Test </w:t>
      </w:r>
      <w:r w:rsidRPr="000F7332">
        <w:rPr>
          <w:rFonts w:ascii="TH SarabunIT๙" w:eastAsia="Times New Roman" w:hAnsi="TH SarabunIT๙" w:cs="TH SarabunIT๙"/>
          <w:color w:val="000000"/>
          <w:spacing w:val="-8"/>
          <w:sz w:val="32"/>
          <w:szCs w:val="32"/>
          <w:cs/>
        </w:rPr>
        <w:t xml:space="preserve">: </w:t>
      </w:r>
      <w:r w:rsidRPr="000F7332">
        <w:rPr>
          <w:rFonts w:ascii="TH SarabunIT๙" w:eastAsia="Times New Roman" w:hAnsi="TH SarabunIT๙" w:cs="TH SarabunIT๙"/>
          <w:color w:val="000000"/>
          <w:spacing w:val="-8"/>
          <w:sz w:val="32"/>
          <w:szCs w:val="32"/>
        </w:rPr>
        <w:t>RT</w:t>
      </w:r>
      <w:r w:rsidRPr="000F7332">
        <w:rPr>
          <w:rFonts w:ascii="TH SarabunIT๙" w:eastAsia="Times New Roman" w:hAnsi="TH SarabunIT๙" w:cs="TH SarabunIT๙"/>
          <w:color w:val="000000"/>
          <w:spacing w:val="-8"/>
          <w:sz w:val="32"/>
          <w:szCs w:val="32"/>
          <w:cs/>
        </w:rPr>
        <w:t>)</w:t>
      </w:r>
      <w:r w:rsidRPr="000F7332">
        <w:rPr>
          <w:rFonts w:ascii="TH SarabunIT๙" w:eastAsia="Times New Roman" w:hAnsi="TH SarabunIT๙" w:cs="TH SarabunIT๙"/>
          <w:spacing w:val="-8"/>
          <w:sz w:val="32"/>
          <w:szCs w:val="32"/>
          <w:cs/>
        </w:rPr>
        <w:t xml:space="preserve"> </w:t>
      </w:r>
      <w:r w:rsidRPr="000F7332">
        <w:rPr>
          <w:rFonts w:ascii="TH SarabunIT๙" w:eastAsia="Times New Roman" w:hAnsi="TH SarabunIT๙" w:cs="TH SarabunIT๙"/>
          <w:sz w:val="32"/>
          <w:szCs w:val="32"/>
          <w:cs/>
        </w:rPr>
        <w:t xml:space="preserve">ปีการศึกษา 2562 - </w:t>
      </w:r>
      <w:r w:rsidRPr="000F7332">
        <w:rPr>
          <w:rFonts w:ascii="TH SarabunIT๙" w:eastAsia="Times New Roman" w:hAnsi="TH SarabunIT๙" w:cs="TH SarabunIT๙"/>
          <w:sz w:val="32"/>
          <w:szCs w:val="32"/>
        </w:rPr>
        <w:t>2563</w:t>
      </w:r>
      <w:r w:rsidRPr="000F733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2C2B0D9A" w14:textId="77777777" w:rsidR="00983492" w:rsidRPr="000F7332" w:rsidRDefault="00983492" w:rsidP="00983492">
      <w:pPr>
        <w:tabs>
          <w:tab w:val="left" w:pos="426"/>
          <w:tab w:val="left" w:pos="993"/>
          <w:tab w:val="left" w:pos="1418"/>
        </w:tabs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tbl>
      <w:tblPr>
        <w:tblStyle w:val="5-6"/>
        <w:tblW w:w="6658" w:type="dxa"/>
        <w:jc w:val="center"/>
        <w:tblLook w:val="04A0" w:firstRow="1" w:lastRow="0" w:firstColumn="1" w:lastColumn="0" w:noHBand="0" w:noVBand="1"/>
      </w:tblPr>
      <w:tblGrid>
        <w:gridCol w:w="1985"/>
        <w:gridCol w:w="1134"/>
        <w:gridCol w:w="1134"/>
        <w:gridCol w:w="2405"/>
      </w:tblGrid>
      <w:tr w:rsidR="00983492" w:rsidRPr="000F7332" w14:paraId="2D7EF432" w14:textId="77777777" w:rsidTr="000E1E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Align w:val="center"/>
          </w:tcPr>
          <w:p w14:paraId="0AB59ED8" w14:textId="77777777" w:rsidR="00983492" w:rsidRPr="000F7332" w:rsidRDefault="00983492" w:rsidP="000E1EC8">
            <w:pPr>
              <w:tabs>
                <w:tab w:val="left" w:pos="426"/>
                <w:tab w:val="left" w:pos="993"/>
                <w:tab w:val="left" w:pos="1418"/>
              </w:tabs>
              <w:spacing w:before="0"/>
              <w:jc w:val="center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สมรรถนะ</w:t>
            </w:r>
          </w:p>
        </w:tc>
        <w:tc>
          <w:tcPr>
            <w:tcW w:w="1134" w:type="dxa"/>
            <w:vAlign w:val="center"/>
          </w:tcPr>
          <w:p w14:paraId="749B8C66" w14:textId="77777777" w:rsidR="00983492" w:rsidRPr="000F7332" w:rsidRDefault="00983492" w:rsidP="000E1EC8">
            <w:pPr>
              <w:tabs>
                <w:tab w:val="left" w:pos="426"/>
                <w:tab w:val="left" w:pos="993"/>
                <w:tab w:val="left" w:pos="1418"/>
              </w:tabs>
              <w:spacing w:before="0"/>
              <w:ind w:left="-114" w:right="-10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ปีการศึกษา</w:t>
            </w:r>
          </w:p>
          <w:p w14:paraId="0E660D49" w14:textId="77777777" w:rsidR="00983492" w:rsidRPr="000F7332" w:rsidRDefault="00983492" w:rsidP="000E1EC8">
            <w:pPr>
              <w:tabs>
                <w:tab w:val="left" w:pos="426"/>
                <w:tab w:val="left" w:pos="993"/>
                <w:tab w:val="left" w:pos="1418"/>
              </w:tabs>
              <w:spacing w:before="0"/>
              <w:ind w:left="-114" w:right="-10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25</w:t>
            </w:r>
            <w:r w:rsidRPr="000F7332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  <w:t>62</w:t>
            </w:r>
          </w:p>
        </w:tc>
        <w:tc>
          <w:tcPr>
            <w:tcW w:w="1134" w:type="dxa"/>
            <w:vAlign w:val="center"/>
          </w:tcPr>
          <w:p w14:paraId="7C18501B" w14:textId="77777777" w:rsidR="00983492" w:rsidRPr="000F7332" w:rsidRDefault="00983492" w:rsidP="000E1EC8">
            <w:pPr>
              <w:tabs>
                <w:tab w:val="left" w:pos="426"/>
                <w:tab w:val="left" w:pos="993"/>
                <w:tab w:val="left" w:pos="1418"/>
              </w:tabs>
              <w:spacing w:before="0"/>
              <w:ind w:left="-105" w:right="-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ปีการศึกษา</w:t>
            </w:r>
          </w:p>
          <w:p w14:paraId="4BC60A8D" w14:textId="77777777" w:rsidR="00983492" w:rsidRPr="000F7332" w:rsidRDefault="00983492" w:rsidP="000E1EC8">
            <w:pPr>
              <w:tabs>
                <w:tab w:val="left" w:pos="426"/>
                <w:tab w:val="left" w:pos="993"/>
                <w:tab w:val="left" w:pos="1418"/>
              </w:tabs>
              <w:spacing w:before="0"/>
              <w:ind w:left="-105" w:right="-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2563</w:t>
            </w:r>
          </w:p>
        </w:tc>
        <w:tc>
          <w:tcPr>
            <w:tcW w:w="2405" w:type="dxa"/>
            <w:vAlign w:val="center"/>
          </w:tcPr>
          <w:p w14:paraId="078FAF0C" w14:textId="77777777" w:rsidR="00983492" w:rsidRPr="000F7332" w:rsidRDefault="00983492" w:rsidP="000E1EC8">
            <w:pPr>
              <w:tabs>
                <w:tab w:val="left" w:pos="426"/>
                <w:tab w:val="left" w:pos="993"/>
                <w:tab w:val="left" w:pos="1418"/>
              </w:tabs>
              <w:spacing w:before="0"/>
              <w:ind w:left="-111" w:right="-11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ร้อยละของผลต่าง</w:t>
            </w:r>
          </w:p>
          <w:p w14:paraId="2E3B2173" w14:textId="77777777" w:rsidR="00983492" w:rsidRPr="000F7332" w:rsidRDefault="00983492" w:rsidP="000E1EC8">
            <w:pPr>
              <w:tabs>
                <w:tab w:val="left" w:pos="426"/>
                <w:tab w:val="left" w:pos="993"/>
                <w:tab w:val="left" w:pos="1418"/>
              </w:tabs>
              <w:spacing w:before="0"/>
              <w:ind w:left="-111" w:right="-11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ระหว่างปีการศึกษา</w:t>
            </w:r>
          </w:p>
        </w:tc>
      </w:tr>
      <w:tr w:rsidR="00983492" w:rsidRPr="000F7332" w14:paraId="2F2B6707" w14:textId="77777777" w:rsidTr="000E1E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14:paraId="7A6AFD93" w14:textId="77777777" w:rsidR="00983492" w:rsidRPr="000F7332" w:rsidRDefault="00983492" w:rsidP="000E1EC8">
            <w:pPr>
              <w:tabs>
                <w:tab w:val="left" w:pos="426"/>
                <w:tab w:val="left" w:pos="993"/>
                <w:tab w:val="left" w:pos="1418"/>
              </w:tabs>
              <w:spacing w:before="0"/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การอ่านออกเสียง</w:t>
            </w:r>
          </w:p>
        </w:tc>
        <w:tc>
          <w:tcPr>
            <w:tcW w:w="1134" w:type="dxa"/>
          </w:tcPr>
          <w:p w14:paraId="758EE151" w14:textId="77777777" w:rsidR="00983492" w:rsidRPr="000F7332" w:rsidRDefault="00983492" w:rsidP="000E1EC8">
            <w:pPr>
              <w:tabs>
                <w:tab w:val="left" w:pos="426"/>
                <w:tab w:val="left" w:pos="993"/>
                <w:tab w:val="left" w:pos="1418"/>
              </w:tabs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</w:rPr>
              <w:t>96.67</w:t>
            </w:r>
          </w:p>
        </w:tc>
        <w:tc>
          <w:tcPr>
            <w:tcW w:w="1134" w:type="dxa"/>
          </w:tcPr>
          <w:p w14:paraId="0566D671" w14:textId="77777777" w:rsidR="00983492" w:rsidRPr="000F7332" w:rsidRDefault="00983492" w:rsidP="000E1EC8">
            <w:pPr>
              <w:tabs>
                <w:tab w:val="left" w:pos="426"/>
                <w:tab w:val="left" w:pos="993"/>
                <w:tab w:val="left" w:pos="1418"/>
              </w:tabs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</w:rPr>
              <w:t>98.23</w:t>
            </w:r>
          </w:p>
        </w:tc>
        <w:tc>
          <w:tcPr>
            <w:tcW w:w="2405" w:type="dxa"/>
          </w:tcPr>
          <w:p w14:paraId="553D63D3" w14:textId="77777777" w:rsidR="00983492" w:rsidRPr="000F7332" w:rsidRDefault="00983492" w:rsidP="000E1EC8">
            <w:pPr>
              <w:tabs>
                <w:tab w:val="left" w:pos="426"/>
                <w:tab w:val="left" w:pos="993"/>
                <w:tab w:val="left" w:pos="1418"/>
              </w:tabs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</w:rPr>
              <w:t>1.56</w:t>
            </w:r>
          </w:p>
        </w:tc>
      </w:tr>
      <w:tr w:rsidR="00983492" w:rsidRPr="000F7332" w14:paraId="3EF32C3A" w14:textId="77777777" w:rsidTr="000E1EC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14:paraId="2F1C350F" w14:textId="77777777" w:rsidR="00983492" w:rsidRPr="000F7332" w:rsidRDefault="00983492" w:rsidP="000E1EC8">
            <w:pPr>
              <w:tabs>
                <w:tab w:val="left" w:pos="426"/>
                <w:tab w:val="left" w:pos="993"/>
                <w:tab w:val="left" w:pos="1418"/>
              </w:tabs>
              <w:spacing w:before="0"/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0F7332"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การอ่านรู้เรื่อง</w:t>
            </w:r>
          </w:p>
        </w:tc>
        <w:tc>
          <w:tcPr>
            <w:tcW w:w="1134" w:type="dxa"/>
          </w:tcPr>
          <w:p w14:paraId="682C5F28" w14:textId="77777777" w:rsidR="00983492" w:rsidRPr="000F7332" w:rsidRDefault="00983492" w:rsidP="000E1EC8">
            <w:pPr>
              <w:tabs>
                <w:tab w:val="left" w:pos="426"/>
                <w:tab w:val="left" w:pos="993"/>
                <w:tab w:val="left" w:pos="1418"/>
              </w:tabs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</w:rPr>
              <w:t>93.76</w:t>
            </w:r>
          </w:p>
        </w:tc>
        <w:tc>
          <w:tcPr>
            <w:tcW w:w="1134" w:type="dxa"/>
          </w:tcPr>
          <w:p w14:paraId="094B7227" w14:textId="77777777" w:rsidR="00983492" w:rsidRPr="000F7332" w:rsidRDefault="00983492" w:rsidP="000E1EC8">
            <w:pPr>
              <w:tabs>
                <w:tab w:val="left" w:pos="426"/>
                <w:tab w:val="left" w:pos="993"/>
                <w:tab w:val="left" w:pos="1418"/>
              </w:tabs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</w:rPr>
              <w:t>95.29</w:t>
            </w:r>
          </w:p>
        </w:tc>
        <w:tc>
          <w:tcPr>
            <w:tcW w:w="2405" w:type="dxa"/>
          </w:tcPr>
          <w:p w14:paraId="2E66F5DF" w14:textId="77777777" w:rsidR="00983492" w:rsidRPr="000F7332" w:rsidRDefault="00983492" w:rsidP="000E1EC8">
            <w:pPr>
              <w:tabs>
                <w:tab w:val="left" w:pos="426"/>
                <w:tab w:val="left" w:pos="993"/>
                <w:tab w:val="left" w:pos="1418"/>
              </w:tabs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</w:rPr>
              <w:t>1.53</w:t>
            </w:r>
          </w:p>
        </w:tc>
      </w:tr>
      <w:tr w:rsidR="00983492" w:rsidRPr="000F7332" w14:paraId="67741590" w14:textId="77777777" w:rsidTr="000E1E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14:paraId="11F47A1A" w14:textId="77777777" w:rsidR="00983492" w:rsidRPr="000F7332" w:rsidRDefault="00983492" w:rsidP="000E1EC8">
            <w:pPr>
              <w:tabs>
                <w:tab w:val="left" w:pos="426"/>
                <w:tab w:val="left" w:pos="993"/>
                <w:tab w:val="left" w:pos="1418"/>
              </w:tabs>
              <w:spacing w:before="0"/>
              <w:jc w:val="center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</w:pPr>
            <w:r w:rsidRPr="000F7332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เฉลี่ย 2 ด้าน</w:t>
            </w:r>
          </w:p>
        </w:tc>
        <w:tc>
          <w:tcPr>
            <w:tcW w:w="1134" w:type="dxa"/>
          </w:tcPr>
          <w:p w14:paraId="6AFCE06E" w14:textId="77777777" w:rsidR="00983492" w:rsidRPr="000F7332" w:rsidRDefault="00983492" w:rsidP="000E1EC8">
            <w:pPr>
              <w:tabs>
                <w:tab w:val="left" w:pos="426"/>
                <w:tab w:val="left" w:pos="993"/>
                <w:tab w:val="left" w:pos="1418"/>
              </w:tabs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95.22</w:t>
            </w:r>
          </w:p>
        </w:tc>
        <w:tc>
          <w:tcPr>
            <w:tcW w:w="1134" w:type="dxa"/>
          </w:tcPr>
          <w:p w14:paraId="023AC384" w14:textId="77777777" w:rsidR="00983492" w:rsidRPr="000F7332" w:rsidRDefault="00983492" w:rsidP="000E1EC8">
            <w:pPr>
              <w:tabs>
                <w:tab w:val="left" w:pos="426"/>
                <w:tab w:val="left" w:pos="993"/>
                <w:tab w:val="left" w:pos="1418"/>
              </w:tabs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96.76</w:t>
            </w:r>
          </w:p>
        </w:tc>
        <w:tc>
          <w:tcPr>
            <w:tcW w:w="2405" w:type="dxa"/>
          </w:tcPr>
          <w:p w14:paraId="236B53A1" w14:textId="77777777" w:rsidR="00983492" w:rsidRPr="000F7332" w:rsidRDefault="00983492" w:rsidP="000E1EC8">
            <w:pPr>
              <w:tabs>
                <w:tab w:val="left" w:pos="426"/>
                <w:tab w:val="left" w:pos="993"/>
                <w:tab w:val="left" w:pos="1418"/>
              </w:tabs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1.54</w:t>
            </w:r>
          </w:p>
        </w:tc>
      </w:tr>
    </w:tbl>
    <w:p w14:paraId="6B6C307E" w14:textId="77777777" w:rsidR="00983492" w:rsidRPr="000F7332" w:rsidRDefault="00983492" w:rsidP="00983492">
      <w:pPr>
        <w:tabs>
          <w:tab w:val="left" w:pos="567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65B4EEA" w14:textId="332DB022" w:rsidR="00983492" w:rsidRPr="0023272A" w:rsidRDefault="00983492" w:rsidP="0023272A">
      <w:pPr>
        <w:tabs>
          <w:tab w:val="left" w:pos="567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F733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3323C70" wp14:editId="168C8D3B">
            <wp:extent cx="5486400" cy="3200400"/>
            <wp:effectExtent l="19050" t="19050" r="19050" b="19050"/>
            <wp:docPr id="13" name="แผนภูมิ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67EF4976" w14:textId="7643AF29" w:rsidR="00983492" w:rsidRPr="000F7332" w:rsidRDefault="00C77D69" w:rsidP="00983492">
      <w:pPr>
        <w:spacing w:after="0" w:line="240" w:lineRule="auto"/>
        <w:ind w:left="720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1.3 </w:t>
      </w:r>
      <w:r w:rsidR="00983492" w:rsidRPr="000F7332">
        <w:rPr>
          <w:rFonts w:ascii="TH SarabunIT๙" w:eastAsia="Times New Roman" w:hAnsi="TH SarabunIT๙" w:cs="TH SarabunIT๙"/>
          <w:sz w:val="32"/>
          <w:szCs w:val="32"/>
          <w:cs/>
        </w:rPr>
        <w:t>ข้อมูลผลการประเมินคุณภาพผู้เรียน</w:t>
      </w:r>
      <w:r w:rsidR="00983492" w:rsidRPr="000F733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(</w:t>
      </w:r>
      <w:r w:rsidR="00983492" w:rsidRPr="000F7332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National Test </w:t>
      </w:r>
      <w:r w:rsidR="00983492" w:rsidRPr="000F733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: </w:t>
      </w:r>
      <w:r w:rsidR="00983492" w:rsidRPr="000F7332">
        <w:rPr>
          <w:rFonts w:ascii="TH SarabunIT๙" w:eastAsia="Times New Roman" w:hAnsi="TH SarabunIT๙" w:cs="TH SarabunIT๙"/>
          <w:color w:val="000000"/>
          <w:sz w:val="32"/>
          <w:szCs w:val="32"/>
        </w:rPr>
        <w:t>NT</w:t>
      </w:r>
      <w:r w:rsidR="00983492" w:rsidRPr="000F733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) </w:t>
      </w:r>
      <w:r w:rsidR="00983492" w:rsidRPr="000F7332">
        <w:rPr>
          <w:rFonts w:ascii="TH SarabunIT๙" w:eastAsia="Times New Roman" w:hAnsi="TH SarabunIT๙" w:cs="TH SarabunIT๙"/>
          <w:color w:val="000000"/>
          <w:spacing w:val="-4"/>
          <w:sz w:val="32"/>
          <w:szCs w:val="32"/>
          <w:cs/>
        </w:rPr>
        <w:t xml:space="preserve">ชั้นประถมศึกษาปีที่ 3  </w:t>
      </w:r>
    </w:p>
    <w:p w14:paraId="61E227A1" w14:textId="5BB51BE8" w:rsidR="00983492" w:rsidRPr="000F7332" w:rsidRDefault="00983492" w:rsidP="00983492">
      <w:pPr>
        <w:tabs>
          <w:tab w:val="left" w:pos="426"/>
          <w:tab w:val="left" w:pos="709"/>
          <w:tab w:val="left" w:pos="993"/>
          <w:tab w:val="left" w:pos="141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pacing w:val="-4"/>
          <w:sz w:val="32"/>
          <w:szCs w:val="32"/>
        </w:rPr>
      </w:pPr>
      <w:r w:rsidRPr="000F7332">
        <w:rPr>
          <w:rFonts w:ascii="TH SarabunIT๙" w:eastAsia="Times New Roman" w:hAnsi="TH SarabunIT๙" w:cs="TH SarabunIT๙"/>
          <w:color w:val="000000"/>
          <w:spacing w:val="-4"/>
          <w:sz w:val="32"/>
          <w:szCs w:val="32"/>
          <w:cs/>
        </w:rPr>
        <w:lastRenderedPageBreak/>
        <w:t xml:space="preserve">                 </w:t>
      </w:r>
      <w:r w:rsidRPr="000F7332">
        <w:rPr>
          <w:rFonts w:ascii="TH SarabunIT๙" w:eastAsia="Times New Roman" w:hAnsi="TH SarabunIT๙" w:cs="TH SarabunIT๙"/>
          <w:color w:val="000000"/>
          <w:spacing w:val="-4"/>
          <w:sz w:val="32"/>
          <w:szCs w:val="32"/>
          <w:cs/>
        </w:rPr>
        <w:tab/>
        <w:t>1) ข้อมูลผลการประเมินคุณภาพผู้เรียน</w:t>
      </w:r>
      <w:r w:rsidRPr="000F733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(</w:t>
      </w:r>
      <w:r w:rsidRPr="000F7332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National Test </w:t>
      </w:r>
      <w:r w:rsidRPr="000F733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: </w:t>
      </w:r>
      <w:r w:rsidRPr="000F7332">
        <w:rPr>
          <w:rFonts w:ascii="TH SarabunIT๙" w:eastAsia="Times New Roman" w:hAnsi="TH SarabunIT๙" w:cs="TH SarabunIT๙"/>
          <w:color w:val="000000"/>
          <w:sz w:val="32"/>
          <w:szCs w:val="32"/>
        </w:rPr>
        <w:t>NT</w:t>
      </w:r>
      <w:r w:rsidRPr="000F733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) </w:t>
      </w:r>
      <w:r w:rsidRPr="000F7332">
        <w:rPr>
          <w:rFonts w:ascii="TH SarabunIT๙" w:eastAsia="Times New Roman" w:hAnsi="TH SarabunIT๙" w:cs="TH SarabunIT๙"/>
          <w:color w:val="000000"/>
          <w:spacing w:val="-4"/>
          <w:sz w:val="32"/>
          <w:szCs w:val="32"/>
          <w:cs/>
        </w:rPr>
        <w:t xml:space="preserve">ชั้นประถมศึกษาปีที่ 3 </w:t>
      </w:r>
      <w:r w:rsidRPr="000F7332">
        <w:rPr>
          <w:rFonts w:ascii="TH SarabunIT๙" w:eastAsia="Times New Roman" w:hAnsi="TH SarabunIT๙" w:cs="TH SarabunIT๙"/>
          <w:color w:val="000000"/>
          <w:spacing w:val="-4"/>
          <w:sz w:val="32"/>
          <w:szCs w:val="32"/>
          <w:cs/>
        </w:rPr>
        <w:br/>
        <w:t xml:space="preserve">ปีการศึกษา </w:t>
      </w:r>
      <w:r w:rsidRPr="000F7332">
        <w:rPr>
          <w:rFonts w:ascii="TH SarabunIT๙" w:eastAsia="Times New Roman" w:hAnsi="TH SarabunIT๙" w:cs="TH SarabunIT๙"/>
          <w:color w:val="000000"/>
          <w:spacing w:val="-4"/>
          <w:sz w:val="32"/>
          <w:szCs w:val="32"/>
        </w:rPr>
        <w:t>2563</w:t>
      </w:r>
      <w:r w:rsidRPr="000F7332">
        <w:rPr>
          <w:rFonts w:ascii="TH SarabunIT๙" w:eastAsia="Times New Roman" w:hAnsi="TH SarabunIT๙" w:cs="TH SarabunIT๙"/>
          <w:color w:val="000000"/>
          <w:spacing w:val="-4"/>
          <w:sz w:val="32"/>
          <w:szCs w:val="32"/>
          <w:cs/>
        </w:rPr>
        <w:t xml:space="preserve">  </w:t>
      </w:r>
    </w:p>
    <w:p w14:paraId="3C173DAE" w14:textId="77777777" w:rsidR="00983492" w:rsidRPr="000F7332" w:rsidRDefault="00983492" w:rsidP="00983492">
      <w:pPr>
        <w:tabs>
          <w:tab w:val="left" w:pos="426"/>
          <w:tab w:val="left" w:pos="993"/>
          <w:tab w:val="left" w:pos="1418"/>
        </w:tabs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tbl>
      <w:tblPr>
        <w:tblStyle w:val="4-4"/>
        <w:tblW w:w="0" w:type="auto"/>
        <w:jc w:val="center"/>
        <w:tblLook w:val="04A0" w:firstRow="1" w:lastRow="0" w:firstColumn="1" w:lastColumn="0" w:noHBand="0" w:noVBand="1"/>
      </w:tblPr>
      <w:tblGrid>
        <w:gridCol w:w="3028"/>
        <w:gridCol w:w="1398"/>
        <w:gridCol w:w="1397"/>
        <w:gridCol w:w="1398"/>
        <w:gridCol w:w="1416"/>
      </w:tblGrid>
      <w:tr w:rsidR="00983492" w:rsidRPr="000F7332" w14:paraId="7BE86823" w14:textId="77777777" w:rsidTr="000E1E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0" w:type="dxa"/>
            <w:vMerge w:val="restart"/>
          </w:tcPr>
          <w:p w14:paraId="62A60F28" w14:textId="77777777" w:rsidR="00983492" w:rsidRPr="000F7332" w:rsidRDefault="00983492" w:rsidP="000E1EC8">
            <w:pPr>
              <w:tabs>
                <w:tab w:val="left" w:pos="426"/>
                <w:tab w:val="left" w:pos="993"/>
                <w:tab w:val="left" w:pos="1418"/>
              </w:tabs>
              <w:jc w:val="center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</w:pPr>
            <w:r w:rsidRPr="000F7332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ความสามารถ</w:t>
            </w:r>
          </w:p>
        </w:tc>
        <w:tc>
          <w:tcPr>
            <w:tcW w:w="5670" w:type="dxa"/>
            <w:gridSpan w:val="4"/>
          </w:tcPr>
          <w:p w14:paraId="17A04E4C" w14:textId="77777777" w:rsidR="00983492" w:rsidRPr="000F7332" w:rsidRDefault="00983492" w:rsidP="000E1EC8">
            <w:pPr>
              <w:tabs>
                <w:tab w:val="left" w:pos="426"/>
                <w:tab w:val="left" w:pos="993"/>
                <w:tab w:val="left" w:pos="1418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</w:pPr>
            <w:r w:rsidRPr="000F7332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คะแนนเฉลี่ยร้อยละ</w:t>
            </w:r>
          </w:p>
        </w:tc>
      </w:tr>
      <w:tr w:rsidR="00983492" w:rsidRPr="000F7332" w14:paraId="173EE513" w14:textId="77777777" w:rsidTr="000E1E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0" w:type="dxa"/>
            <w:vMerge/>
          </w:tcPr>
          <w:p w14:paraId="1DEFFF34" w14:textId="77777777" w:rsidR="00983492" w:rsidRPr="000F7332" w:rsidRDefault="00983492" w:rsidP="000E1EC8">
            <w:pPr>
              <w:tabs>
                <w:tab w:val="left" w:pos="426"/>
                <w:tab w:val="left" w:pos="993"/>
                <w:tab w:val="left" w:pos="1418"/>
              </w:tabs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418" w:type="dxa"/>
          </w:tcPr>
          <w:p w14:paraId="1B1E245E" w14:textId="77777777" w:rsidR="00983492" w:rsidRPr="000F7332" w:rsidRDefault="00983492" w:rsidP="000E1EC8">
            <w:pPr>
              <w:tabs>
                <w:tab w:val="left" w:pos="426"/>
                <w:tab w:val="left" w:pos="993"/>
                <w:tab w:val="left" w:pos="1418"/>
              </w:tabs>
              <w:ind w:left="-108"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ระดับโรงเรียน</w:t>
            </w:r>
          </w:p>
        </w:tc>
        <w:tc>
          <w:tcPr>
            <w:tcW w:w="1417" w:type="dxa"/>
          </w:tcPr>
          <w:p w14:paraId="6E65DFA5" w14:textId="77777777" w:rsidR="00983492" w:rsidRPr="000F7332" w:rsidRDefault="00983492" w:rsidP="000E1EC8">
            <w:pPr>
              <w:tabs>
                <w:tab w:val="left" w:pos="426"/>
                <w:tab w:val="left" w:pos="993"/>
                <w:tab w:val="left" w:pos="1418"/>
              </w:tabs>
              <w:ind w:left="-108"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ระดับเขตพื้นที่</w:t>
            </w:r>
          </w:p>
        </w:tc>
        <w:tc>
          <w:tcPr>
            <w:tcW w:w="1418" w:type="dxa"/>
          </w:tcPr>
          <w:p w14:paraId="5541B14E" w14:textId="77777777" w:rsidR="00983492" w:rsidRPr="000F7332" w:rsidRDefault="00983492" w:rsidP="000E1EC8">
            <w:pPr>
              <w:tabs>
                <w:tab w:val="left" w:pos="426"/>
                <w:tab w:val="left" w:pos="993"/>
                <w:tab w:val="left" w:pos="141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ระดับ </w:t>
            </w:r>
            <w:proofErr w:type="spellStart"/>
            <w:r w:rsidRPr="000F733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สพฐ</w:t>
            </w:r>
            <w:proofErr w:type="spellEnd"/>
            <w:r w:rsidRPr="000F733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1417" w:type="dxa"/>
          </w:tcPr>
          <w:p w14:paraId="543BDA9F" w14:textId="77777777" w:rsidR="00983492" w:rsidRPr="000F7332" w:rsidRDefault="00983492" w:rsidP="000E1EC8">
            <w:pPr>
              <w:tabs>
                <w:tab w:val="left" w:pos="426"/>
                <w:tab w:val="left" w:pos="993"/>
                <w:tab w:val="left" w:pos="141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ระดับประเทศ</w:t>
            </w:r>
          </w:p>
        </w:tc>
      </w:tr>
      <w:tr w:rsidR="00983492" w:rsidRPr="000F7332" w14:paraId="0290C9A4" w14:textId="77777777" w:rsidTr="000E1EC8">
        <w:trPr>
          <w:trHeight w:val="4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0" w:type="dxa"/>
          </w:tcPr>
          <w:p w14:paraId="62E6BF2D" w14:textId="77777777" w:rsidR="00983492" w:rsidRPr="000F7332" w:rsidRDefault="00983492" w:rsidP="000E1EC8">
            <w:pPr>
              <w:tabs>
                <w:tab w:val="left" w:pos="426"/>
                <w:tab w:val="left" w:pos="993"/>
                <w:tab w:val="left" w:pos="1418"/>
              </w:tabs>
              <w:jc w:val="center"/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0F7332"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  <w:cs/>
              </w:rPr>
              <w:t>ความสามารถด้านภาษาไทย</w:t>
            </w:r>
          </w:p>
        </w:tc>
        <w:tc>
          <w:tcPr>
            <w:tcW w:w="1418" w:type="dxa"/>
          </w:tcPr>
          <w:p w14:paraId="494100CE" w14:textId="77777777" w:rsidR="00983492" w:rsidRPr="000F7332" w:rsidRDefault="00983492" w:rsidP="000E1EC8">
            <w:pPr>
              <w:tabs>
                <w:tab w:val="left" w:pos="426"/>
                <w:tab w:val="left" w:pos="993"/>
                <w:tab w:val="left" w:pos="14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</w:rPr>
              <w:t>65.52</w:t>
            </w:r>
          </w:p>
        </w:tc>
        <w:tc>
          <w:tcPr>
            <w:tcW w:w="1417" w:type="dxa"/>
          </w:tcPr>
          <w:p w14:paraId="5DC8C869" w14:textId="77777777" w:rsidR="00983492" w:rsidRPr="000F7332" w:rsidRDefault="00983492" w:rsidP="000E1EC8">
            <w:pPr>
              <w:tabs>
                <w:tab w:val="left" w:pos="426"/>
                <w:tab w:val="left" w:pos="993"/>
                <w:tab w:val="left" w:pos="14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</w:rPr>
              <w:t>51.05</w:t>
            </w:r>
          </w:p>
        </w:tc>
        <w:tc>
          <w:tcPr>
            <w:tcW w:w="1418" w:type="dxa"/>
          </w:tcPr>
          <w:p w14:paraId="7ABD3B5C" w14:textId="77777777" w:rsidR="00983492" w:rsidRPr="000F7332" w:rsidRDefault="00983492" w:rsidP="000E1EC8">
            <w:pPr>
              <w:tabs>
                <w:tab w:val="left" w:pos="426"/>
                <w:tab w:val="left" w:pos="993"/>
                <w:tab w:val="left" w:pos="14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</w:rPr>
              <w:t>47.76</w:t>
            </w:r>
          </w:p>
        </w:tc>
        <w:tc>
          <w:tcPr>
            <w:tcW w:w="1417" w:type="dxa"/>
          </w:tcPr>
          <w:p w14:paraId="489B22BF" w14:textId="77777777" w:rsidR="00983492" w:rsidRPr="000F7332" w:rsidRDefault="00983492" w:rsidP="000E1EC8">
            <w:pPr>
              <w:tabs>
                <w:tab w:val="left" w:pos="426"/>
                <w:tab w:val="left" w:pos="993"/>
                <w:tab w:val="left" w:pos="14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</w:rPr>
              <w:t>47.46</w:t>
            </w:r>
          </w:p>
        </w:tc>
      </w:tr>
      <w:tr w:rsidR="00983492" w:rsidRPr="000F7332" w14:paraId="7D18F1A7" w14:textId="77777777" w:rsidTr="000E1E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0" w:type="dxa"/>
          </w:tcPr>
          <w:p w14:paraId="07943A4D" w14:textId="77777777" w:rsidR="00983492" w:rsidRPr="000F7332" w:rsidRDefault="00983492" w:rsidP="000E1EC8">
            <w:pPr>
              <w:tabs>
                <w:tab w:val="left" w:pos="426"/>
                <w:tab w:val="left" w:pos="993"/>
                <w:tab w:val="left" w:pos="1418"/>
              </w:tabs>
              <w:ind w:right="-79"/>
              <w:jc w:val="center"/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0F7332"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  <w:cs/>
              </w:rPr>
              <w:t>ความสามารถด้านคณิตศาสตร์</w:t>
            </w:r>
          </w:p>
        </w:tc>
        <w:tc>
          <w:tcPr>
            <w:tcW w:w="1418" w:type="dxa"/>
          </w:tcPr>
          <w:p w14:paraId="5C8D4569" w14:textId="77777777" w:rsidR="00983492" w:rsidRPr="000F7332" w:rsidRDefault="00983492" w:rsidP="000E1EC8">
            <w:pPr>
              <w:tabs>
                <w:tab w:val="left" w:pos="426"/>
                <w:tab w:val="left" w:pos="993"/>
                <w:tab w:val="left" w:pos="141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</w:rPr>
              <w:t>51.67</w:t>
            </w:r>
          </w:p>
        </w:tc>
        <w:tc>
          <w:tcPr>
            <w:tcW w:w="1417" w:type="dxa"/>
          </w:tcPr>
          <w:p w14:paraId="32ACA8C6" w14:textId="77777777" w:rsidR="00983492" w:rsidRPr="000F7332" w:rsidRDefault="00983492" w:rsidP="000E1EC8">
            <w:pPr>
              <w:tabs>
                <w:tab w:val="left" w:pos="426"/>
                <w:tab w:val="left" w:pos="993"/>
                <w:tab w:val="left" w:pos="141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</w:rPr>
              <w:t>46.25</w:t>
            </w:r>
          </w:p>
        </w:tc>
        <w:tc>
          <w:tcPr>
            <w:tcW w:w="1418" w:type="dxa"/>
          </w:tcPr>
          <w:p w14:paraId="24D3841B" w14:textId="77777777" w:rsidR="00983492" w:rsidRPr="000F7332" w:rsidRDefault="00983492" w:rsidP="000E1EC8">
            <w:pPr>
              <w:tabs>
                <w:tab w:val="left" w:pos="426"/>
                <w:tab w:val="left" w:pos="993"/>
                <w:tab w:val="left" w:pos="141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</w:rPr>
              <w:t>41.30</w:t>
            </w:r>
          </w:p>
        </w:tc>
        <w:tc>
          <w:tcPr>
            <w:tcW w:w="1417" w:type="dxa"/>
          </w:tcPr>
          <w:p w14:paraId="617FC0EB" w14:textId="77777777" w:rsidR="00983492" w:rsidRPr="000F7332" w:rsidRDefault="00983492" w:rsidP="000E1EC8">
            <w:pPr>
              <w:tabs>
                <w:tab w:val="left" w:pos="426"/>
                <w:tab w:val="left" w:pos="993"/>
                <w:tab w:val="left" w:pos="141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</w:rPr>
              <w:t>40.47</w:t>
            </w:r>
          </w:p>
        </w:tc>
      </w:tr>
      <w:tr w:rsidR="00983492" w:rsidRPr="000F7332" w14:paraId="7B0330C4" w14:textId="77777777" w:rsidTr="000E1EC8">
        <w:trPr>
          <w:trHeight w:val="4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0" w:type="dxa"/>
          </w:tcPr>
          <w:p w14:paraId="40FB7E4B" w14:textId="77777777" w:rsidR="00983492" w:rsidRPr="000F7332" w:rsidRDefault="00983492" w:rsidP="000E1EC8">
            <w:pPr>
              <w:tabs>
                <w:tab w:val="left" w:pos="426"/>
                <w:tab w:val="left" w:pos="993"/>
                <w:tab w:val="left" w:pos="1418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เฉลี่ย 2 ด้าน</w:t>
            </w:r>
          </w:p>
        </w:tc>
        <w:tc>
          <w:tcPr>
            <w:tcW w:w="1418" w:type="dxa"/>
          </w:tcPr>
          <w:p w14:paraId="0B28C902" w14:textId="77777777" w:rsidR="00983492" w:rsidRPr="000F7332" w:rsidRDefault="00983492" w:rsidP="000E1EC8">
            <w:pPr>
              <w:tabs>
                <w:tab w:val="left" w:pos="426"/>
                <w:tab w:val="left" w:pos="993"/>
                <w:tab w:val="left" w:pos="14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58.60</w:t>
            </w:r>
          </w:p>
        </w:tc>
        <w:tc>
          <w:tcPr>
            <w:tcW w:w="1417" w:type="dxa"/>
          </w:tcPr>
          <w:p w14:paraId="36B40953" w14:textId="77777777" w:rsidR="00983492" w:rsidRPr="000F7332" w:rsidRDefault="00983492" w:rsidP="000E1EC8">
            <w:pPr>
              <w:tabs>
                <w:tab w:val="left" w:pos="426"/>
                <w:tab w:val="left" w:pos="993"/>
                <w:tab w:val="left" w:pos="14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48.65</w:t>
            </w:r>
          </w:p>
        </w:tc>
        <w:tc>
          <w:tcPr>
            <w:tcW w:w="1418" w:type="dxa"/>
          </w:tcPr>
          <w:p w14:paraId="33D68673" w14:textId="77777777" w:rsidR="00983492" w:rsidRPr="000F7332" w:rsidRDefault="00983492" w:rsidP="000E1EC8">
            <w:pPr>
              <w:tabs>
                <w:tab w:val="left" w:pos="426"/>
                <w:tab w:val="left" w:pos="993"/>
                <w:tab w:val="left" w:pos="14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44.53</w:t>
            </w:r>
          </w:p>
        </w:tc>
        <w:tc>
          <w:tcPr>
            <w:tcW w:w="1417" w:type="dxa"/>
          </w:tcPr>
          <w:p w14:paraId="47F0C6B0" w14:textId="77777777" w:rsidR="00983492" w:rsidRPr="000F7332" w:rsidRDefault="00983492" w:rsidP="000E1EC8">
            <w:pPr>
              <w:tabs>
                <w:tab w:val="left" w:pos="426"/>
                <w:tab w:val="left" w:pos="993"/>
                <w:tab w:val="left" w:pos="14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43.97</w:t>
            </w:r>
          </w:p>
        </w:tc>
      </w:tr>
    </w:tbl>
    <w:p w14:paraId="4472BF72" w14:textId="77777777" w:rsidR="00983492" w:rsidRPr="000F7332" w:rsidRDefault="00983492" w:rsidP="00983492">
      <w:pPr>
        <w:tabs>
          <w:tab w:val="left" w:pos="426"/>
          <w:tab w:val="left" w:pos="993"/>
          <w:tab w:val="left" w:pos="1418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1275627" w14:textId="77777777" w:rsidR="00983492" w:rsidRPr="000F7332" w:rsidRDefault="00983492" w:rsidP="00983492">
      <w:pPr>
        <w:tabs>
          <w:tab w:val="left" w:pos="426"/>
          <w:tab w:val="left" w:pos="993"/>
          <w:tab w:val="left" w:pos="1418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F7332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347AC793" wp14:editId="7ACADE11">
            <wp:extent cx="5667375" cy="3057525"/>
            <wp:effectExtent l="19050" t="19050" r="9525" b="9525"/>
            <wp:docPr id="20" name="แผนภูมิ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5D20D28F" w14:textId="68660AC2" w:rsidR="00983492" w:rsidRPr="000F7332" w:rsidRDefault="00983492" w:rsidP="00983492">
      <w:pPr>
        <w:tabs>
          <w:tab w:val="left" w:pos="426"/>
          <w:tab w:val="left" w:pos="993"/>
          <w:tab w:val="left" w:pos="1418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0F7332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   </w:t>
      </w:r>
      <w:r w:rsidRPr="000F733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F7332">
        <w:rPr>
          <w:rFonts w:ascii="TH SarabunIT๙" w:eastAsia="Times New Roman" w:hAnsi="TH SarabunIT๙" w:cs="TH SarabunIT๙"/>
          <w:sz w:val="32"/>
          <w:szCs w:val="32"/>
        </w:rPr>
        <w:t>2</w:t>
      </w:r>
      <w:r w:rsidRPr="000F7332">
        <w:rPr>
          <w:rFonts w:ascii="TH SarabunIT๙" w:eastAsia="Times New Roman" w:hAnsi="TH SarabunIT๙" w:cs="TH SarabunIT๙"/>
          <w:sz w:val="32"/>
          <w:szCs w:val="32"/>
          <w:cs/>
        </w:rPr>
        <w:t>) การเปรียบเทียบ</w:t>
      </w:r>
      <w:r w:rsidRPr="000F7332">
        <w:rPr>
          <w:rFonts w:ascii="TH SarabunIT๙" w:eastAsia="Times New Roman" w:hAnsi="TH SarabunIT๙" w:cs="TH SarabunIT๙"/>
          <w:color w:val="000000"/>
          <w:spacing w:val="-4"/>
          <w:sz w:val="32"/>
          <w:szCs w:val="32"/>
          <w:cs/>
        </w:rPr>
        <w:t>ผลการประเมินคุณภาพผู้เรียน</w:t>
      </w:r>
      <w:r w:rsidRPr="000F733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(</w:t>
      </w:r>
      <w:r w:rsidRPr="000F7332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National </w:t>
      </w:r>
      <w:proofErr w:type="gramStart"/>
      <w:r w:rsidRPr="000F7332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Test </w:t>
      </w:r>
      <w:r w:rsidRPr="000F733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:</w:t>
      </w:r>
      <w:proofErr w:type="gramEnd"/>
      <w:r w:rsidRPr="000F733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Pr="000F7332">
        <w:rPr>
          <w:rFonts w:ascii="TH SarabunIT๙" w:eastAsia="Times New Roman" w:hAnsi="TH SarabunIT๙" w:cs="TH SarabunIT๙"/>
          <w:color w:val="000000"/>
          <w:sz w:val="32"/>
          <w:szCs w:val="32"/>
        </w:rPr>
        <w:t>NT</w:t>
      </w:r>
      <w:r w:rsidRPr="000F733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)  </w:t>
      </w:r>
      <w:r w:rsidRPr="000F7332">
        <w:rPr>
          <w:rFonts w:ascii="TH SarabunIT๙" w:eastAsia="Times New Roman" w:hAnsi="TH SarabunIT๙" w:cs="TH SarabunIT๙"/>
          <w:sz w:val="32"/>
          <w:szCs w:val="32"/>
          <w:cs/>
        </w:rPr>
        <w:t xml:space="preserve">ปีการศึกษา            2562 - </w:t>
      </w:r>
      <w:r w:rsidRPr="000F7332">
        <w:rPr>
          <w:rFonts w:ascii="TH SarabunIT๙" w:eastAsia="Times New Roman" w:hAnsi="TH SarabunIT๙" w:cs="TH SarabunIT๙"/>
          <w:sz w:val="32"/>
          <w:szCs w:val="32"/>
        </w:rPr>
        <w:t>2563</w:t>
      </w:r>
      <w:r w:rsidRPr="000F733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4F3AA139" w14:textId="77777777" w:rsidR="00983492" w:rsidRPr="000F7332" w:rsidRDefault="00983492" w:rsidP="00983492">
      <w:pPr>
        <w:tabs>
          <w:tab w:val="left" w:pos="426"/>
          <w:tab w:val="left" w:pos="993"/>
          <w:tab w:val="left" w:pos="1418"/>
        </w:tabs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tbl>
      <w:tblPr>
        <w:tblStyle w:val="4-4"/>
        <w:tblW w:w="7656" w:type="dxa"/>
        <w:jc w:val="center"/>
        <w:tblLook w:val="04A0" w:firstRow="1" w:lastRow="0" w:firstColumn="1" w:lastColumn="0" w:noHBand="0" w:noVBand="1"/>
      </w:tblPr>
      <w:tblGrid>
        <w:gridCol w:w="2983"/>
        <w:gridCol w:w="1134"/>
        <w:gridCol w:w="1134"/>
        <w:gridCol w:w="2405"/>
      </w:tblGrid>
      <w:tr w:rsidR="00983492" w:rsidRPr="000F7332" w14:paraId="493C280D" w14:textId="77777777" w:rsidTr="000E1E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3" w:type="dxa"/>
          </w:tcPr>
          <w:p w14:paraId="1747F4E1" w14:textId="77777777" w:rsidR="00983492" w:rsidRPr="000F7332" w:rsidRDefault="00983492" w:rsidP="000E1EC8">
            <w:pPr>
              <w:tabs>
                <w:tab w:val="left" w:pos="426"/>
                <w:tab w:val="left" w:pos="993"/>
                <w:tab w:val="left" w:pos="1418"/>
              </w:tabs>
              <w:jc w:val="center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ความสามารถ</w:t>
            </w:r>
          </w:p>
        </w:tc>
        <w:tc>
          <w:tcPr>
            <w:tcW w:w="1134" w:type="dxa"/>
          </w:tcPr>
          <w:p w14:paraId="3E8A282A" w14:textId="77777777" w:rsidR="00983492" w:rsidRPr="000F7332" w:rsidRDefault="00983492" w:rsidP="000E1EC8">
            <w:pPr>
              <w:tabs>
                <w:tab w:val="left" w:pos="426"/>
                <w:tab w:val="left" w:pos="993"/>
                <w:tab w:val="left" w:pos="1418"/>
              </w:tabs>
              <w:ind w:left="-114" w:right="-10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ปีการศึกษา</w:t>
            </w:r>
          </w:p>
          <w:p w14:paraId="5533B796" w14:textId="77777777" w:rsidR="00983492" w:rsidRPr="000F7332" w:rsidRDefault="00983492" w:rsidP="000E1EC8">
            <w:pPr>
              <w:tabs>
                <w:tab w:val="left" w:pos="426"/>
                <w:tab w:val="left" w:pos="993"/>
                <w:tab w:val="left" w:pos="1418"/>
              </w:tabs>
              <w:ind w:left="-114" w:right="-10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25</w:t>
            </w:r>
            <w:r w:rsidRPr="000F7332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  <w:t>6</w:t>
            </w:r>
            <w:r w:rsidRPr="000F7332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2</w:t>
            </w:r>
          </w:p>
        </w:tc>
        <w:tc>
          <w:tcPr>
            <w:tcW w:w="1134" w:type="dxa"/>
          </w:tcPr>
          <w:p w14:paraId="3C16D7A6" w14:textId="77777777" w:rsidR="00983492" w:rsidRPr="000F7332" w:rsidRDefault="00983492" w:rsidP="000E1EC8">
            <w:pPr>
              <w:tabs>
                <w:tab w:val="left" w:pos="426"/>
                <w:tab w:val="left" w:pos="993"/>
                <w:tab w:val="left" w:pos="1418"/>
              </w:tabs>
              <w:ind w:left="-105" w:right="-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ปีการศึกษา</w:t>
            </w:r>
          </w:p>
          <w:p w14:paraId="535BD332" w14:textId="77777777" w:rsidR="00983492" w:rsidRPr="000F7332" w:rsidRDefault="00983492" w:rsidP="000E1EC8">
            <w:pPr>
              <w:tabs>
                <w:tab w:val="left" w:pos="426"/>
                <w:tab w:val="left" w:pos="993"/>
                <w:tab w:val="left" w:pos="1418"/>
              </w:tabs>
              <w:ind w:left="-105" w:right="-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2563</w:t>
            </w:r>
          </w:p>
        </w:tc>
        <w:tc>
          <w:tcPr>
            <w:tcW w:w="2405" w:type="dxa"/>
          </w:tcPr>
          <w:p w14:paraId="04C2017B" w14:textId="77777777" w:rsidR="00983492" w:rsidRPr="000F7332" w:rsidRDefault="00983492" w:rsidP="000E1EC8">
            <w:pPr>
              <w:tabs>
                <w:tab w:val="left" w:pos="426"/>
                <w:tab w:val="left" w:pos="993"/>
                <w:tab w:val="left" w:pos="1418"/>
              </w:tabs>
              <w:ind w:left="-111" w:right="-11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ร้อยละของผลต่าง</w:t>
            </w:r>
          </w:p>
          <w:p w14:paraId="21BF76C5" w14:textId="77777777" w:rsidR="00983492" w:rsidRPr="000F7332" w:rsidRDefault="00983492" w:rsidP="000E1EC8">
            <w:pPr>
              <w:tabs>
                <w:tab w:val="left" w:pos="426"/>
                <w:tab w:val="left" w:pos="993"/>
                <w:tab w:val="left" w:pos="1418"/>
              </w:tabs>
              <w:ind w:left="-111" w:right="-11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ระหว่างปีการศึกษา</w:t>
            </w:r>
          </w:p>
        </w:tc>
      </w:tr>
      <w:tr w:rsidR="00983492" w:rsidRPr="000F7332" w14:paraId="7210B1F3" w14:textId="77777777" w:rsidTr="000E1E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3" w:type="dxa"/>
          </w:tcPr>
          <w:p w14:paraId="23D95550" w14:textId="77777777" w:rsidR="00983492" w:rsidRPr="000F7332" w:rsidRDefault="00983492" w:rsidP="000E1EC8">
            <w:pPr>
              <w:tabs>
                <w:tab w:val="left" w:pos="426"/>
                <w:tab w:val="left" w:pos="993"/>
                <w:tab w:val="left" w:pos="1418"/>
              </w:tabs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0F7332"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  <w:cs/>
              </w:rPr>
              <w:t>ความสามารถด้านคณิตศาสตร์</w:t>
            </w:r>
          </w:p>
        </w:tc>
        <w:tc>
          <w:tcPr>
            <w:tcW w:w="1134" w:type="dxa"/>
          </w:tcPr>
          <w:p w14:paraId="63AAA8B0" w14:textId="77777777" w:rsidR="00983492" w:rsidRPr="000F7332" w:rsidRDefault="00983492" w:rsidP="000E1EC8">
            <w:pPr>
              <w:tabs>
                <w:tab w:val="left" w:pos="426"/>
                <w:tab w:val="left" w:pos="993"/>
                <w:tab w:val="left" w:pos="141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</w:rPr>
              <w:t>44.52</w:t>
            </w:r>
          </w:p>
        </w:tc>
        <w:tc>
          <w:tcPr>
            <w:tcW w:w="1134" w:type="dxa"/>
          </w:tcPr>
          <w:p w14:paraId="251664D8" w14:textId="77777777" w:rsidR="00983492" w:rsidRPr="000F7332" w:rsidRDefault="00983492" w:rsidP="000E1EC8">
            <w:pPr>
              <w:tabs>
                <w:tab w:val="left" w:pos="426"/>
                <w:tab w:val="left" w:pos="993"/>
                <w:tab w:val="left" w:pos="141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</w:rPr>
              <w:t>51.67</w:t>
            </w:r>
          </w:p>
        </w:tc>
        <w:tc>
          <w:tcPr>
            <w:tcW w:w="2405" w:type="dxa"/>
          </w:tcPr>
          <w:p w14:paraId="67278470" w14:textId="77777777" w:rsidR="00983492" w:rsidRPr="000F7332" w:rsidRDefault="00983492" w:rsidP="000E1EC8">
            <w:pPr>
              <w:tabs>
                <w:tab w:val="left" w:pos="426"/>
                <w:tab w:val="left" w:pos="993"/>
                <w:tab w:val="left" w:pos="141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</w:rPr>
              <w:t>7.15</w:t>
            </w:r>
          </w:p>
        </w:tc>
      </w:tr>
      <w:tr w:rsidR="00983492" w:rsidRPr="000F7332" w14:paraId="3E381BBE" w14:textId="77777777" w:rsidTr="000E1EC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3" w:type="dxa"/>
          </w:tcPr>
          <w:p w14:paraId="05879B63" w14:textId="77777777" w:rsidR="00983492" w:rsidRPr="000F7332" w:rsidRDefault="00983492" w:rsidP="000E1EC8">
            <w:pPr>
              <w:tabs>
                <w:tab w:val="left" w:pos="426"/>
                <w:tab w:val="left" w:pos="993"/>
                <w:tab w:val="left" w:pos="1418"/>
              </w:tabs>
              <w:ind w:right="-79"/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0F7332"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  <w:cs/>
              </w:rPr>
              <w:t>ความสามารถด้านภาษาไทย</w:t>
            </w:r>
          </w:p>
        </w:tc>
        <w:tc>
          <w:tcPr>
            <w:tcW w:w="1134" w:type="dxa"/>
          </w:tcPr>
          <w:p w14:paraId="3E60CBDA" w14:textId="77777777" w:rsidR="00983492" w:rsidRPr="000F7332" w:rsidRDefault="00983492" w:rsidP="000E1EC8">
            <w:pPr>
              <w:tabs>
                <w:tab w:val="left" w:pos="426"/>
                <w:tab w:val="left" w:pos="993"/>
                <w:tab w:val="left" w:pos="14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</w:rPr>
              <w:t>52.63</w:t>
            </w:r>
          </w:p>
        </w:tc>
        <w:tc>
          <w:tcPr>
            <w:tcW w:w="1134" w:type="dxa"/>
          </w:tcPr>
          <w:p w14:paraId="22794E74" w14:textId="77777777" w:rsidR="00983492" w:rsidRPr="000F7332" w:rsidRDefault="00983492" w:rsidP="000E1EC8">
            <w:pPr>
              <w:tabs>
                <w:tab w:val="left" w:pos="426"/>
                <w:tab w:val="left" w:pos="993"/>
                <w:tab w:val="left" w:pos="14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</w:rPr>
              <w:t>65.52</w:t>
            </w:r>
          </w:p>
        </w:tc>
        <w:tc>
          <w:tcPr>
            <w:tcW w:w="2405" w:type="dxa"/>
          </w:tcPr>
          <w:p w14:paraId="22C36CF8" w14:textId="77777777" w:rsidR="00983492" w:rsidRPr="000F7332" w:rsidRDefault="00983492" w:rsidP="000E1EC8">
            <w:pPr>
              <w:tabs>
                <w:tab w:val="left" w:pos="426"/>
                <w:tab w:val="left" w:pos="993"/>
                <w:tab w:val="left" w:pos="14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</w:rPr>
              <w:t>12.89</w:t>
            </w:r>
          </w:p>
        </w:tc>
      </w:tr>
      <w:tr w:rsidR="00983492" w:rsidRPr="000F7332" w14:paraId="50E46D74" w14:textId="77777777" w:rsidTr="000E1E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3" w:type="dxa"/>
          </w:tcPr>
          <w:p w14:paraId="098D23F7" w14:textId="77777777" w:rsidR="00983492" w:rsidRPr="000F7332" w:rsidRDefault="00983492" w:rsidP="000E1EC8">
            <w:pPr>
              <w:tabs>
                <w:tab w:val="left" w:pos="426"/>
                <w:tab w:val="left" w:pos="993"/>
                <w:tab w:val="left" w:pos="1418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เฉลี่ย 2 ด้าน</w:t>
            </w:r>
          </w:p>
        </w:tc>
        <w:tc>
          <w:tcPr>
            <w:tcW w:w="1134" w:type="dxa"/>
          </w:tcPr>
          <w:p w14:paraId="06A96957" w14:textId="77777777" w:rsidR="00983492" w:rsidRPr="000F7332" w:rsidRDefault="00983492" w:rsidP="000E1EC8">
            <w:pPr>
              <w:tabs>
                <w:tab w:val="left" w:pos="426"/>
                <w:tab w:val="left" w:pos="993"/>
                <w:tab w:val="left" w:pos="141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48.58</w:t>
            </w:r>
          </w:p>
        </w:tc>
        <w:tc>
          <w:tcPr>
            <w:tcW w:w="1134" w:type="dxa"/>
          </w:tcPr>
          <w:p w14:paraId="2C3AE155" w14:textId="77777777" w:rsidR="00983492" w:rsidRPr="000F7332" w:rsidRDefault="00983492" w:rsidP="000E1EC8">
            <w:pPr>
              <w:tabs>
                <w:tab w:val="left" w:pos="426"/>
                <w:tab w:val="left" w:pos="993"/>
                <w:tab w:val="left" w:pos="141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58.60</w:t>
            </w:r>
          </w:p>
        </w:tc>
        <w:tc>
          <w:tcPr>
            <w:tcW w:w="2405" w:type="dxa"/>
          </w:tcPr>
          <w:p w14:paraId="69E35297" w14:textId="77777777" w:rsidR="00983492" w:rsidRPr="000F7332" w:rsidRDefault="00983492" w:rsidP="000E1EC8">
            <w:pPr>
              <w:tabs>
                <w:tab w:val="left" w:pos="426"/>
                <w:tab w:val="left" w:pos="993"/>
                <w:tab w:val="left" w:pos="141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10.02</w:t>
            </w:r>
          </w:p>
        </w:tc>
      </w:tr>
    </w:tbl>
    <w:p w14:paraId="6647EBFB" w14:textId="77777777" w:rsidR="00983492" w:rsidRPr="000F7332" w:rsidRDefault="00983492" w:rsidP="00983492">
      <w:pPr>
        <w:tabs>
          <w:tab w:val="left" w:pos="426"/>
          <w:tab w:val="left" w:pos="709"/>
          <w:tab w:val="left" w:pos="993"/>
          <w:tab w:val="left" w:pos="1418"/>
        </w:tabs>
        <w:spacing w:after="0" w:line="240" w:lineRule="auto"/>
        <w:rPr>
          <w:rFonts w:ascii="TH SarabunIT๙" w:hAnsi="TH SarabunIT๙" w:cs="TH SarabunIT๙"/>
          <w:color w:val="FF0000"/>
          <w:sz w:val="16"/>
          <w:szCs w:val="16"/>
        </w:rPr>
      </w:pPr>
    </w:p>
    <w:p w14:paraId="7034EB26" w14:textId="77777777" w:rsidR="00983492" w:rsidRPr="000F7332" w:rsidRDefault="00983492" w:rsidP="00983492">
      <w:pPr>
        <w:tabs>
          <w:tab w:val="left" w:pos="567"/>
          <w:tab w:val="left" w:pos="851"/>
        </w:tabs>
        <w:spacing w:after="0" w:line="240" w:lineRule="auto"/>
        <w:ind w:left="426" w:hanging="426"/>
        <w:rPr>
          <w:rFonts w:ascii="TH SarabunIT๙" w:hAnsi="TH SarabunIT๙" w:cs="TH SarabunIT๙"/>
          <w:color w:val="FF0000"/>
          <w:sz w:val="6"/>
          <w:szCs w:val="6"/>
        </w:rPr>
      </w:pPr>
    </w:p>
    <w:p w14:paraId="392E1162" w14:textId="77777777" w:rsidR="00983492" w:rsidRPr="000F7332" w:rsidRDefault="00983492" w:rsidP="00983492">
      <w:pPr>
        <w:tabs>
          <w:tab w:val="left" w:pos="567"/>
          <w:tab w:val="left" w:pos="851"/>
        </w:tabs>
        <w:spacing w:after="0" w:line="240" w:lineRule="auto"/>
        <w:ind w:left="426" w:hanging="426"/>
        <w:rPr>
          <w:rFonts w:ascii="TH SarabunIT๙" w:hAnsi="TH SarabunIT๙" w:cs="TH SarabunIT๙"/>
          <w:color w:val="FF0000"/>
          <w:sz w:val="6"/>
          <w:szCs w:val="6"/>
        </w:rPr>
      </w:pPr>
    </w:p>
    <w:p w14:paraId="375DAAC1" w14:textId="7950D44B" w:rsidR="00983492" w:rsidRDefault="00983492" w:rsidP="00983492">
      <w:pPr>
        <w:tabs>
          <w:tab w:val="left" w:pos="567"/>
          <w:tab w:val="left" w:pos="851"/>
        </w:tabs>
        <w:spacing w:after="0" w:line="240" w:lineRule="auto"/>
        <w:ind w:left="426" w:hanging="426"/>
        <w:rPr>
          <w:rFonts w:ascii="TH SarabunIT๙" w:hAnsi="TH SarabunIT๙" w:cs="TH SarabunIT๙"/>
          <w:color w:val="FF0000"/>
          <w:sz w:val="6"/>
          <w:szCs w:val="6"/>
        </w:rPr>
      </w:pPr>
    </w:p>
    <w:p w14:paraId="2CED48B8" w14:textId="260B7DE8" w:rsidR="0023272A" w:rsidRDefault="0023272A" w:rsidP="00983492">
      <w:pPr>
        <w:tabs>
          <w:tab w:val="left" w:pos="567"/>
          <w:tab w:val="left" w:pos="851"/>
        </w:tabs>
        <w:spacing w:after="0" w:line="240" w:lineRule="auto"/>
        <w:ind w:left="426" w:hanging="426"/>
        <w:rPr>
          <w:rFonts w:ascii="TH SarabunIT๙" w:hAnsi="TH SarabunIT๙" w:cs="TH SarabunIT๙"/>
          <w:color w:val="FF0000"/>
          <w:sz w:val="6"/>
          <w:szCs w:val="6"/>
        </w:rPr>
      </w:pPr>
    </w:p>
    <w:p w14:paraId="21E9F690" w14:textId="27A4BE84" w:rsidR="0023272A" w:rsidRDefault="0023272A" w:rsidP="00983492">
      <w:pPr>
        <w:tabs>
          <w:tab w:val="left" w:pos="567"/>
          <w:tab w:val="left" w:pos="851"/>
        </w:tabs>
        <w:spacing w:after="0" w:line="240" w:lineRule="auto"/>
        <w:ind w:left="426" w:hanging="426"/>
        <w:rPr>
          <w:rFonts w:ascii="TH SarabunIT๙" w:hAnsi="TH SarabunIT๙" w:cs="TH SarabunIT๙"/>
          <w:color w:val="FF0000"/>
          <w:sz w:val="6"/>
          <w:szCs w:val="6"/>
        </w:rPr>
      </w:pPr>
    </w:p>
    <w:p w14:paraId="762D9D60" w14:textId="4EFB5A65" w:rsidR="0023272A" w:rsidRDefault="0023272A" w:rsidP="00983492">
      <w:pPr>
        <w:tabs>
          <w:tab w:val="left" w:pos="567"/>
          <w:tab w:val="left" w:pos="851"/>
        </w:tabs>
        <w:spacing w:after="0" w:line="240" w:lineRule="auto"/>
        <w:ind w:left="426" w:hanging="426"/>
        <w:rPr>
          <w:rFonts w:ascii="TH SarabunIT๙" w:hAnsi="TH SarabunIT๙" w:cs="TH SarabunIT๙"/>
          <w:color w:val="FF0000"/>
          <w:sz w:val="6"/>
          <w:szCs w:val="6"/>
        </w:rPr>
      </w:pPr>
    </w:p>
    <w:p w14:paraId="1BC7AB89" w14:textId="77777777" w:rsidR="0023272A" w:rsidRPr="000F7332" w:rsidRDefault="0023272A" w:rsidP="00983492">
      <w:pPr>
        <w:tabs>
          <w:tab w:val="left" w:pos="567"/>
          <w:tab w:val="left" w:pos="851"/>
        </w:tabs>
        <w:spacing w:after="0" w:line="240" w:lineRule="auto"/>
        <w:ind w:left="426" w:hanging="426"/>
        <w:rPr>
          <w:rFonts w:ascii="TH SarabunIT๙" w:hAnsi="TH SarabunIT๙" w:cs="TH SarabunIT๙"/>
          <w:color w:val="FF0000"/>
          <w:sz w:val="6"/>
          <w:szCs w:val="6"/>
        </w:rPr>
      </w:pPr>
    </w:p>
    <w:p w14:paraId="0C459130" w14:textId="41DA9347" w:rsidR="00983492" w:rsidRPr="0023272A" w:rsidRDefault="00983492" w:rsidP="0023272A">
      <w:pPr>
        <w:tabs>
          <w:tab w:val="left" w:pos="567"/>
          <w:tab w:val="left" w:pos="851"/>
        </w:tabs>
        <w:spacing w:after="0" w:line="240" w:lineRule="auto"/>
        <w:ind w:left="426" w:hanging="426"/>
        <w:rPr>
          <w:rFonts w:ascii="TH SarabunIT๙" w:hAnsi="TH SarabunIT๙" w:cs="TH SarabunIT๙"/>
          <w:color w:val="FF0000"/>
          <w:sz w:val="6"/>
          <w:szCs w:val="6"/>
        </w:rPr>
      </w:pPr>
      <w:r w:rsidRPr="000F7332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77A40ABE" wp14:editId="0E8C9270">
            <wp:extent cx="5486400" cy="3200400"/>
            <wp:effectExtent l="19050" t="19050" r="19050" b="19050"/>
            <wp:docPr id="21" name="แผนภูมิ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35EE7208" w14:textId="11D9F4A8" w:rsidR="0023272A" w:rsidRDefault="0023272A" w:rsidP="000F7332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</w:p>
    <w:p w14:paraId="718B8D7F" w14:textId="77777777" w:rsidR="0023272A" w:rsidRDefault="0023272A" w:rsidP="000F7332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</w:p>
    <w:p w14:paraId="1AA6990F" w14:textId="560C6E40" w:rsidR="000F7332" w:rsidRPr="000F7332" w:rsidRDefault="00C77D69" w:rsidP="000F7332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1.4 </w:t>
      </w:r>
      <w:r w:rsidR="000F7332" w:rsidRPr="000F7332">
        <w:rPr>
          <w:rFonts w:ascii="TH SarabunIT๙" w:eastAsia="Times New Roman" w:hAnsi="TH SarabunIT๙" w:cs="TH SarabunIT๙"/>
          <w:sz w:val="32"/>
          <w:szCs w:val="32"/>
          <w:cs/>
        </w:rPr>
        <w:t>ข้อมูลผลการ</w:t>
      </w:r>
      <w:r w:rsidR="000F7332" w:rsidRPr="000F733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ทดสอบระดับชาติ</w:t>
      </w:r>
      <w:r w:rsidR="000F7332" w:rsidRPr="000F7332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O</w:t>
      </w:r>
      <w:r w:rsidR="000F7332" w:rsidRPr="000F733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-</w:t>
      </w:r>
      <w:r w:rsidR="000F7332" w:rsidRPr="000F7332">
        <w:rPr>
          <w:rFonts w:ascii="TH SarabunIT๙" w:eastAsia="Times New Roman" w:hAnsi="TH SarabunIT๙" w:cs="TH SarabunIT๙"/>
          <w:color w:val="000000"/>
          <w:sz w:val="32"/>
          <w:szCs w:val="32"/>
        </w:rPr>
        <w:t>NET</w:t>
      </w:r>
      <w:r w:rsidR="000F7332" w:rsidRPr="000F733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</w:p>
    <w:p w14:paraId="1959088C" w14:textId="17995C26" w:rsidR="00B5404D" w:rsidRDefault="000F7332" w:rsidP="000F7332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spacing w:val="-4"/>
          <w:sz w:val="32"/>
          <w:szCs w:val="32"/>
        </w:rPr>
      </w:pPr>
      <w:r w:rsidRPr="000F7332">
        <w:rPr>
          <w:rFonts w:ascii="TH SarabunIT๙" w:eastAsia="Times New Roman" w:hAnsi="TH SarabunIT๙" w:cs="TH SarabunIT๙"/>
          <w:color w:val="000000"/>
          <w:spacing w:val="-4"/>
          <w:sz w:val="32"/>
          <w:szCs w:val="32"/>
          <w:cs/>
        </w:rPr>
        <w:t xml:space="preserve">      </w:t>
      </w:r>
      <w:r w:rsidR="00B5404D" w:rsidRPr="000F7332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ข้อมูลผลการทดสอบระดับชาติ </w:t>
      </w:r>
      <w:r w:rsidR="00B5404D" w:rsidRPr="000F7332">
        <w:rPr>
          <w:rFonts w:ascii="TH SarabunIT๙" w:eastAsia="Times New Roman" w:hAnsi="TH SarabunIT๙" w:cs="TH SarabunIT๙"/>
          <w:spacing w:val="-4"/>
          <w:sz w:val="32"/>
          <w:szCs w:val="32"/>
        </w:rPr>
        <w:t>O</w:t>
      </w:r>
      <w:r w:rsidR="00B5404D" w:rsidRPr="000F7332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-</w:t>
      </w:r>
      <w:r w:rsidR="00B5404D" w:rsidRPr="000F7332">
        <w:rPr>
          <w:rFonts w:ascii="TH SarabunIT๙" w:eastAsia="Times New Roman" w:hAnsi="TH SarabunIT๙" w:cs="TH SarabunIT๙"/>
          <w:spacing w:val="-4"/>
          <w:sz w:val="32"/>
          <w:szCs w:val="32"/>
        </w:rPr>
        <w:t xml:space="preserve">NET </w:t>
      </w:r>
      <w:r w:rsidR="00B5404D" w:rsidRPr="000F7332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ชั้นมัธยมศึกษาปีที่ </w:t>
      </w:r>
      <w:r w:rsidR="00B5404D" w:rsidRPr="000F7332">
        <w:rPr>
          <w:rFonts w:ascii="TH SarabunIT๙" w:eastAsia="Times New Roman" w:hAnsi="TH SarabunIT๙" w:cs="TH SarabunIT๙"/>
          <w:spacing w:val="-4"/>
          <w:sz w:val="32"/>
          <w:szCs w:val="32"/>
        </w:rPr>
        <w:t>3</w:t>
      </w:r>
      <w:r w:rsidR="00B5404D" w:rsidRPr="000F7332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 ปีการศึกษา </w:t>
      </w:r>
      <w:r w:rsidR="00B5404D" w:rsidRPr="000F7332">
        <w:rPr>
          <w:rFonts w:ascii="TH SarabunIT๙" w:eastAsia="Times New Roman" w:hAnsi="TH SarabunIT๙" w:cs="TH SarabunIT๙"/>
          <w:spacing w:val="-4"/>
          <w:sz w:val="32"/>
          <w:szCs w:val="32"/>
        </w:rPr>
        <w:t>256</w:t>
      </w:r>
      <w:r w:rsidR="00B5404D" w:rsidRPr="000F7332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4  </w:t>
      </w:r>
      <w:r w:rsidR="005638F2" w:rsidRPr="000F7332">
        <w:rPr>
          <w:rFonts w:ascii="TH SarabunIT๙" w:eastAsia="Times New Roman" w:hAnsi="TH SarabunIT๙" w:cs="TH SarabunIT๙"/>
          <w:spacing w:val="-4"/>
          <w:sz w:val="32"/>
          <w:szCs w:val="32"/>
        </w:rPr>
        <w:t xml:space="preserve">            </w:t>
      </w:r>
      <w:r w:rsidR="00B5404D" w:rsidRPr="000F7332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 (นักเรียนชั้น ม.</w:t>
      </w:r>
      <w:r w:rsidR="00B5404D" w:rsidRPr="000F7332">
        <w:rPr>
          <w:rFonts w:ascii="TH SarabunIT๙" w:eastAsia="Times New Roman" w:hAnsi="TH SarabunIT๙" w:cs="TH SarabunIT๙"/>
          <w:spacing w:val="-4"/>
          <w:sz w:val="32"/>
          <w:szCs w:val="32"/>
        </w:rPr>
        <w:t xml:space="preserve">3 </w:t>
      </w:r>
      <w:r w:rsidR="00B5404D" w:rsidRPr="000F7332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จำนวน </w:t>
      </w:r>
      <w:r w:rsidR="00B5404D" w:rsidRPr="000F7332">
        <w:rPr>
          <w:rFonts w:ascii="TH SarabunIT๙" w:eastAsia="Times New Roman" w:hAnsi="TH SarabunIT๙" w:cs="TH SarabunIT๙"/>
          <w:spacing w:val="-4"/>
          <w:sz w:val="32"/>
          <w:szCs w:val="32"/>
        </w:rPr>
        <w:t>5</w:t>
      </w:r>
      <w:r w:rsidR="00320605" w:rsidRPr="000F7332">
        <w:rPr>
          <w:rFonts w:ascii="TH SarabunIT๙" w:eastAsia="Times New Roman" w:hAnsi="TH SarabunIT๙" w:cs="TH SarabunIT๙"/>
          <w:spacing w:val="-4"/>
          <w:sz w:val="32"/>
          <w:szCs w:val="32"/>
        </w:rPr>
        <w:t>0</w:t>
      </w:r>
      <w:r w:rsidR="00B5404D" w:rsidRPr="000F7332">
        <w:rPr>
          <w:rFonts w:ascii="TH SarabunIT๙" w:eastAsia="Times New Roman" w:hAnsi="TH SarabunIT๙" w:cs="TH SarabunIT๙"/>
          <w:spacing w:val="-4"/>
          <w:sz w:val="32"/>
          <w:szCs w:val="32"/>
        </w:rPr>
        <w:t xml:space="preserve"> </w:t>
      </w:r>
      <w:r w:rsidR="00B5404D" w:rsidRPr="000F7332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คน จำนวนผู้เข้าสอบ </w:t>
      </w:r>
      <w:r w:rsidR="00B5404D" w:rsidRPr="000F7332">
        <w:rPr>
          <w:rFonts w:ascii="TH SarabunIT๙" w:eastAsia="Times New Roman" w:hAnsi="TH SarabunIT๙" w:cs="TH SarabunIT๙"/>
          <w:spacing w:val="-4"/>
          <w:sz w:val="32"/>
          <w:szCs w:val="32"/>
        </w:rPr>
        <w:t>1</w:t>
      </w:r>
      <w:r w:rsidR="00B5404D" w:rsidRPr="000F7332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6</w:t>
      </w:r>
      <w:r w:rsidR="00B5404D" w:rsidRPr="000F7332">
        <w:rPr>
          <w:rFonts w:ascii="TH SarabunIT๙" w:eastAsia="Times New Roman" w:hAnsi="TH SarabunIT๙" w:cs="TH SarabunIT๙"/>
          <w:spacing w:val="-4"/>
          <w:sz w:val="32"/>
          <w:szCs w:val="32"/>
        </w:rPr>
        <w:t xml:space="preserve"> </w:t>
      </w:r>
      <w:r w:rsidR="00B5404D" w:rsidRPr="000F7332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คน) </w:t>
      </w:r>
    </w:p>
    <w:p w14:paraId="7170DCF7" w14:textId="77777777" w:rsidR="0023272A" w:rsidRPr="000F7332" w:rsidRDefault="0023272A" w:rsidP="000F7332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spacing w:val="-4"/>
          <w:sz w:val="32"/>
          <w:szCs w:val="32"/>
        </w:rPr>
      </w:pPr>
    </w:p>
    <w:p w14:paraId="07A9978A" w14:textId="77777777" w:rsidR="00B5404D" w:rsidRPr="000F7332" w:rsidRDefault="00B5404D" w:rsidP="00B5404D">
      <w:pPr>
        <w:tabs>
          <w:tab w:val="left" w:pos="426"/>
          <w:tab w:val="left" w:pos="993"/>
          <w:tab w:val="left" w:pos="1418"/>
        </w:tabs>
        <w:spacing w:after="0" w:line="240" w:lineRule="auto"/>
        <w:rPr>
          <w:rFonts w:ascii="TH SarabunIT๙" w:eastAsia="Times New Roman" w:hAnsi="TH SarabunIT๙" w:cs="TH SarabunIT๙"/>
          <w:color w:val="FF0000"/>
          <w:sz w:val="16"/>
          <w:szCs w:val="16"/>
        </w:rPr>
      </w:pPr>
    </w:p>
    <w:tbl>
      <w:tblPr>
        <w:tblStyle w:val="4-2"/>
        <w:tblW w:w="0" w:type="auto"/>
        <w:jc w:val="center"/>
        <w:tblLook w:val="04A0" w:firstRow="1" w:lastRow="0" w:firstColumn="1" w:lastColumn="0" w:noHBand="0" w:noVBand="1"/>
      </w:tblPr>
      <w:tblGrid>
        <w:gridCol w:w="2405"/>
        <w:gridCol w:w="1549"/>
        <w:gridCol w:w="1540"/>
        <w:gridCol w:w="1540"/>
        <w:gridCol w:w="1603"/>
      </w:tblGrid>
      <w:tr w:rsidR="00B5404D" w:rsidRPr="000F7332" w14:paraId="695E4AB0" w14:textId="77777777" w:rsidTr="00FE18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vAlign w:val="center"/>
          </w:tcPr>
          <w:p w14:paraId="43B5435E" w14:textId="77777777" w:rsidR="00B5404D" w:rsidRPr="000F7332" w:rsidRDefault="00B5404D" w:rsidP="00FE1897">
            <w:pPr>
              <w:tabs>
                <w:tab w:val="left" w:pos="426"/>
                <w:tab w:val="left" w:pos="993"/>
                <w:tab w:val="left" w:pos="1418"/>
              </w:tabs>
              <w:jc w:val="center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</w:pPr>
            <w:r w:rsidRPr="000F7332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รายวิชา</w:t>
            </w:r>
          </w:p>
        </w:tc>
        <w:tc>
          <w:tcPr>
            <w:tcW w:w="6520" w:type="dxa"/>
            <w:gridSpan w:val="4"/>
            <w:vAlign w:val="center"/>
          </w:tcPr>
          <w:p w14:paraId="1BE633CF" w14:textId="77777777" w:rsidR="00B5404D" w:rsidRPr="000F7332" w:rsidRDefault="00B5404D" w:rsidP="00FE1897">
            <w:pPr>
              <w:tabs>
                <w:tab w:val="left" w:pos="426"/>
                <w:tab w:val="left" w:pos="993"/>
                <w:tab w:val="left" w:pos="1418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</w:pPr>
            <w:r w:rsidRPr="000F7332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คะแนนเฉลี่ยร้อยละ</w:t>
            </w:r>
          </w:p>
        </w:tc>
      </w:tr>
      <w:tr w:rsidR="00B5404D" w:rsidRPr="000F7332" w14:paraId="278F3DDA" w14:textId="77777777" w:rsidTr="00FE18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</w:tcPr>
          <w:p w14:paraId="61642E82" w14:textId="77777777" w:rsidR="00B5404D" w:rsidRPr="000F7332" w:rsidRDefault="00B5404D" w:rsidP="00FE1897">
            <w:pPr>
              <w:tabs>
                <w:tab w:val="left" w:pos="426"/>
                <w:tab w:val="left" w:pos="993"/>
                <w:tab w:val="left" w:pos="1418"/>
              </w:tabs>
              <w:jc w:val="center"/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630" w:type="dxa"/>
          </w:tcPr>
          <w:p w14:paraId="5B5912A2" w14:textId="77777777" w:rsidR="00B5404D" w:rsidRPr="000F7332" w:rsidRDefault="00B5404D" w:rsidP="00FE1897">
            <w:pPr>
              <w:tabs>
                <w:tab w:val="left" w:pos="426"/>
                <w:tab w:val="left" w:pos="993"/>
                <w:tab w:val="left" w:pos="141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ระดับโรงเรียน</w:t>
            </w:r>
          </w:p>
        </w:tc>
        <w:tc>
          <w:tcPr>
            <w:tcW w:w="1630" w:type="dxa"/>
          </w:tcPr>
          <w:p w14:paraId="032CAFCA" w14:textId="77777777" w:rsidR="00B5404D" w:rsidRPr="000F7332" w:rsidRDefault="00B5404D" w:rsidP="00FE1897">
            <w:pPr>
              <w:tabs>
                <w:tab w:val="left" w:pos="426"/>
                <w:tab w:val="left" w:pos="993"/>
                <w:tab w:val="left" w:pos="141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ระดับเขตพื้นที่</w:t>
            </w:r>
          </w:p>
        </w:tc>
        <w:tc>
          <w:tcPr>
            <w:tcW w:w="1630" w:type="dxa"/>
          </w:tcPr>
          <w:p w14:paraId="6460912D" w14:textId="77777777" w:rsidR="00B5404D" w:rsidRPr="000F7332" w:rsidRDefault="00B5404D" w:rsidP="00FE1897">
            <w:pPr>
              <w:tabs>
                <w:tab w:val="left" w:pos="426"/>
                <w:tab w:val="left" w:pos="993"/>
                <w:tab w:val="left" w:pos="141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ระดับ </w:t>
            </w:r>
            <w:proofErr w:type="spellStart"/>
            <w:r w:rsidRPr="000F733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สพฐ</w:t>
            </w:r>
            <w:proofErr w:type="spellEnd"/>
            <w:r w:rsidRPr="000F733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1630" w:type="dxa"/>
          </w:tcPr>
          <w:p w14:paraId="67AE5F69" w14:textId="77777777" w:rsidR="00B5404D" w:rsidRPr="000F7332" w:rsidRDefault="00B5404D" w:rsidP="00FE1897">
            <w:pPr>
              <w:tabs>
                <w:tab w:val="left" w:pos="426"/>
                <w:tab w:val="left" w:pos="993"/>
                <w:tab w:val="left" w:pos="141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ระดับประเทศ</w:t>
            </w:r>
          </w:p>
        </w:tc>
      </w:tr>
      <w:tr w:rsidR="00B5404D" w:rsidRPr="000F7332" w14:paraId="23E68500" w14:textId="77777777" w:rsidTr="00FE1897">
        <w:trPr>
          <w:trHeight w:val="4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3D448D97" w14:textId="77777777" w:rsidR="00B5404D" w:rsidRPr="000F7332" w:rsidRDefault="00B5404D" w:rsidP="00FE1897">
            <w:pPr>
              <w:tabs>
                <w:tab w:val="left" w:pos="426"/>
                <w:tab w:val="left" w:pos="993"/>
                <w:tab w:val="left" w:pos="1418"/>
              </w:tabs>
              <w:jc w:val="center"/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0F7332"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1630" w:type="dxa"/>
          </w:tcPr>
          <w:p w14:paraId="09F8B8F1" w14:textId="1ABD7ABC" w:rsidR="00B5404D" w:rsidRPr="000F7332" w:rsidRDefault="00B5404D" w:rsidP="00FE1897">
            <w:pPr>
              <w:tabs>
                <w:tab w:val="left" w:pos="426"/>
                <w:tab w:val="left" w:pos="993"/>
                <w:tab w:val="left" w:pos="14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56.34</w:t>
            </w:r>
          </w:p>
        </w:tc>
        <w:tc>
          <w:tcPr>
            <w:tcW w:w="1630" w:type="dxa"/>
          </w:tcPr>
          <w:p w14:paraId="25DBBC49" w14:textId="295EE7CC" w:rsidR="00B5404D" w:rsidRPr="000F7332" w:rsidRDefault="00B5404D" w:rsidP="00FE1897">
            <w:pPr>
              <w:tabs>
                <w:tab w:val="left" w:pos="426"/>
                <w:tab w:val="left" w:pos="993"/>
                <w:tab w:val="left" w:pos="14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54.08</w:t>
            </w:r>
          </w:p>
        </w:tc>
        <w:tc>
          <w:tcPr>
            <w:tcW w:w="1630" w:type="dxa"/>
          </w:tcPr>
          <w:p w14:paraId="79D301FA" w14:textId="6F5E53AE" w:rsidR="00B5404D" w:rsidRPr="000F7332" w:rsidRDefault="00B5404D" w:rsidP="00FE1897">
            <w:pPr>
              <w:tabs>
                <w:tab w:val="left" w:pos="426"/>
                <w:tab w:val="left" w:pos="993"/>
                <w:tab w:val="left" w:pos="14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52.13</w:t>
            </w:r>
          </w:p>
        </w:tc>
        <w:tc>
          <w:tcPr>
            <w:tcW w:w="1630" w:type="dxa"/>
          </w:tcPr>
          <w:p w14:paraId="2EFFBC46" w14:textId="49F3C745" w:rsidR="00B5404D" w:rsidRPr="000F7332" w:rsidRDefault="00B5404D" w:rsidP="00FE1897">
            <w:pPr>
              <w:tabs>
                <w:tab w:val="left" w:pos="426"/>
                <w:tab w:val="left" w:pos="993"/>
                <w:tab w:val="left" w:pos="14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51.19</w:t>
            </w:r>
          </w:p>
        </w:tc>
      </w:tr>
      <w:tr w:rsidR="00B5404D" w:rsidRPr="000F7332" w14:paraId="241ACB96" w14:textId="77777777" w:rsidTr="00FE18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5D8913FC" w14:textId="77777777" w:rsidR="00B5404D" w:rsidRPr="000F7332" w:rsidRDefault="00B5404D" w:rsidP="00FE1897">
            <w:pPr>
              <w:tabs>
                <w:tab w:val="left" w:pos="426"/>
                <w:tab w:val="left" w:pos="993"/>
                <w:tab w:val="left" w:pos="1418"/>
              </w:tabs>
              <w:jc w:val="center"/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0F7332"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1630" w:type="dxa"/>
          </w:tcPr>
          <w:p w14:paraId="6ED09338" w14:textId="105C1DE9" w:rsidR="00B5404D" w:rsidRPr="000F7332" w:rsidRDefault="00B5404D" w:rsidP="00B5404D">
            <w:pPr>
              <w:tabs>
                <w:tab w:val="left" w:pos="426"/>
                <w:tab w:val="left" w:pos="993"/>
                <w:tab w:val="left" w:pos="141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25.98</w:t>
            </w:r>
          </w:p>
        </w:tc>
        <w:tc>
          <w:tcPr>
            <w:tcW w:w="1630" w:type="dxa"/>
          </w:tcPr>
          <w:p w14:paraId="52ACC208" w14:textId="1EFCF8E0" w:rsidR="00B5404D" w:rsidRPr="000F7332" w:rsidRDefault="00B5404D" w:rsidP="00FE1897">
            <w:pPr>
              <w:tabs>
                <w:tab w:val="left" w:pos="426"/>
                <w:tab w:val="left" w:pos="993"/>
                <w:tab w:val="left" w:pos="141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0.53</w:t>
            </w:r>
          </w:p>
        </w:tc>
        <w:tc>
          <w:tcPr>
            <w:tcW w:w="1630" w:type="dxa"/>
          </w:tcPr>
          <w:p w14:paraId="489C7BF5" w14:textId="5E4A0621" w:rsidR="00B5404D" w:rsidRPr="000F7332" w:rsidRDefault="00B5404D" w:rsidP="00FE1897">
            <w:pPr>
              <w:tabs>
                <w:tab w:val="left" w:pos="426"/>
                <w:tab w:val="left" w:pos="993"/>
                <w:tab w:val="left" w:pos="141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30.79</w:t>
            </w:r>
          </w:p>
        </w:tc>
        <w:tc>
          <w:tcPr>
            <w:tcW w:w="1630" w:type="dxa"/>
          </w:tcPr>
          <w:p w14:paraId="364C31AF" w14:textId="594B9BB9" w:rsidR="00B5404D" w:rsidRPr="000F7332" w:rsidRDefault="00B5404D" w:rsidP="00FE1897">
            <w:pPr>
              <w:tabs>
                <w:tab w:val="left" w:pos="426"/>
                <w:tab w:val="left" w:pos="993"/>
                <w:tab w:val="left" w:pos="141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31.11</w:t>
            </w:r>
          </w:p>
        </w:tc>
      </w:tr>
      <w:tr w:rsidR="00B5404D" w:rsidRPr="000F7332" w14:paraId="6F5267A8" w14:textId="77777777" w:rsidTr="00FE1897">
        <w:trPr>
          <w:trHeight w:val="4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3300F822" w14:textId="77777777" w:rsidR="00B5404D" w:rsidRPr="000F7332" w:rsidRDefault="00B5404D" w:rsidP="00FE1897">
            <w:pPr>
              <w:tabs>
                <w:tab w:val="left" w:pos="426"/>
                <w:tab w:val="left" w:pos="993"/>
                <w:tab w:val="left" w:pos="1418"/>
              </w:tabs>
              <w:jc w:val="center"/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0F7332"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1630" w:type="dxa"/>
          </w:tcPr>
          <w:p w14:paraId="473C047F" w14:textId="06ED0974" w:rsidR="00B5404D" w:rsidRPr="000F7332" w:rsidRDefault="00B5404D" w:rsidP="00FE1897">
            <w:pPr>
              <w:tabs>
                <w:tab w:val="left" w:pos="426"/>
                <w:tab w:val="left" w:pos="993"/>
                <w:tab w:val="left" w:pos="14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20.13</w:t>
            </w:r>
          </w:p>
        </w:tc>
        <w:tc>
          <w:tcPr>
            <w:tcW w:w="1630" w:type="dxa"/>
          </w:tcPr>
          <w:p w14:paraId="6485554D" w14:textId="0AE9A412" w:rsidR="00B5404D" w:rsidRPr="000F7332" w:rsidRDefault="00B5404D" w:rsidP="00FE1897">
            <w:pPr>
              <w:tabs>
                <w:tab w:val="left" w:pos="426"/>
                <w:tab w:val="left" w:pos="993"/>
                <w:tab w:val="left" w:pos="14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24.04</w:t>
            </w:r>
          </w:p>
        </w:tc>
        <w:tc>
          <w:tcPr>
            <w:tcW w:w="1630" w:type="dxa"/>
          </w:tcPr>
          <w:p w14:paraId="6A264AA7" w14:textId="1C9C945F" w:rsidR="00B5404D" w:rsidRPr="000F7332" w:rsidRDefault="00B5404D" w:rsidP="00FE1897">
            <w:pPr>
              <w:tabs>
                <w:tab w:val="left" w:pos="426"/>
                <w:tab w:val="left" w:pos="993"/>
                <w:tab w:val="left" w:pos="14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24.75</w:t>
            </w:r>
          </w:p>
        </w:tc>
        <w:tc>
          <w:tcPr>
            <w:tcW w:w="1630" w:type="dxa"/>
          </w:tcPr>
          <w:p w14:paraId="5A0AE725" w14:textId="1881AE02" w:rsidR="00B5404D" w:rsidRPr="000F7332" w:rsidRDefault="00B5404D" w:rsidP="00FE1897">
            <w:pPr>
              <w:tabs>
                <w:tab w:val="left" w:pos="426"/>
                <w:tab w:val="left" w:pos="993"/>
                <w:tab w:val="left" w:pos="14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24.47</w:t>
            </w:r>
          </w:p>
        </w:tc>
      </w:tr>
      <w:tr w:rsidR="00B5404D" w:rsidRPr="000F7332" w14:paraId="100B3E35" w14:textId="77777777" w:rsidTr="00FE18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475F837A" w14:textId="77777777" w:rsidR="00B5404D" w:rsidRPr="000F7332" w:rsidRDefault="00B5404D" w:rsidP="00FE1897">
            <w:pPr>
              <w:tabs>
                <w:tab w:val="left" w:pos="426"/>
                <w:tab w:val="left" w:pos="993"/>
                <w:tab w:val="left" w:pos="1418"/>
              </w:tabs>
              <w:jc w:val="center"/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0F7332"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1630" w:type="dxa"/>
          </w:tcPr>
          <w:p w14:paraId="3643CB71" w14:textId="6450D02E" w:rsidR="00B5404D" w:rsidRPr="000F7332" w:rsidRDefault="00B5404D" w:rsidP="00FE1897">
            <w:pPr>
              <w:tabs>
                <w:tab w:val="left" w:pos="426"/>
                <w:tab w:val="left" w:pos="993"/>
                <w:tab w:val="left" w:pos="141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30.86</w:t>
            </w:r>
          </w:p>
        </w:tc>
        <w:tc>
          <w:tcPr>
            <w:tcW w:w="1630" w:type="dxa"/>
          </w:tcPr>
          <w:p w14:paraId="61E08C02" w14:textId="070B3088" w:rsidR="00B5404D" w:rsidRPr="000F7332" w:rsidRDefault="00B5404D" w:rsidP="00FE1897">
            <w:pPr>
              <w:tabs>
                <w:tab w:val="left" w:pos="426"/>
                <w:tab w:val="left" w:pos="993"/>
                <w:tab w:val="left" w:pos="141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31.30</w:t>
            </w:r>
          </w:p>
        </w:tc>
        <w:tc>
          <w:tcPr>
            <w:tcW w:w="1630" w:type="dxa"/>
          </w:tcPr>
          <w:p w14:paraId="7E682062" w14:textId="2C3C8165" w:rsidR="00B5404D" w:rsidRPr="000F7332" w:rsidRDefault="00B5404D" w:rsidP="00FE1897">
            <w:pPr>
              <w:tabs>
                <w:tab w:val="left" w:pos="426"/>
                <w:tab w:val="left" w:pos="993"/>
                <w:tab w:val="left" w:pos="141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31.67</w:t>
            </w:r>
          </w:p>
        </w:tc>
        <w:tc>
          <w:tcPr>
            <w:tcW w:w="1630" w:type="dxa"/>
          </w:tcPr>
          <w:p w14:paraId="7BAF52DF" w14:textId="7D33E425" w:rsidR="00B5404D" w:rsidRPr="000F7332" w:rsidRDefault="00B5404D" w:rsidP="00FE1897">
            <w:pPr>
              <w:tabs>
                <w:tab w:val="left" w:pos="426"/>
                <w:tab w:val="left" w:pos="993"/>
                <w:tab w:val="left" w:pos="141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31.45</w:t>
            </w:r>
          </w:p>
        </w:tc>
      </w:tr>
      <w:tr w:rsidR="00B5404D" w:rsidRPr="000F7332" w14:paraId="4BDB400F" w14:textId="77777777" w:rsidTr="00FE1897">
        <w:trPr>
          <w:trHeight w:val="4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1A5E4136" w14:textId="77777777" w:rsidR="00B5404D" w:rsidRPr="000F7332" w:rsidRDefault="00B5404D" w:rsidP="00FE1897">
            <w:pPr>
              <w:tabs>
                <w:tab w:val="left" w:pos="426"/>
                <w:tab w:val="left" w:pos="993"/>
                <w:tab w:val="left" w:pos="1418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เฉลี่ย 4 วิชา</w:t>
            </w:r>
          </w:p>
        </w:tc>
        <w:tc>
          <w:tcPr>
            <w:tcW w:w="1630" w:type="dxa"/>
          </w:tcPr>
          <w:p w14:paraId="2CF872CF" w14:textId="77777777" w:rsidR="00B5404D" w:rsidRPr="000F7332" w:rsidRDefault="00B5404D" w:rsidP="00FE1897">
            <w:pPr>
              <w:tabs>
                <w:tab w:val="left" w:pos="426"/>
                <w:tab w:val="left" w:pos="993"/>
                <w:tab w:val="left" w:pos="14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39.08</w:t>
            </w:r>
          </w:p>
        </w:tc>
        <w:tc>
          <w:tcPr>
            <w:tcW w:w="1630" w:type="dxa"/>
          </w:tcPr>
          <w:p w14:paraId="52593FE5" w14:textId="4C9A9311" w:rsidR="00B5404D" w:rsidRPr="000F7332" w:rsidRDefault="00B5404D" w:rsidP="00FE1897">
            <w:pPr>
              <w:tabs>
                <w:tab w:val="left" w:pos="426"/>
                <w:tab w:val="left" w:pos="993"/>
                <w:tab w:val="left" w:pos="14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3</w:t>
            </w:r>
            <w:r w:rsidRPr="000F733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5.76</w:t>
            </w:r>
          </w:p>
        </w:tc>
        <w:tc>
          <w:tcPr>
            <w:tcW w:w="1630" w:type="dxa"/>
          </w:tcPr>
          <w:p w14:paraId="44F52615" w14:textId="58FA05FC" w:rsidR="00B5404D" w:rsidRPr="000F7332" w:rsidRDefault="00B5404D" w:rsidP="00FE1897">
            <w:pPr>
              <w:tabs>
                <w:tab w:val="left" w:pos="426"/>
                <w:tab w:val="left" w:pos="993"/>
                <w:tab w:val="left" w:pos="14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36.</w:t>
            </w:r>
            <w:r w:rsidRPr="000F733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33</w:t>
            </w:r>
          </w:p>
        </w:tc>
        <w:tc>
          <w:tcPr>
            <w:tcW w:w="1630" w:type="dxa"/>
          </w:tcPr>
          <w:p w14:paraId="0BC2D111" w14:textId="309A11CC" w:rsidR="00B5404D" w:rsidRPr="000F7332" w:rsidRDefault="00B5404D" w:rsidP="00FE1897">
            <w:pPr>
              <w:tabs>
                <w:tab w:val="left" w:pos="426"/>
                <w:tab w:val="left" w:pos="993"/>
                <w:tab w:val="left" w:pos="14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F733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36.0</w:t>
            </w:r>
            <w:r w:rsidRPr="000F733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</w:tr>
    </w:tbl>
    <w:p w14:paraId="61136511" w14:textId="11C03162" w:rsidR="00983492" w:rsidRDefault="00983492" w:rsidP="00983492">
      <w:pPr>
        <w:tabs>
          <w:tab w:val="left" w:pos="426"/>
          <w:tab w:val="left" w:pos="993"/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53333FA" w14:textId="685DBA36" w:rsidR="0023272A" w:rsidRDefault="0023272A" w:rsidP="00983492">
      <w:pPr>
        <w:tabs>
          <w:tab w:val="left" w:pos="426"/>
          <w:tab w:val="left" w:pos="993"/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EBD92E4" w14:textId="79B91688" w:rsidR="0023272A" w:rsidRDefault="0023272A" w:rsidP="00983492">
      <w:pPr>
        <w:tabs>
          <w:tab w:val="left" w:pos="426"/>
          <w:tab w:val="left" w:pos="993"/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CA25A37" w14:textId="0B6BBEBC" w:rsidR="0023272A" w:rsidRDefault="0023272A" w:rsidP="00983492">
      <w:pPr>
        <w:tabs>
          <w:tab w:val="left" w:pos="426"/>
          <w:tab w:val="left" w:pos="993"/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F80E21A" w14:textId="4E6ED4F0" w:rsidR="0023272A" w:rsidRDefault="0023272A" w:rsidP="00983492">
      <w:pPr>
        <w:tabs>
          <w:tab w:val="left" w:pos="426"/>
          <w:tab w:val="left" w:pos="993"/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CEBDEB2" w14:textId="46573A0A" w:rsidR="0023272A" w:rsidRDefault="0023272A" w:rsidP="00983492">
      <w:pPr>
        <w:tabs>
          <w:tab w:val="left" w:pos="426"/>
          <w:tab w:val="left" w:pos="993"/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B5A6BD9" w14:textId="77777777" w:rsidR="00C305F8" w:rsidRDefault="00C305F8" w:rsidP="00983492">
      <w:pPr>
        <w:tabs>
          <w:tab w:val="left" w:pos="426"/>
          <w:tab w:val="left" w:pos="993"/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2FF9104" w14:textId="77777777" w:rsidR="0023272A" w:rsidRPr="000F7332" w:rsidRDefault="0023272A" w:rsidP="00983492">
      <w:pPr>
        <w:tabs>
          <w:tab w:val="left" w:pos="426"/>
          <w:tab w:val="left" w:pos="993"/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01934B0" w14:textId="35D26227" w:rsidR="00983492" w:rsidRPr="000F7332" w:rsidRDefault="005638F2" w:rsidP="00983492">
      <w:pPr>
        <w:tabs>
          <w:tab w:val="left" w:pos="426"/>
          <w:tab w:val="left" w:pos="993"/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F7332"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759616" behindDoc="0" locked="0" layoutInCell="1" allowOverlap="1" wp14:anchorId="67A461A1" wp14:editId="3CF38360">
            <wp:simplePos x="0" y="0"/>
            <wp:positionH relativeFrom="margin">
              <wp:align>center</wp:align>
            </wp:positionH>
            <wp:positionV relativeFrom="paragraph">
              <wp:posOffset>55057</wp:posOffset>
            </wp:positionV>
            <wp:extent cx="5486400" cy="3200400"/>
            <wp:effectExtent l="0" t="0" r="0" b="0"/>
            <wp:wrapNone/>
            <wp:docPr id="2" name="แผนภูมิ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0712EA" w14:textId="62AD84F4" w:rsidR="00983492" w:rsidRPr="000F7332" w:rsidRDefault="00983492" w:rsidP="00983492">
      <w:pPr>
        <w:tabs>
          <w:tab w:val="left" w:pos="426"/>
          <w:tab w:val="left" w:pos="993"/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46D5FB9" w14:textId="4571038B" w:rsidR="00983492" w:rsidRPr="000F7332" w:rsidRDefault="00983492" w:rsidP="00983492">
      <w:pPr>
        <w:tabs>
          <w:tab w:val="left" w:pos="426"/>
          <w:tab w:val="left" w:pos="993"/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2FDDEF9" w14:textId="77777777" w:rsidR="00983492" w:rsidRPr="000F7332" w:rsidRDefault="00983492" w:rsidP="00983492">
      <w:pPr>
        <w:tabs>
          <w:tab w:val="left" w:pos="426"/>
          <w:tab w:val="left" w:pos="993"/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05FDB17" w14:textId="48069CD8" w:rsidR="00983492" w:rsidRDefault="00983492" w:rsidP="00983492">
      <w:pPr>
        <w:tabs>
          <w:tab w:val="left" w:pos="426"/>
          <w:tab w:val="left" w:pos="993"/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0BBD9E5" w14:textId="01A2EE5A" w:rsidR="00025D4A" w:rsidRDefault="00025D4A" w:rsidP="00983492">
      <w:pPr>
        <w:tabs>
          <w:tab w:val="left" w:pos="426"/>
          <w:tab w:val="left" w:pos="993"/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29EA319" w14:textId="7AE3DCF5" w:rsidR="00025D4A" w:rsidRDefault="00025D4A" w:rsidP="00983492">
      <w:pPr>
        <w:tabs>
          <w:tab w:val="left" w:pos="426"/>
          <w:tab w:val="left" w:pos="993"/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2A0975F" w14:textId="35DBCE6F" w:rsidR="00025D4A" w:rsidRDefault="00025D4A" w:rsidP="00983492">
      <w:pPr>
        <w:tabs>
          <w:tab w:val="left" w:pos="426"/>
          <w:tab w:val="left" w:pos="993"/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C8B57A2" w14:textId="18ADBD7E" w:rsidR="00025D4A" w:rsidRDefault="00025D4A" w:rsidP="00983492">
      <w:pPr>
        <w:tabs>
          <w:tab w:val="left" w:pos="426"/>
          <w:tab w:val="left" w:pos="993"/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C4B43DE" w14:textId="4E778539" w:rsidR="00025D4A" w:rsidRDefault="00025D4A" w:rsidP="00983492">
      <w:pPr>
        <w:tabs>
          <w:tab w:val="left" w:pos="426"/>
          <w:tab w:val="left" w:pos="993"/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A3EB2EC" w14:textId="3262F20F" w:rsidR="00025D4A" w:rsidRDefault="00025D4A" w:rsidP="00983492">
      <w:pPr>
        <w:tabs>
          <w:tab w:val="left" w:pos="426"/>
          <w:tab w:val="left" w:pos="993"/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8ECF9A0" w14:textId="5631303D" w:rsidR="00025D4A" w:rsidRDefault="00025D4A" w:rsidP="00983492">
      <w:pPr>
        <w:tabs>
          <w:tab w:val="left" w:pos="426"/>
          <w:tab w:val="left" w:pos="993"/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8146815" w14:textId="01E9B1E5" w:rsidR="00025D4A" w:rsidRDefault="00025D4A" w:rsidP="00983492">
      <w:pPr>
        <w:tabs>
          <w:tab w:val="left" w:pos="426"/>
          <w:tab w:val="left" w:pos="993"/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D5A3D82" w14:textId="09F6A196" w:rsidR="00025D4A" w:rsidRDefault="00025D4A" w:rsidP="00983492">
      <w:pPr>
        <w:tabs>
          <w:tab w:val="left" w:pos="426"/>
          <w:tab w:val="left" w:pos="993"/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5A1BD8D" w14:textId="38F19DB2" w:rsidR="00025D4A" w:rsidRDefault="00025D4A" w:rsidP="00983492">
      <w:pPr>
        <w:tabs>
          <w:tab w:val="left" w:pos="426"/>
          <w:tab w:val="left" w:pos="993"/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83B767B" w14:textId="0C3D04BC" w:rsidR="00025D4A" w:rsidRDefault="00025D4A" w:rsidP="00983492">
      <w:pPr>
        <w:tabs>
          <w:tab w:val="left" w:pos="426"/>
          <w:tab w:val="left" w:pos="993"/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BEB4EAE" w14:textId="2D362D66" w:rsidR="00025D4A" w:rsidRDefault="00025D4A" w:rsidP="00983492">
      <w:pPr>
        <w:tabs>
          <w:tab w:val="left" w:pos="426"/>
          <w:tab w:val="left" w:pos="993"/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27860C6" w14:textId="2F2540AE" w:rsidR="00025D4A" w:rsidRDefault="00025D4A" w:rsidP="00983492">
      <w:pPr>
        <w:tabs>
          <w:tab w:val="left" w:pos="426"/>
          <w:tab w:val="left" w:pos="993"/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32F2841" w14:textId="032825AD" w:rsidR="00025D4A" w:rsidRDefault="00025D4A" w:rsidP="00983492">
      <w:pPr>
        <w:tabs>
          <w:tab w:val="left" w:pos="426"/>
          <w:tab w:val="left" w:pos="993"/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63A0C14" w14:textId="6BEE37E1" w:rsidR="00025D4A" w:rsidRDefault="00025D4A" w:rsidP="00983492">
      <w:pPr>
        <w:tabs>
          <w:tab w:val="left" w:pos="426"/>
          <w:tab w:val="left" w:pos="993"/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CE290B3" w14:textId="0AD5F47A" w:rsidR="00025D4A" w:rsidRDefault="00025D4A" w:rsidP="00983492">
      <w:pPr>
        <w:tabs>
          <w:tab w:val="left" w:pos="426"/>
          <w:tab w:val="left" w:pos="993"/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D10B0CE" w14:textId="145BA96D" w:rsidR="00025D4A" w:rsidRDefault="00025D4A" w:rsidP="00983492">
      <w:pPr>
        <w:tabs>
          <w:tab w:val="left" w:pos="426"/>
          <w:tab w:val="left" w:pos="993"/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B7F853B" w14:textId="0626D89E" w:rsidR="00025D4A" w:rsidRDefault="00025D4A" w:rsidP="00983492">
      <w:pPr>
        <w:tabs>
          <w:tab w:val="left" w:pos="426"/>
          <w:tab w:val="left" w:pos="993"/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B50D102" w14:textId="066F08A1" w:rsidR="00025D4A" w:rsidRDefault="00025D4A" w:rsidP="00983492">
      <w:pPr>
        <w:tabs>
          <w:tab w:val="left" w:pos="426"/>
          <w:tab w:val="left" w:pos="993"/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CAAC63A" w14:textId="6E8392AF" w:rsidR="00025D4A" w:rsidRDefault="00025D4A" w:rsidP="00983492">
      <w:pPr>
        <w:tabs>
          <w:tab w:val="left" w:pos="426"/>
          <w:tab w:val="left" w:pos="993"/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89F27E7" w14:textId="1CCAAB27" w:rsidR="00025D4A" w:rsidRDefault="00025D4A" w:rsidP="00983492">
      <w:pPr>
        <w:tabs>
          <w:tab w:val="left" w:pos="426"/>
          <w:tab w:val="left" w:pos="993"/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614AFAA" w14:textId="02A3E4F4" w:rsidR="00025D4A" w:rsidRDefault="00025D4A" w:rsidP="00983492">
      <w:pPr>
        <w:tabs>
          <w:tab w:val="left" w:pos="426"/>
          <w:tab w:val="left" w:pos="993"/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4931019" w14:textId="78DD7668" w:rsidR="00025D4A" w:rsidRDefault="00025D4A" w:rsidP="00983492">
      <w:pPr>
        <w:tabs>
          <w:tab w:val="left" w:pos="426"/>
          <w:tab w:val="left" w:pos="993"/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3147721" w14:textId="232B16DD" w:rsidR="00025D4A" w:rsidRDefault="00025D4A" w:rsidP="00983492">
      <w:pPr>
        <w:tabs>
          <w:tab w:val="left" w:pos="426"/>
          <w:tab w:val="left" w:pos="993"/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718E903" w14:textId="21AFF1EE" w:rsidR="00025D4A" w:rsidRDefault="00025D4A" w:rsidP="00983492">
      <w:pPr>
        <w:tabs>
          <w:tab w:val="left" w:pos="426"/>
          <w:tab w:val="left" w:pos="993"/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81AC799" w14:textId="0667FA73" w:rsidR="00025D4A" w:rsidRDefault="00025D4A" w:rsidP="00983492">
      <w:pPr>
        <w:tabs>
          <w:tab w:val="left" w:pos="426"/>
          <w:tab w:val="left" w:pos="993"/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DFFB44A" w14:textId="77777777" w:rsidR="00025D4A" w:rsidRPr="000F7332" w:rsidRDefault="00025D4A" w:rsidP="00983492">
      <w:pPr>
        <w:tabs>
          <w:tab w:val="left" w:pos="426"/>
          <w:tab w:val="left" w:pos="993"/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864B2BC" w14:textId="76E831FB" w:rsidR="00F030B7" w:rsidRDefault="00F030B7" w:rsidP="00F030B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4D25555" w14:textId="77777777" w:rsidR="00C305F8" w:rsidRPr="000F7332" w:rsidRDefault="00C305F8" w:rsidP="00F030B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F256E25" w14:textId="07E748E8" w:rsidR="00836218" w:rsidRPr="000F7332" w:rsidRDefault="00836218" w:rsidP="00F030B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83BBFF0" w14:textId="573F4EB3" w:rsidR="00E66C9F" w:rsidRDefault="00E66C9F" w:rsidP="00C77D6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EDD666B" w14:textId="61AC8D9B" w:rsidR="00E66C9F" w:rsidRPr="00E66C9F" w:rsidRDefault="00025D4A" w:rsidP="00E66C9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66C9F">
        <w:rPr>
          <w:rFonts w:ascii="TH SarabunPSK" w:eastAsiaTheme="minorEastAsia" w:hAnsi="TH SarabunPSK" w:cs="TH SarabunPSK"/>
          <w:b/>
          <w:bCs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761664" behindDoc="1" locked="0" layoutInCell="1" allowOverlap="1" wp14:anchorId="61D125BC" wp14:editId="6A7E0A45">
            <wp:simplePos x="0" y="0"/>
            <wp:positionH relativeFrom="margin">
              <wp:align>center</wp:align>
            </wp:positionH>
            <wp:positionV relativeFrom="paragraph">
              <wp:posOffset>-330835</wp:posOffset>
            </wp:positionV>
            <wp:extent cx="5734050" cy="1568450"/>
            <wp:effectExtent l="0" t="0" r="0" b="0"/>
            <wp:wrapNone/>
            <wp:docPr id="9" name="รูปภาพ 9" descr="D:\รูปกาตูน\np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ูปกาตูน\np-18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492" w:rsidRPr="00E66C9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ผลการประเมินตามมาตรฐานการศึกษาของสถานศึกษา </w:t>
      </w:r>
    </w:p>
    <w:p w14:paraId="486F26A0" w14:textId="6B29A2DC" w:rsidR="00E66C9F" w:rsidRPr="00E66C9F" w:rsidRDefault="00E66C9F" w:rsidP="00F030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232AFF4" w14:textId="4D661E7D" w:rsidR="00E66C9F" w:rsidRDefault="00E66C9F" w:rsidP="00E66C9F">
      <w:pPr>
        <w:spacing w:after="0" w:line="240" w:lineRule="auto"/>
        <w:jc w:val="center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 w:rsidRPr="00E66C9F">
        <w:rPr>
          <w:rFonts w:ascii="TH SarabunPSK" w:eastAsiaTheme="minorEastAsia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C5128A9" wp14:editId="6EC3DB47">
                <wp:simplePos x="0" y="0"/>
                <wp:positionH relativeFrom="column">
                  <wp:posOffset>5440045</wp:posOffset>
                </wp:positionH>
                <wp:positionV relativeFrom="paragraph">
                  <wp:posOffset>-581660</wp:posOffset>
                </wp:positionV>
                <wp:extent cx="390525" cy="314325"/>
                <wp:effectExtent l="0" t="0" r="28575" b="28575"/>
                <wp:wrapNone/>
                <wp:docPr id="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69B1E0" id="Rectangle 1" o:spid="_x0000_s1026" style="position:absolute;margin-left:428.35pt;margin-top:-45.8pt;width:30.75pt;height:24.7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" fillcolor="window" strokecolor="window" strokeweight="1pt"/>
            </w:pict>
          </mc:Fallback>
        </mc:AlternateContent>
      </w:r>
      <w:r w:rsidRPr="00E66C9F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บทสรุปสำหรับผู้บริหาร</w:t>
      </w:r>
    </w:p>
    <w:p w14:paraId="12C079CA" w14:textId="77777777" w:rsidR="00025D4A" w:rsidRPr="00E66C9F" w:rsidRDefault="00025D4A" w:rsidP="00E66C9F">
      <w:pPr>
        <w:spacing w:after="0" w:line="240" w:lineRule="auto"/>
        <w:jc w:val="center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</w:p>
    <w:p w14:paraId="5FDF2031" w14:textId="77777777" w:rsidR="00025D4A" w:rsidRDefault="00025D4A" w:rsidP="00025D4A">
      <w:pPr>
        <w:spacing w:after="0" w:line="240" w:lineRule="auto"/>
        <w:ind w:firstLine="720"/>
        <w:jc w:val="center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</w:p>
    <w:p w14:paraId="120A8BB4" w14:textId="05CE8C0A" w:rsidR="00E66C9F" w:rsidRPr="00025D4A" w:rsidRDefault="00E66C9F" w:rsidP="00025D4A">
      <w:pPr>
        <w:spacing w:after="0" w:line="240" w:lineRule="auto"/>
        <w:ind w:firstLine="720"/>
        <w:jc w:val="center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 w:rsidRPr="00E66C9F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ผลการประเมินตามมาตรฐานการศึกษาของสถานศึกษา ระดับปฐมวัย</w:t>
      </w:r>
    </w:p>
    <w:p w14:paraId="399E2F8A" w14:textId="36C44EC6" w:rsidR="00E66C9F" w:rsidRPr="00E66C9F" w:rsidRDefault="00E66C9F" w:rsidP="00025D4A">
      <w:pPr>
        <w:autoSpaceDE w:val="0"/>
        <w:autoSpaceDN w:val="0"/>
        <w:adjustRightInd w:val="0"/>
        <w:spacing w:before="100" w:after="0" w:line="240" w:lineRule="auto"/>
        <w:ind w:right="-308" w:firstLine="720"/>
        <w:jc w:val="thaiDistribute"/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</w:pP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โรงเรียนบ้านบางสะพานน้อย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จัดการศึกษาระดับปฐมวัย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มีนักเรียนชั้นอนุบาล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1 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ถึงชั้นอนุบาล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3 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จำนวน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48 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คน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ครูผู้สอน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2 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คน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E66C9F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  <w:cs/>
        </w:rPr>
        <w:t>ผลการประเมินตนเองในภาพรวมอยู่ในระดับ</w:t>
      </w:r>
      <w:r w:rsidRPr="00E66C9F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E66C9F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  <w:cs/>
        </w:rPr>
        <w:t>คุณภาพดีเลิศ</w:t>
      </w:r>
      <w:r w:rsidRPr="00E66C9F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</w:rPr>
        <w:t xml:space="preserve"> </w:t>
      </w:r>
      <w:r w:rsidR="0040154D">
        <w:rPr>
          <w:rFonts w:ascii="TH SarabunIT๙" w:eastAsiaTheme="minorEastAsia" w:hAnsi="TH SarabunIT๙" w:cs="TH SarabunIT๙" w:hint="cs"/>
          <w:color w:val="000000"/>
          <w:sz w:val="32"/>
          <w:szCs w:val="32"/>
          <w:cs/>
        </w:rPr>
        <w:t xml:space="preserve">                            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มีผลการดำเนินงาน ดังนี้</w:t>
      </w:r>
    </w:p>
    <w:p w14:paraId="04928EFD" w14:textId="77777777" w:rsidR="00E66C9F" w:rsidRPr="00E66C9F" w:rsidRDefault="00E66C9F" w:rsidP="00E66C9F">
      <w:pPr>
        <w:autoSpaceDE w:val="0"/>
        <w:autoSpaceDN w:val="0"/>
        <w:adjustRightInd w:val="0"/>
        <w:spacing w:before="100" w:after="0" w:line="240" w:lineRule="auto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E66C9F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</w:rPr>
        <w:t>1.</w:t>
      </w:r>
      <w:r w:rsidRPr="00E66C9F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  <w:cs/>
        </w:rPr>
        <w:t>ด้านคุณภาพเด็ก</w:t>
      </w:r>
      <w:r w:rsidRPr="00E66C9F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</w:rPr>
        <w:t xml:space="preserve"> </w:t>
      </w:r>
    </w:p>
    <w:p w14:paraId="058428D3" w14:textId="59ED4DD4" w:rsidR="00E66C9F" w:rsidRPr="00E66C9F" w:rsidRDefault="00E66C9F" w:rsidP="00E66C9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มุ่งจัดการศึกษาเพื่อจัดประสบการณ์ให้ได้รับการพัฒนาด้านร่างกาย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ด้านอารมณ์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จิตใจ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="00025D4A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                 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ด้านสังคมและด้านสติปัญญาเต็มตามศักยภาพให้สอดคล้องกับบริบทของท้องถิ่นการจัดสิ่งอำนวย</w:t>
      </w:r>
      <w:r w:rsidR="00025D4A">
        <w:rPr>
          <w:rFonts w:ascii="TH SarabunIT๙" w:eastAsiaTheme="minorEastAsia" w:hAnsi="TH SarabunIT๙" w:cs="TH SarabunIT๙" w:hint="cs"/>
          <w:color w:val="000000"/>
          <w:sz w:val="32"/>
          <w:szCs w:val="32"/>
          <w:cs/>
        </w:rPr>
        <w:t xml:space="preserve">             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 xml:space="preserve">ความสะดวกให้บริการด้านสื่อเทคโนโลยีสารสนเทศอุปกรณ์เพื่อสนับสนุนการจัดประสบการณ์สนทนาโต้ตอบและเล่าเรื่องให้ผู้อื่นเข้าใจ ตั้งคำถามในสิ่งที่ตนเองสนใจหรือสงสัยและพยายามค้นหาคำตอบ </w:t>
      </w:r>
      <w:r w:rsidR="00025D4A">
        <w:rPr>
          <w:rFonts w:ascii="TH SarabunIT๙" w:eastAsiaTheme="minorEastAsia" w:hAnsi="TH SarabunIT๙" w:cs="TH SarabunIT๙" w:hint="cs"/>
          <w:color w:val="000000"/>
          <w:sz w:val="32"/>
          <w:szCs w:val="32"/>
          <w:cs/>
        </w:rPr>
        <w:t xml:space="preserve">                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มีความสามารถในการคิดรวบยอด การคิดแก้ปัญหาและสามารถตัดสินใจเรื่องง่าย ๆ ได้ ตามโครงการกิจกรรมเพื่อให้เด็กปฐมวัยมีพัฒนาการด้านร่างกาย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แข็งแรง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มีสุขนิสัยที่ดี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ดูแลความปลอดภัยของตนเองได้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ควบคุมและแสดงออกทางอารมณ์ได้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มีพัฒนาการด้านสังคม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ช่วยเหลือตนเอง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เป็นสมาชิกที่ดีของสังคม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มีพัฒนาการด้านสติปัญญา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สื่อสารได้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มีทักษะการคิดพื้นฐาน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แสวงหาความรู้ได้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</w:p>
    <w:p w14:paraId="3A1EE0DF" w14:textId="77777777" w:rsidR="00E66C9F" w:rsidRPr="00E66C9F" w:rsidRDefault="00E66C9F" w:rsidP="00E66C9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E66C9F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  <w:cs/>
        </w:rPr>
        <w:t>ประเมินความสำเร็จด้านคุณภาพของผู้เรียน</w:t>
      </w:r>
      <w:r w:rsidRPr="00E66C9F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</w:rPr>
        <w:t xml:space="preserve"> </w:t>
      </w:r>
    </w:p>
    <w:p w14:paraId="4DA5AA05" w14:textId="52F06CCC" w:rsidR="00E66C9F" w:rsidRPr="00E66C9F" w:rsidRDefault="00E66C9F" w:rsidP="00E66C9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เด็กปฐมวัยมีพัฒนาการด้านร่างกาย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อารมณ์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จิตใจ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สังคมและสติปัญญาบรรลุตามเป้าหมายที่สถานศึกษากำหนด</w:t>
      </w:r>
      <w:proofErr w:type="spellStart"/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เป็</w:t>
      </w:r>
      <w:proofErr w:type="spellEnd"/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นอ</w:t>
      </w:r>
      <w:proofErr w:type="spellStart"/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ัต</w:t>
      </w:r>
      <w:proofErr w:type="spellEnd"/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ลักษณ์ของ</w:t>
      </w: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>ผู้เรียน</w:t>
      </w:r>
      <w:r w:rsidRPr="00E66C9F">
        <w:rPr>
          <w:rFonts w:ascii="TH SarabunIT๙" w:eastAsiaTheme="minorEastAsia" w:hAnsi="TH SarabunIT๙" w:cs="TH SarabunIT๙"/>
          <w:sz w:val="32"/>
          <w:szCs w:val="32"/>
        </w:rPr>
        <w:t xml:space="preserve"> “</w:t>
      </w: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>มีวินัย</w:t>
      </w:r>
      <w:r w:rsidRPr="00E66C9F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>ไหว้สวย</w:t>
      </w:r>
      <w:r w:rsidRPr="00E66C9F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>พูดจาดี มีคุณธรรม จริยธรรม</w:t>
      </w:r>
      <w:r w:rsidRPr="00E66C9F">
        <w:rPr>
          <w:rFonts w:ascii="TH SarabunIT๙" w:eastAsiaTheme="minorEastAsia" w:hAnsi="TH SarabunIT๙" w:cs="TH SarabunIT๙"/>
          <w:sz w:val="32"/>
          <w:szCs w:val="32"/>
        </w:rPr>
        <w:t xml:space="preserve">” </w:t>
      </w: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>เอกลักษณ์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โรงเรียน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“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โรงเรียนปฐมวัยใส่ใจลูกรัก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” 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ผู้เรียนชั้นอนุบาล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3 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มีความพร้อมในการเรียนชั้นประถมศึกษา</w:t>
      </w:r>
      <w:r w:rsidR="0040154D">
        <w:rPr>
          <w:rFonts w:ascii="TH SarabunIT๙" w:eastAsiaTheme="minorEastAsia" w:hAnsi="TH SarabunIT๙" w:cs="TH SarabunIT๙" w:hint="cs"/>
          <w:color w:val="000000"/>
          <w:sz w:val="32"/>
          <w:szCs w:val="32"/>
          <w:cs/>
        </w:rPr>
        <w:t xml:space="preserve">            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ปีที่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1 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เนื่องจากการจัดประสบการณ์การเรียนรู้ตามหลักสูตรสถานศึกษาปฐมวัย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 xml:space="preserve">โรงเรียนบ้านบางสะพานน้อย </w:t>
      </w:r>
      <w:r w:rsidRPr="00E66C9F">
        <w:rPr>
          <w:rFonts w:ascii="TH SarabunIT๙" w:eastAsia="Yu Gothic Light" w:hAnsi="TH SarabunIT๙" w:cs="TH SarabunIT๙"/>
          <w:color w:val="000000"/>
          <w:sz w:val="32"/>
          <w:szCs w:val="32"/>
          <w:cs/>
        </w:rPr>
        <w:t xml:space="preserve">ฉบับปรับปรุงพุทธศักราช </w:t>
      </w:r>
      <w:r w:rsidRPr="00E66C9F">
        <w:rPr>
          <w:rFonts w:ascii="TH SarabunIT๙" w:eastAsia="Yu Gothic Light" w:hAnsi="TH SarabunIT๙" w:cs="TH SarabunIT๙"/>
          <w:color w:val="000000"/>
          <w:sz w:val="32"/>
          <w:szCs w:val="32"/>
        </w:rPr>
        <w:t>2562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 xml:space="preserve"> ตามหลักสูตรการศึกษาปฐมวัย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พุทธศักราช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2560 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มีแผนงาน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โครงการ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กิจกรรมในการพัฒนาเด็กอย่างเป็นระบบ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สนับสนุนโดยมีผู้ปกครอง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ชุมชนและทุกฝ่ายที่เกี่ยวข้องส่งเสริมพัฒนาการเด็ก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E66C9F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  <w:cs/>
        </w:rPr>
        <w:t>ระดับคุณภาพยอดเยี่ยม</w:t>
      </w:r>
      <w:r w:rsidRPr="00E66C9F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</w:rPr>
        <w:t xml:space="preserve"> </w:t>
      </w:r>
    </w:p>
    <w:p w14:paraId="677867F1" w14:textId="77777777" w:rsidR="00E66C9F" w:rsidRPr="00E66C9F" w:rsidRDefault="00E66C9F" w:rsidP="00E66C9F">
      <w:pPr>
        <w:autoSpaceDE w:val="0"/>
        <w:autoSpaceDN w:val="0"/>
        <w:adjustRightInd w:val="0"/>
        <w:spacing w:before="100" w:after="0" w:line="240" w:lineRule="auto"/>
        <w:jc w:val="thaiDistribute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E66C9F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</w:rPr>
        <w:t xml:space="preserve">2. </w:t>
      </w:r>
      <w:r w:rsidRPr="00E66C9F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  <w:cs/>
        </w:rPr>
        <w:t>ด้านกระบวนการบริหารและการจัดการ</w:t>
      </w:r>
      <w:r w:rsidRPr="00E66C9F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</w:rPr>
        <w:t xml:space="preserve"> </w:t>
      </w:r>
    </w:p>
    <w:p w14:paraId="764D7300" w14:textId="22C87257" w:rsidR="00025D4A" w:rsidRPr="00E66C9F" w:rsidRDefault="00E66C9F" w:rsidP="00C305F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โรงเรียนบ้านบางสะพานน้อย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ดำเนินการตามโครงการคุณภาพผู้บริหารสถานศึกษา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โครงการโรงเรียนปฐมวัยคุณภาพมาตรฐาน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เพื่อบริหารและจัดการสถานศึกษาที่ครอบคลุมด้านบริหาร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ด้านครูและบุคลากรทางการศึกษา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ด้านเทคโนโลยี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ข้อมูลสารสนเทศ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ด้านสภาพแวดล้อม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สื่อเพื่อการเรียนรู้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="0040154D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                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ระบบประกันคุณภาพภายในและเปิดโอกาสให้ผู้ที่เกี่ยวข้องทุกฝ่ายมีส่วนร่วม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</w:p>
    <w:p w14:paraId="3E7361D9" w14:textId="77777777" w:rsidR="00E66C9F" w:rsidRPr="00E66C9F" w:rsidRDefault="00E66C9F" w:rsidP="00E66C9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E66C9F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  <w:cs/>
        </w:rPr>
        <w:t>ประเมินความสำเร็จด้านกระบวนการบริหารและการจัดการ</w:t>
      </w:r>
      <w:r w:rsidRPr="00E66C9F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</w:rPr>
        <w:t xml:space="preserve"> </w:t>
      </w:r>
    </w:p>
    <w:p w14:paraId="6B7DA722" w14:textId="2C472D23" w:rsidR="00E66C9F" w:rsidRPr="00E66C9F" w:rsidRDefault="00E66C9F" w:rsidP="00E66C9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โรงเรียนบ้านบางสะพานน้อย ดำเนินการประเมินและพัฒนาหลักสูตรสถานศึกษาปฐมวัย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โรงเรียนบ้านบางสะพานน้อย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ฉบับปรับปรุงพุทธศักราช 2562 ตามหลักสูตรการศึกษาปฐมวัย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พุทธศักราช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2560 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ที่สอดคล้องกับบริบทของท้องถิ่น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เด็กปฐมวัยอนุบาล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1 – 3 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มี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3 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ห้องเรียน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="0040154D">
        <w:rPr>
          <w:rFonts w:ascii="TH SarabunIT๙" w:eastAsiaTheme="minorEastAsia" w:hAnsi="TH SarabunIT๙" w:cs="TH SarabunIT๙" w:hint="cs"/>
          <w:color w:val="000000"/>
          <w:sz w:val="32"/>
          <w:szCs w:val="32"/>
          <w:cs/>
        </w:rPr>
        <w:t xml:space="preserve">                  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มีครู</w:t>
      </w:r>
      <w:r w:rsidR="00025D4A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2 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คน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ส่งเสริมให้ครูได้รับการอบรม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ประชุม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ประชุมเชิงปฏิบัติการ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สัมมนา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ศึกษาเอกสารที่เกี่ยวข้อง</w:t>
      </w:r>
      <w:r w:rsidR="0040154D">
        <w:rPr>
          <w:rFonts w:ascii="TH SarabunIT๙" w:eastAsiaTheme="minorEastAsia" w:hAnsi="TH SarabunIT๙" w:cs="TH SarabunIT๙" w:hint="cs"/>
          <w:color w:val="000000"/>
          <w:sz w:val="32"/>
          <w:szCs w:val="32"/>
          <w:cs/>
        </w:rPr>
        <w:t xml:space="preserve">               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lastRenderedPageBreak/>
        <w:t>ตามความต้องการของครูและโรงเรียน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เพื่อหาความรู้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ประสบการณ์มาจัดประสบการณ์พัฒนาคุณภาพเด็กรายบุคคล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จัดสภาพแวดล้อมปลอดภัย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เอื้อต่อการเรียนรู้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มีสื่อเพื่อการเรียนรู้อย่างหลากหลายและเพียงพอ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ให้บริการสื่อเทคโนโลยีสารสนเทศ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สื่อเพื่อการเรียนรู้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สนับสนุนการจัดประสบการณ์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มีระบบบริหารจัดการคุณภาพของสถานศึกษา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บูรณาการปฏิบัติงานและเปิดโอกาสให้ผู้เกี่ยวข้องทุกฝ่าย</w:t>
      </w:r>
      <w:r w:rsidR="00025D4A">
        <w:rPr>
          <w:rFonts w:ascii="TH SarabunIT๙" w:eastAsiaTheme="minorEastAsia" w:hAnsi="TH SarabunIT๙" w:cs="TH SarabunIT๙" w:hint="cs"/>
          <w:color w:val="000000"/>
          <w:sz w:val="32"/>
          <w:szCs w:val="32"/>
          <w:cs/>
        </w:rPr>
        <w:t xml:space="preserve">                 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มีส่วนร่วม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E66C9F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  <w:cs/>
        </w:rPr>
        <w:t>ระดับคุณภาพดีเลิศ</w:t>
      </w:r>
      <w:r w:rsidRPr="00E66C9F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</w:rPr>
        <w:t xml:space="preserve"> </w:t>
      </w:r>
    </w:p>
    <w:p w14:paraId="4E81B35E" w14:textId="77777777" w:rsidR="00E66C9F" w:rsidRPr="00E66C9F" w:rsidRDefault="00E66C9F" w:rsidP="00E66C9F">
      <w:pPr>
        <w:autoSpaceDE w:val="0"/>
        <w:autoSpaceDN w:val="0"/>
        <w:adjustRightInd w:val="0"/>
        <w:spacing w:before="100" w:after="0" w:line="240" w:lineRule="auto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E66C9F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</w:rPr>
        <w:t xml:space="preserve">3. </w:t>
      </w:r>
      <w:r w:rsidRPr="00E66C9F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  <w:cs/>
        </w:rPr>
        <w:t>ด้านการจัดประสบการณ์ที่เน้นเด็กเป็นสำคัญ</w:t>
      </w:r>
      <w:r w:rsidRPr="00E66C9F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</w:rPr>
        <w:t xml:space="preserve"> </w:t>
      </w:r>
    </w:p>
    <w:p w14:paraId="4A0D75AA" w14:textId="7ED73850" w:rsidR="00025D4A" w:rsidRPr="00E66C9F" w:rsidRDefault="00E66C9F" w:rsidP="00C305F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โรงเรียนบ้านบางสะพานน้อย ดำเนินการจัดประสบการณ์ให้เด็กปฐมวัยมีพัฒนาการด้านร่างกาย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อารมณ์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จิตใจ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สังคมและสติปัญญาอย่างสมดุลเต็มศักยภาพ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รู้จักเด็กเป็นรายบุคคลและสร้างโอกาสให้เด็กทุกคนได้ประสบการณ์ตรง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เล่นและลงมือทำผ่านประสาทสัมผัส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จัดบรรยากาศที่เอื้อต่อการเรียนรู้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ใช้สื่อและเทคโนโลยีที่เหมาะสมกับวัย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มีการติดตามและประเมินผลพัฒนาการเด็กอย่างเป็นระบบ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</w:p>
    <w:p w14:paraId="68A274DA" w14:textId="77777777" w:rsidR="00E66C9F" w:rsidRPr="00E66C9F" w:rsidRDefault="00E66C9F" w:rsidP="00E66C9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E66C9F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  <w:cs/>
        </w:rPr>
        <w:t>ประเมินความสำเร็จด้านการจัดประสบการณ์ที่เน้นเด็กเป็นสำคัญ</w:t>
      </w:r>
      <w:r w:rsidRPr="00E66C9F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</w:rPr>
        <w:t xml:space="preserve"> </w:t>
      </w:r>
    </w:p>
    <w:p w14:paraId="3B69BB78" w14:textId="0167D7BF" w:rsidR="00E66C9F" w:rsidRDefault="00E66C9F" w:rsidP="00E66C9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</w:rPr>
      </w:pP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ครูจัดประสบการณ์ที่ส่งเสริมให้เด็กมีพัฒนาการด้านร่างกาย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อารมณ์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จิตใจและสติปัญญาอย่างสมดุลเต็มศักยภาพ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โดยความร่วมมือของผู้ปกครอง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ครอบครัว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ชุมชนและผู้มีส่วนเกี่ยวข้องสร้างโอกาสให้เด็กได้รับประสบการณ์ตรง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เล่นและปฏิบัติกิจกรรมเรียนรู้และลงมือทำ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สามารถสร้างองค์ความรู้ได้ด้วยตนเอง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จัดบรรยากาศและสภาพแวดล้อมภายในห้องเรียนและนอกห้องเรียนเอื้อต่อการเรียนรู้โดยเด็กมีส่วนร่วม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ใช้สื่อและเทคโนโลยีในการสอนอย่างเหมาะสมกับวัย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มีการประเมินผลพัฒนาการเด็กตามสภาพจริงด้วยวิธีการที่หลากหลาย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โดยผู้ปกครองและผู้เกี่ยวข้องมีส่วนร่วม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นำผลที่ได้ไปปรับปรุงการจัดประสบการณ์และพัฒนาการเด็ก</w:t>
      </w:r>
      <w:r w:rsidRPr="00E66C9F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E66C9F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  <w:cs/>
        </w:rPr>
        <w:t>ระดับคุณภาพดี</w:t>
      </w:r>
    </w:p>
    <w:p w14:paraId="07CC7DD3" w14:textId="77777777" w:rsidR="00025D4A" w:rsidRPr="00E66C9F" w:rsidRDefault="00025D4A" w:rsidP="00E66C9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  <w:cs/>
        </w:rPr>
      </w:pPr>
    </w:p>
    <w:p w14:paraId="6249B020" w14:textId="77777777" w:rsidR="00E66C9F" w:rsidRPr="00E66C9F" w:rsidRDefault="00E66C9F" w:rsidP="00E66C9F">
      <w:pPr>
        <w:spacing w:after="0" w:line="240" w:lineRule="auto"/>
        <w:ind w:firstLine="720"/>
        <w:rPr>
          <w:rFonts w:ascii="TH SarabunIT๙" w:eastAsiaTheme="minorEastAsia" w:hAnsi="TH SarabunIT๙" w:cs="TH SarabunIT๙"/>
          <w:sz w:val="32"/>
          <w:szCs w:val="32"/>
        </w:rPr>
      </w:pP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>โรงเรียนบ้านบางสะพานน้อย ได้ดำเนินงานด้านการสร้างความเข้มแข็งของระบบประกัน</w:t>
      </w:r>
    </w:p>
    <w:p w14:paraId="023253D7" w14:textId="2198448F" w:rsidR="0040154D" w:rsidRPr="00E66C9F" w:rsidRDefault="00E66C9F" w:rsidP="00E66C9F">
      <w:pPr>
        <w:spacing w:after="0" w:line="240" w:lineRule="auto"/>
        <w:rPr>
          <w:rFonts w:ascii="TH SarabunIT๙" w:eastAsiaTheme="minorEastAsia" w:hAnsi="TH SarabunIT๙" w:cs="TH SarabunIT๙"/>
          <w:sz w:val="32"/>
          <w:szCs w:val="32"/>
        </w:rPr>
      </w:pP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 xml:space="preserve">คุณภาพภายในอย่างต่อเนื่องจนถึงปัจจุบันโดยได้ดำเนินงานตามกฎกระทรวง การประกันคุณภาพการศึกษา พ.ศ. </w:t>
      </w:r>
      <w:r w:rsidRPr="00E66C9F">
        <w:rPr>
          <w:rFonts w:ascii="TH SarabunIT๙" w:eastAsiaTheme="minorEastAsia" w:hAnsi="TH SarabunIT๙" w:cs="TH SarabunIT๙"/>
          <w:sz w:val="32"/>
          <w:szCs w:val="32"/>
        </w:rPr>
        <w:t>2563</w:t>
      </w: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 xml:space="preserve"> มีผลการดำเนินงาน ดังนี้</w:t>
      </w:r>
    </w:p>
    <w:p w14:paraId="750CA2A7" w14:textId="77777777" w:rsidR="00E66C9F" w:rsidRPr="00E66C9F" w:rsidRDefault="00E66C9F" w:rsidP="00E66C9F">
      <w:pPr>
        <w:spacing w:after="0" w:line="240" w:lineRule="auto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 w:rsidRPr="00E66C9F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ระดับปฐมวัย</w:t>
      </w:r>
      <w:r w:rsidRPr="00E66C9F">
        <w:rPr>
          <w:rFonts w:ascii="TH SarabunIT๙" w:eastAsiaTheme="minorEastAsia" w:hAnsi="TH SarabunIT๙" w:cs="TH SarabunIT๙"/>
          <w:b/>
          <w:bCs/>
          <w:sz w:val="32"/>
          <w:szCs w:val="32"/>
        </w:rPr>
        <w:t xml:space="preserve"> </w:t>
      </w:r>
      <w:r w:rsidRPr="00E66C9F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ระดับคุณภาพ ดีเลิศ</w:t>
      </w:r>
    </w:p>
    <w:p w14:paraId="00C8E2D3" w14:textId="77777777" w:rsidR="00E66C9F" w:rsidRPr="00E66C9F" w:rsidRDefault="00E66C9F" w:rsidP="00E66C9F">
      <w:pPr>
        <w:spacing w:after="0" w:line="240" w:lineRule="auto"/>
        <w:rPr>
          <w:rFonts w:ascii="TH SarabunIT๙" w:eastAsiaTheme="minorEastAsia" w:hAnsi="TH SarabunIT๙" w:cs="TH SarabunIT๙"/>
          <w:b/>
          <w:bCs/>
          <w:sz w:val="16"/>
          <w:szCs w:val="16"/>
          <w:cs/>
        </w:rPr>
      </w:pPr>
    </w:p>
    <w:tbl>
      <w:tblPr>
        <w:tblStyle w:val="5-4"/>
        <w:tblW w:w="0" w:type="auto"/>
        <w:jc w:val="center"/>
        <w:tblLook w:val="04A0" w:firstRow="1" w:lastRow="0" w:firstColumn="1" w:lastColumn="0" w:noHBand="0" w:noVBand="1"/>
      </w:tblPr>
      <w:tblGrid>
        <w:gridCol w:w="696"/>
        <w:gridCol w:w="5013"/>
        <w:gridCol w:w="2928"/>
      </w:tblGrid>
      <w:tr w:rsidR="00E66C9F" w:rsidRPr="00E66C9F" w14:paraId="599B7295" w14:textId="77777777" w:rsidTr="00A34B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gridSpan w:val="2"/>
            <w:vAlign w:val="center"/>
          </w:tcPr>
          <w:p w14:paraId="35B25966" w14:textId="77777777" w:rsidR="00E66C9F" w:rsidRPr="00E66C9F" w:rsidRDefault="00E66C9F" w:rsidP="00E66C9F">
            <w:pPr>
              <w:spacing w:after="200" w:line="276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E66C9F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2977" w:type="dxa"/>
            <w:vAlign w:val="center"/>
          </w:tcPr>
          <w:p w14:paraId="161C5FFF" w14:textId="77777777" w:rsidR="00E66C9F" w:rsidRPr="00E66C9F" w:rsidRDefault="00E66C9F" w:rsidP="00E66C9F">
            <w:pPr>
              <w:spacing w:after="20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E66C9F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E66C9F" w:rsidRPr="00E66C9F" w14:paraId="1F1C7850" w14:textId="77777777" w:rsidTr="00A34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3B8799C4" w14:textId="77777777" w:rsidR="00E66C9F" w:rsidRPr="00E66C9F" w:rsidRDefault="00E66C9F" w:rsidP="00E66C9F">
            <w:pPr>
              <w:spacing w:after="200" w:line="276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E66C9F">
              <w:rPr>
                <w:rFonts w:ascii="TH SarabunIT๙" w:eastAsiaTheme="minorEastAsia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103" w:type="dxa"/>
            <w:vAlign w:val="center"/>
          </w:tcPr>
          <w:p w14:paraId="5C22D3A9" w14:textId="77777777" w:rsidR="00E66C9F" w:rsidRPr="00E66C9F" w:rsidRDefault="00E66C9F" w:rsidP="00E66C9F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E66C9F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คุณภาพเด็ก</w:t>
            </w:r>
          </w:p>
        </w:tc>
        <w:tc>
          <w:tcPr>
            <w:tcW w:w="2977" w:type="dxa"/>
            <w:vAlign w:val="center"/>
          </w:tcPr>
          <w:p w14:paraId="3F1EE3F8" w14:textId="77777777" w:rsidR="00E66C9F" w:rsidRPr="00E66C9F" w:rsidRDefault="00E66C9F" w:rsidP="00E66C9F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  <w:r w:rsidRPr="00E66C9F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ยอดเยี่ยม</w:t>
            </w:r>
          </w:p>
        </w:tc>
      </w:tr>
      <w:tr w:rsidR="00E66C9F" w:rsidRPr="00E66C9F" w14:paraId="516D62E7" w14:textId="77777777" w:rsidTr="00A34B1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22405906" w14:textId="77777777" w:rsidR="00E66C9F" w:rsidRPr="00E66C9F" w:rsidRDefault="00E66C9F" w:rsidP="00E66C9F">
            <w:pPr>
              <w:spacing w:after="200" w:line="276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E66C9F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5103" w:type="dxa"/>
            <w:vAlign w:val="center"/>
          </w:tcPr>
          <w:p w14:paraId="19A40B5B" w14:textId="77777777" w:rsidR="00E66C9F" w:rsidRPr="00E66C9F" w:rsidRDefault="00E66C9F" w:rsidP="00E66C9F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E66C9F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กระบวนการบริหารและการจัดการ</w:t>
            </w:r>
          </w:p>
        </w:tc>
        <w:tc>
          <w:tcPr>
            <w:tcW w:w="2977" w:type="dxa"/>
            <w:vAlign w:val="center"/>
          </w:tcPr>
          <w:p w14:paraId="4554632C" w14:textId="77777777" w:rsidR="00E66C9F" w:rsidRPr="00E66C9F" w:rsidRDefault="00E66C9F" w:rsidP="00E66C9F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E66C9F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ดีเลิศ</w:t>
            </w:r>
          </w:p>
        </w:tc>
      </w:tr>
      <w:tr w:rsidR="00E66C9F" w:rsidRPr="00E66C9F" w14:paraId="6017118C" w14:textId="77777777" w:rsidTr="00A34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6C78228A" w14:textId="77777777" w:rsidR="00E66C9F" w:rsidRPr="00E66C9F" w:rsidRDefault="00E66C9F" w:rsidP="00E66C9F">
            <w:pPr>
              <w:spacing w:after="200" w:line="276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E66C9F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5103" w:type="dxa"/>
            <w:vAlign w:val="center"/>
          </w:tcPr>
          <w:p w14:paraId="57D1F42E" w14:textId="77777777" w:rsidR="00E66C9F" w:rsidRPr="00E66C9F" w:rsidRDefault="00E66C9F" w:rsidP="00E66C9F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E66C9F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การจัดประสบการณ์ที่เน้นเด็กเป็นสำคัญ</w:t>
            </w:r>
          </w:p>
        </w:tc>
        <w:tc>
          <w:tcPr>
            <w:tcW w:w="2977" w:type="dxa"/>
            <w:vAlign w:val="center"/>
          </w:tcPr>
          <w:p w14:paraId="2C915FDB" w14:textId="77777777" w:rsidR="00E66C9F" w:rsidRPr="00E66C9F" w:rsidRDefault="00E66C9F" w:rsidP="00E66C9F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E66C9F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ดี</w:t>
            </w:r>
          </w:p>
        </w:tc>
      </w:tr>
    </w:tbl>
    <w:p w14:paraId="297E090E" w14:textId="77777777" w:rsidR="00E66C9F" w:rsidRPr="00E66C9F" w:rsidRDefault="00E66C9F" w:rsidP="00E66C9F">
      <w:pPr>
        <w:spacing w:after="0" w:line="240" w:lineRule="auto"/>
        <w:ind w:firstLine="720"/>
        <w:rPr>
          <w:rFonts w:ascii="TH SarabunIT๙" w:eastAsiaTheme="minorEastAsia" w:hAnsi="TH SarabunIT๙" w:cs="TH SarabunIT๙"/>
          <w:sz w:val="32"/>
          <w:szCs w:val="32"/>
        </w:rPr>
      </w:pPr>
    </w:p>
    <w:p w14:paraId="632E3587" w14:textId="77777777" w:rsidR="00E66C9F" w:rsidRPr="00E66C9F" w:rsidRDefault="00E66C9F" w:rsidP="00025D4A">
      <w:pPr>
        <w:spacing w:after="0" w:line="240" w:lineRule="auto"/>
        <w:ind w:firstLine="720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E66C9F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หลักฐานสนับสนุน</w:t>
      </w: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 xml:space="preserve"> : ผู้บริหารสถานศึกษามีความมุ่งมั่นตั้งใจ และเห็นความสำคัญของการจัด</w:t>
      </w:r>
    </w:p>
    <w:p w14:paraId="7EC854E8" w14:textId="0B01E5A4" w:rsidR="00E66C9F" w:rsidRPr="00E66C9F" w:rsidRDefault="00E66C9F" w:rsidP="00025D4A">
      <w:pPr>
        <w:spacing w:after="0" w:line="240" w:lineRule="auto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 xml:space="preserve">การศึกษาระดับการศึกษาปฐมวัยจึงส่งเสริมสนับสนุน จัดให้หลักสูตรสถานศึกษาปฐมวัย ฉบับปรับปรุงพุทธศักราช 2562  ที่ครอบคลุมพัฒนาการทั้ง </w:t>
      </w:r>
      <w:r w:rsidRPr="00E66C9F">
        <w:rPr>
          <w:rFonts w:ascii="TH SarabunIT๙" w:eastAsiaTheme="minorEastAsia" w:hAnsi="TH SarabunIT๙" w:cs="TH SarabunIT๙"/>
          <w:sz w:val="32"/>
          <w:szCs w:val="32"/>
        </w:rPr>
        <w:t>4</w:t>
      </w: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 xml:space="preserve"> ด้าน สอดคล้องกับบริบทของท้องถิ่น จัดครูให้เพียงพอกับชั้นเรียน จำนวน</w:t>
      </w:r>
      <w:r w:rsidRPr="00E66C9F">
        <w:rPr>
          <w:rFonts w:ascii="TH SarabunIT๙" w:eastAsiaTheme="minorEastAsia" w:hAnsi="TH SarabunIT๙" w:cs="TH SarabunIT๙"/>
          <w:sz w:val="32"/>
          <w:szCs w:val="32"/>
        </w:rPr>
        <w:t xml:space="preserve"> 3</w:t>
      </w: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 xml:space="preserve"> ห้องเรียน ครูจำนวน </w:t>
      </w:r>
      <w:r w:rsidRPr="00E66C9F">
        <w:rPr>
          <w:rFonts w:ascii="TH SarabunIT๙" w:eastAsiaTheme="minorEastAsia" w:hAnsi="TH SarabunIT๙" w:cs="TH SarabunIT๙"/>
          <w:sz w:val="32"/>
          <w:szCs w:val="32"/>
        </w:rPr>
        <w:t>2</w:t>
      </w: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 xml:space="preserve"> คน วิชาเอกการศึกษาปฐมวัย จำนวน </w:t>
      </w:r>
      <w:r w:rsidRPr="00E66C9F">
        <w:rPr>
          <w:rFonts w:ascii="TH SarabunIT๙" w:eastAsiaTheme="minorEastAsia" w:hAnsi="TH SarabunIT๙" w:cs="TH SarabunIT๙"/>
          <w:sz w:val="32"/>
          <w:szCs w:val="32"/>
        </w:rPr>
        <w:t>2</w:t>
      </w: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 xml:space="preserve"> คน ส่งเสริมสนับสนุนให้ครูได้รับการพัฒนาตนเองอย่างต่อเนื่องโดยหน่วยงานต้นสังกัด และหน่วยงานอื่น คิดเป็น</w:t>
      </w:r>
      <w:r w:rsidR="0040154D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            </w:t>
      </w: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lastRenderedPageBreak/>
        <w:t xml:space="preserve">ร้อยละ </w:t>
      </w:r>
      <w:r w:rsidRPr="00E66C9F">
        <w:rPr>
          <w:rFonts w:ascii="TH SarabunIT๙" w:eastAsiaTheme="minorEastAsia" w:hAnsi="TH SarabunIT๙" w:cs="TH SarabunIT๙"/>
          <w:sz w:val="32"/>
          <w:szCs w:val="32"/>
        </w:rPr>
        <w:t>100</w:t>
      </w: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 xml:space="preserve"> ส่งเสริมการทำ </w:t>
      </w:r>
      <w:r w:rsidRPr="00E66C9F">
        <w:rPr>
          <w:rFonts w:ascii="TH SarabunIT๙" w:eastAsiaTheme="minorEastAsia" w:hAnsi="TH SarabunIT๙" w:cs="TH SarabunIT๙"/>
          <w:sz w:val="32"/>
          <w:szCs w:val="32"/>
        </w:rPr>
        <w:t xml:space="preserve">PLC </w:t>
      </w: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>ส่งเสริมการ จัดสภาพแวดล้อมและสื่อเพื่อการเรียนรู้อย่างปลอดภัยและเพียงพอ สถานศึกษาจัดสภาพแวดล้อมภายในและภายนอกห้องเรียนที่คำนึงถึงความปลอดภัย ให้บริการสื่อเทคโนโลยีสารสนเทศและสื่อการเรียนรู้เพื่อสนับสนุนการจัดประสบการณ์ สถานศึกษาอำนวยความสะดวกและให้บริการสื่อเทคโนโลยีสารสนเทศวัสดุ และอุปกรณ์ มีระบบบริหารคุณภาพที่เปิดโอกาสให้ผู้เกี่ยวข้องทุกฝ่ายมีส่วนร่วม</w:t>
      </w:r>
    </w:p>
    <w:p w14:paraId="666E3274" w14:textId="77777777" w:rsidR="00E66C9F" w:rsidRPr="00E66C9F" w:rsidRDefault="00E66C9F" w:rsidP="00025D4A">
      <w:pPr>
        <w:spacing w:after="0" w:line="240" w:lineRule="auto"/>
        <w:ind w:firstLine="720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 xml:space="preserve"> ครูสามารถจัดประสบการณ์การเรียนรู้ที่เน้นผู้เรียนเป็นสำคัญ การออกแบบการจัดการเรียนรู้ที่เหมาะสมกับผู้เรียน โดยผ่านกิจกรรมหลัก </w:t>
      </w:r>
      <w:r w:rsidRPr="00E66C9F">
        <w:rPr>
          <w:rFonts w:ascii="TH SarabunIT๙" w:eastAsiaTheme="minorEastAsia" w:hAnsi="TH SarabunIT๙" w:cs="TH SarabunIT๙"/>
          <w:sz w:val="32"/>
          <w:szCs w:val="32"/>
        </w:rPr>
        <w:t>6</w:t>
      </w: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 xml:space="preserve"> กิจกรรม มีการจัดการเรียนรู้รูปแบบการทดลองวิทยาศาสตร์ โครงงาน การจัดประสบการณ์แบบ วัฏจักรสืบเสาะ การใช้สื่อและเทคโนโลยีมาบูรณาการการสอนตามหน่วยการเรียนรู้ เช่น นิทาน เพลง เกม สารคดีจากสื่อออนไลน์ เน้นให้เด็กได้เรียนรู้โดยใช้ประสาทสัมผัสทั้ง </w:t>
      </w:r>
      <w:r w:rsidRPr="00E66C9F">
        <w:rPr>
          <w:rFonts w:ascii="TH SarabunIT๙" w:eastAsiaTheme="minorEastAsia" w:hAnsi="TH SarabunIT๙" w:cs="TH SarabunIT๙"/>
          <w:sz w:val="32"/>
          <w:szCs w:val="32"/>
        </w:rPr>
        <w:t>5</w:t>
      </w: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 xml:space="preserve"> ฝึกความเป็นระเบียบวินัย มารยาท คุณธรรมจริยธรรมโดยใช้กิจกรรมเสริมหลักสูตรด้านคุณธรรม จริยธรรมและ ความพอเพียง กิจกรรมเตรียมความพร้อมทางภาษา การคิด กิจกรรมโครงการบ้านนักวิทยาศาสตร์น้อย กิจกรรมคุณธรรมพื้นฐาน </w:t>
      </w:r>
      <w:r w:rsidRPr="00E66C9F">
        <w:rPr>
          <w:rFonts w:ascii="TH SarabunIT๙" w:eastAsiaTheme="minorEastAsia" w:hAnsi="TH SarabunIT๙" w:cs="TH SarabunIT๙"/>
          <w:sz w:val="32"/>
          <w:szCs w:val="32"/>
        </w:rPr>
        <w:t>12</w:t>
      </w: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 xml:space="preserve"> ประการ กิจกรรมวันสำคัญทางศาสนา กิจกรรมศึกษาแหล่งเรียนรู้นอกสถานศึกษา</w:t>
      </w:r>
    </w:p>
    <w:p w14:paraId="09984641" w14:textId="2378A383" w:rsidR="00E66C9F" w:rsidRPr="00E66C9F" w:rsidRDefault="00E66C9F" w:rsidP="00025D4A">
      <w:pPr>
        <w:spacing w:after="0" w:line="240" w:lineRule="auto"/>
        <w:ind w:firstLine="720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>ผู้ริหารมีการบริหารจัดการพัฒนาสถานศึกษามีประสิทธิภาพโดยแบ่งการริหารงานออกเป็น</w:t>
      </w:r>
      <w:r w:rsidR="00025D4A">
        <w:rPr>
          <w:rFonts w:ascii="TH SarabunIT๙" w:eastAsiaTheme="minorEastAsia" w:hAnsi="TH SarabunIT๙" w:cs="TH SarabunIT๙"/>
          <w:sz w:val="32"/>
          <w:szCs w:val="32"/>
        </w:rPr>
        <w:t xml:space="preserve">             </w:t>
      </w:r>
      <w:r w:rsidRPr="00E66C9F">
        <w:rPr>
          <w:rFonts w:ascii="TH SarabunIT๙" w:eastAsiaTheme="minorEastAsia" w:hAnsi="TH SarabunIT๙" w:cs="TH SarabunIT๙"/>
          <w:sz w:val="32"/>
          <w:szCs w:val="32"/>
        </w:rPr>
        <w:t xml:space="preserve"> 4</w:t>
      </w: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 xml:space="preserve"> ฝ่ายงาน กำหนดให้มีผู้รับผิดชอบในงานแต่ละด้าน มีการบริหารงานงบประมาณที่โปร่งใส ตรวจสอบได้ สถานศึกษาได้จัดสภาพแวดล้อมและสื่อเพื่อการเรียนรู้ได้อย่างเพียงพอและปลอดภัย มีระบบประกันคุณภาพภายในสถานศึกษาที่ดีมีการพัฒนาเด็กตามโครงการ เข้าร่วมโครงการบ้านนักวิทยาศาสตร์น้อยประเทศไทย และผ่านการประเมินผลการประเมินสามารถเผยแพร่ได้ และได้จัดทำแผนการปฏิบัติงานประจำปีเพื่อพัฒนาคุณภาพการศึกษาปฐมวัยให้สอดคล้องกับการปฏิรูปการศึกษา พัฒนานักเรียนแบบองค์รวม เกิดความสมดุลทุกด้านตามเป้าหมายของหลักสูตรสถานศึกษาปฐมวัย ฉบับปรับปรุงพุทธศักราช 2562</w:t>
      </w:r>
    </w:p>
    <w:p w14:paraId="7939A264" w14:textId="77777777" w:rsidR="00E66C9F" w:rsidRPr="00E66C9F" w:rsidRDefault="00E66C9F" w:rsidP="00E66C9F">
      <w:pPr>
        <w:spacing w:after="0" w:line="240" w:lineRule="auto"/>
        <w:rPr>
          <w:rFonts w:ascii="TH SarabunIT๙" w:eastAsiaTheme="minorEastAsia" w:hAnsi="TH SarabunIT๙" w:cs="TH SarabunIT๙"/>
          <w:sz w:val="20"/>
          <w:szCs w:val="20"/>
        </w:rPr>
      </w:pPr>
    </w:p>
    <w:p w14:paraId="3317D4A9" w14:textId="77777777" w:rsidR="00E66C9F" w:rsidRPr="00E66C9F" w:rsidRDefault="00E66C9F" w:rsidP="00E66C9F">
      <w:pPr>
        <w:spacing w:after="0" w:line="240" w:lineRule="auto"/>
        <w:jc w:val="center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 w:rsidRPr="00E66C9F">
        <w:rPr>
          <w:rFonts w:ascii="TH SarabunIT๙" w:eastAsia="Calibri" w:hAnsi="TH SarabunIT๙" w:cs="TH SarabunIT๙"/>
          <w:noProof/>
          <w:sz w:val="32"/>
          <w:szCs w:val="32"/>
        </w:rPr>
        <w:drawing>
          <wp:anchor distT="0" distB="0" distL="114300" distR="114300" simplePos="0" relativeHeight="251764736" behindDoc="1" locked="0" layoutInCell="1" allowOverlap="1" wp14:anchorId="10FC988D" wp14:editId="4575061B">
            <wp:simplePos x="0" y="0"/>
            <wp:positionH relativeFrom="margin">
              <wp:align>center</wp:align>
            </wp:positionH>
            <wp:positionV relativeFrom="paragraph">
              <wp:posOffset>-336550</wp:posOffset>
            </wp:positionV>
            <wp:extent cx="5057775" cy="1162050"/>
            <wp:effectExtent l="0" t="0" r="0" b="0"/>
            <wp:wrapNone/>
            <wp:docPr id="10" name="รูปภาพ 10" descr="D:\รูปกาตูน\np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ูปกาตูน\np-15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6C9F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สรุปผลการประเมินตามมาตรฐานการศึกษาของสถานศึกษา โดยรวม</w:t>
      </w:r>
    </w:p>
    <w:p w14:paraId="34461476" w14:textId="77777777" w:rsidR="00E66C9F" w:rsidRPr="00E66C9F" w:rsidRDefault="00E66C9F" w:rsidP="00E66C9F">
      <w:pPr>
        <w:spacing w:after="0" w:line="240" w:lineRule="auto"/>
        <w:jc w:val="center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 w:rsidRPr="00E66C9F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ระดับปฐมวัย</w:t>
      </w:r>
      <w:r w:rsidRPr="00E66C9F">
        <w:rPr>
          <w:rFonts w:ascii="TH SarabunIT๙" w:eastAsiaTheme="minorEastAsia" w:hAnsi="TH SarabunIT๙" w:cs="TH SarabunIT๙"/>
          <w:b/>
          <w:bCs/>
          <w:sz w:val="32"/>
          <w:szCs w:val="32"/>
        </w:rPr>
        <w:t xml:space="preserve">  </w:t>
      </w:r>
    </w:p>
    <w:p w14:paraId="7F8BCE20" w14:textId="77777777" w:rsidR="00E66C9F" w:rsidRPr="00E66C9F" w:rsidRDefault="00E66C9F" w:rsidP="00E66C9F">
      <w:pPr>
        <w:spacing w:after="0" w:line="240" w:lineRule="auto"/>
        <w:jc w:val="center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</w:p>
    <w:p w14:paraId="316FAAF8" w14:textId="77777777" w:rsidR="00E66C9F" w:rsidRPr="00E66C9F" w:rsidRDefault="00E66C9F" w:rsidP="00E66C9F">
      <w:pPr>
        <w:numPr>
          <w:ilvl w:val="0"/>
          <w:numId w:val="9"/>
        </w:numPr>
        <w:spacing w:before="100" w:after="0" w:line="240" w:lineRule="auto"/>
        <w:contextualSpacing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 w:rsidRPr="00E66C9F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ระดับคุณภาพ   ดีเลิศ</w:t>
      </w:r>
    </w:p>
    <w:p w14:paraId="23FEC3FD" w14:textId="77777777" w:rsidR="00E66C9F" w:rsidRPr="00E66C9F" w:rsidRDefault="00E66C9F" w:rsidP="00E66C9F">
      <w:pPr>
        <w:numPr>
          <w:ilvl w:val="0"/>
          <w:numId w:val="9"/>
        </w:numPr>
        <w:spacing w:before="100" w:after="0" w:line="240" w:lineRule="auto"/>
        <w:contextualSpacing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 w:rsidRPr="00E66C9F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วิธีการพัฒนา ข้อมูลหลักฐาน เอกสารเชิงประจักษ์ที่สนับสนุนการประเมินตนเอง</w:t>
      </w:r>
    </w:p>
    <w:p w14:paraId="7FB176DB" w14:textId="77777777" w:rsidR="00E66C9F" w:rsidRPr="00E66C9F" w:rsidRDefault="00E66C9F" w:rsidP="00E66C9F">
      <w:pPr>
        <w:spacing w:after="0" w:line="240" w:lineRule="auto"/>
        <w:ind w:left="1080"/>
        <w:contextualSpacing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 w:rsidRPr="00E66C9F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 xml:space="preserve">มาตรฐานที่ </w:t>
      </w:r>
      <w:r w:rsidRPr="00E66C9F">
        <w:rPr>
          <w:rFonts w:ascii="TH SarabunIT๙" w:eastAsiaTheme="minorEastAsia" w:hAnsi="TH SarabunIT๙" w:cs="TH SarabunIT๙"/>
          <w:b/>
          <w:bCs/>
          <w:sz w:val="32"/>
          <w:szCs w:val="32"/>
        </w:rPr>
        <w:t xml:space="preserve">1 </w:t>
      </w:r>
      <w:r w:rsidRPr="00E66C9F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คุณภาพของเด็ก</w:t>
      </w:r>
    </w:p>
    <w:p w14:paraId="5629A75E" w14:textId="77777777" w:rsidR="00E66C9F" w:rsidRPr="00E66C9F" w:rsidRDefault="00E66C9F" w:rsidP="00E66C9F">
      <w:pPr>
        <w:spacing w:after="0" w:line="240" w:lineRule="auto"/>
        <w:ind w:left="1080"/>
        <w:contextualSpacing/>
        <w:rPr>
          <w:rFonts w:ascii="TH SarabunIT๙" w:eastAsiaTheme="minorEastAsia" w:hAnsi="TH SarabunIT๙" w:cs="TH SarabunIT๙"/>
          <w:sz w:val="32"/>
          <w:szCs w:val="32"/>
        </w:rPr>
      </w:pP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>พัฒนาการด้านร่างกาย</w:t>
      </w:r>
    </w:p>
    <w:p w14:paraId="4E74A08E" w14:textId="77777777" w:rsidR="00025D4A" w:rsidRDefault="00E66C9F" w:rsidP="00025D4A">
      <w:pPr>
        <w:spacing w:after="0" w:line="240" w:lineRule="auto"/>
        <w:ind w:left="1080" w:firstLine="360"/>
        <w:contextualSpacing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 xml:space="preserve">เด็กมีน้ำหนัก ส่วนสูงตามเกณฑ์มาตรฐาน เคลื่อนไหวร่างกายคล่องแคล่ว ทรงตัวได้ดี </w:t>
      </w:r>
    </w:p>
    <w:p w14:paraId="76041018" w14:textId="6B4050C8" w:rsidR="00E66C9F" w:rsidRPr="00E66C9F" w:rsidRDefault="00E66C9F" w:rsidP="00025D4A">
      <w:pPr>
        <w:spacing w:after="0" w:line="240" w:lineRule="auto"/>
        <w:contextualSpacing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>ใช้มือและตา ประสานสัมพันธ์ได้ดี ดูแลรักษาสุขภาพอนามัยส่วนตนและปฏิบัติจนเป็นนิสัย ปฏิบัติตนตามข้อตกลงเกี่ยวกับความปลอดภัย หลีกเลี่ยงภาวะที่เสี่ยงต่อโรค สิ่งเสพติด และระวังภัยจากบุคคล สิ่งแวดล้อมและสถานการณ์ที่เสี่ยงอันตราย</w:t>
      </w:r>
    </w:p>
    <w:p w14:paraId="14EA5598" w14:textId="77777777" w:rsidR="00E66C9F" w:rsidRPr="00E66C9F" w:rsidRDefault="00E66C9F" w:rsidP="00025D4A">
      <w:pPr>
        <w:spacing w:after="0" w:line="240" w:lineRule="auto"/>
        <w:ind w:left="1080"/>
        <w:contextualSpacing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>พัฒนาการด้านอารมณ์ – จิตใจ</w:t>
      </w:r>
    </w:p>
    <w:p w14:paraId="3B4B301E" w14:textId="77777777" w:rsidR="00025D4A" w:rsidRDefault="00E66C9F" w:rsidP="00025D4A">
      <w:pPr>
        <w:spacing w:after="0" w:line="240" w:lineRule="auto"/>
        <w:ind w:left="1080" w:firstLine="360"/>
        <w:contextualSpacing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>เด็กร่าเริงแจ่มใส แสดงอารมณ์ความรู้สึกได้เหมาะสม รู้จักยับยั้งชั่งใจ อดทนในการ</w:t>
      </w:r>
    </w:p>
    <w:p w14:paraId="12775241" w14:textId="1B0C619E" w:rsidR="00E66C9F" w:rsidRPr="00E66C9F" w:rsidRDefault="00E66C9F" w:rsidP="00025D4A">
      <w:pPr>
        <w:spacing w:after="0" w:line="240" w:lineRule="auto"/>
        <w:contextualSpacing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>รอคอย</w:t>
      </w:r>
      <w:r w:rsidR="00025D4A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 xml:space="preserve">ยอมรับและพอใจในความสามารถ และผลงานของตนเองและผู้อื่น มีจิตสำนึกและค่านิยมที่ดี </w:t>
      </w:r>
      <w:r w:rsidR="00025D4A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          </w:t>
      </w: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 xml:space="preserve">มีความมั่นใจกล้าพูด กล้าแสดงออก ช่วยเหลือแบ่งปัน เคารพสิทธิ รู้หน้าที่รับผิดชอบ อดทนอดกลั้น </w:t>
      </w: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lastRenderedPageBreak/>
        <w:t>ซื่อสัตย์สุจริต มีคุณธรรมจริยธรรมตามที่สถานศึกษากำหนดชื่นชมและมีความสุขกับศิลปะ ดนตรี และการเคลื่อนไหว</w:t>
      </w:r>
    </w:p>
    <w:p w14:paraId="069B3DCA" w14:textId="77777777" w:rsidR="00E66C9F" w:rsidRPr="00E66C9F" w:rsidRDefault="00E66C9F" w:rsidP="00025D4A">
      <w:pPr>
        <w:spacing w:after="0" w:line="240" w:lineRule="auto"/>
        <w:ind w:left="1080"/>
        <w:contextualSpacing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>พัฒนาการด้านสังคม</w:t>
      </w:r>
    </w:p>
    <w:p w14:paraId="1C7911DE" w14:textId="77777777" w:rsidR="00025D4A" w:rsidRDefault="00E66C9F" w:rsidP="00025D4A">
      <w:pPr>
        <w:spacing w:after="0" w:line="240" w:lineRule="auto"/>
        <w:ind w:left="1080" w:firstLine="360"/>
        <w:contextualSpacing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>เด็กช่วยเหลือตนเองในการ</w:t>
      </w:r>
      <w:proofErr w:type="spellStart"/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>ปฎิบั</w:t>
      </w:r>
      <w:proofErr w:type="spellEnd"/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>ติกิจวัตรประจำวัน มีวินัยในตนเอง ประหยัดและ</w:t>
      </w:r>
    </w:p>
    <w:p w14:paraId="2B65D0FF" w14:textId="5D345194" w:rsidR="00E66C9F" w:rsidRPr="00E66C9F" w:rsidRDefault="00E66C9F" w:rsidP="00025D4A">
      <w:pPr>
        <w:spacing w:after="0" w:line="240" w:lineRule="auto"/>
        <w:contextualSpacing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>พอเพียง</w:t>
      </w:r>
      <w:r w:rsidR="00025D4A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 xml:space="preserve">มีส่วนร่วมดูแลรักษาสิ่งแวดล้อมในและนอกห้องเรียน มีมารยาทตามวัฒนธรรมไทย เช่น </w:t>
      </w:r>
      <w:r w:rsidR="00025D4A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           </w:t>
      </w: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>การไหว้ การยิ้ม ทักทาย และมีสัมมาคารวะกับผู้ใหญ่ ยอมรับหรือเคาระความแตกต่างระหว่างบุคคล เช่น ความคิด พฤติกรรม พื้นฐานครอบครัว เชื้อชาติ ศาสนา วัฒนธรรม เล่นและทำงานร่วมกับผู้อื่นได้ แก้ไขข้อขัดแย้ง โดยปราศจากการใช้ความรุนแรง</w:t>
      </w:r>
    </w:p>
    <w:p w14:paraId="7C0FA258" w14:textId="77777777" w:rsidR="00E66C9F" w:rsidRPr="00E66C9F" w:rsidRDefault="00E66C9F" w:rsidP="00025D4A">
      <w:pPr>
        <w:spacing w:after="0" w:line="240" w:lineRule="auto"/>
        <w:ind w:left="1080"/>
        <w:contextualSpacing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 xml:space="preserve">พัฒนาการด้านสติปัญญา </w:t>
      </w:r>
    </w:p>
    <w:p w14:paraId="68719CD7" w14:textId="77777777" w:rsidR="00025D4A" w:rsidRDefault="00E66C9F" w:rsidP="00025D4A">
      <w:pPr>
        <w:spacing w:after="0" w:line="240" w:lineRule="auto"/>
        <w:ind w:left="1080" w:firstLine="360"/>
        <w:contextualSpacing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 xml:space="preserve">เด็กสนทนาโต้ตอบและเล่าเรื่องให้ผู้อื่นเข้าใจ ตั้งคำถามในสิ่งที่ตนเองสนใจหรือสงสัย </w:t>
      </w:r>
    </w:p>
    <w:p w14:paraId="2979F602" w14:textId="53B6D8D9" w:rsidR="00E66C9F" w:rsidRPr="00E66C9F" w:rsidRDefault="00E66C9F" w:rsidP="00025D4A">
      <w:pPr>
        <w:spacing w:after="0" w:line="240" w:lineRule="auto"/>
        <w:contextualSpacing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>และ</w:t>
      </w:r>
      <w:r w:rsidR="00025D4A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 xml:space="preserve">พยายามค้นหาคำตอบ อ่านนิทานและเล่าเรื่องที่ตนเองอ่านได้เหมาะสมกับวัย มีความสามารถในการคิดรวบยอด การคิดเชิงเหตุผลทางคณิตศาสตร์และวิทยาศาสตร์ การคิดแก้ปัญหาและสามารถตัดสินใจในเรื่องง่ายๆ ได้ สร้างสรรค์ผลงานตามความคิดและจินตนาการ เช่น งานศิลปะ การเคลื่อนไหวท่าทาง </w:t>
      </w:r>
      <w:r w:rsidR="0040154D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             </w:t>
      </w: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>การเล่นอิสระ และใช้สื่อเทคโนโลยี เช่น แว่นขยาย แม่เหล็ก เป็นเครื่องมือในการเรียนรู้และแสวงหาความรู้ได้</w:t>
      </w:r>
    </w:p>
    <w:p w14:paraId="46DF62FF" w14:textId="77777777" w:rsidR="00E66C9F" w:rsidRPr="00E66C9F" w:rsidRDefault="00E66C9F" w:rsidP="00025D4A">
      <w:pPr>
        <w:spacing w:after="0" w:line="240" w:lineRule="auto"/>
        <w:ind w:left="1080"/>
        <w:contextualSpacing/>
        <w:jc w:val="thaiDistribute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 w:rsidRPr="00E66C9F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จุดเด่น</w:t>
      </w:r>
    </w:p>
    <w:p w14:paraId="48C46ABB" w14:textId="77777777" w:rsidR="00025D4A" w:rsidRDefault="00E66C9F" w:rsidP="00025D4A">
      <w:pPr>
        <w:spacing w:after="0" w:line="240" w:lineRule="auto"/>
        <w:ind w:left="1080"/>
        <w:contextualSpacing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>เด็กได้รับการพัฒนาให้มีพัฒนาการเหมาะสมตามวัยผ่านกิจกรรมบูรณาการ การเรียนรู้</w:t>
      </w:r>
    </w:p>
    <w:p w14:paraId="11A54AE3" w14:textId="77777777" w:rsidR="00E268AB" w:rsidRDefault="00E66C9F" w:rsidP="00E268AB">
      <w:pPr>
        <w:spacing w:after="0" w:line="240" w:lineRule="auto"/>
        <w:contextualSpacing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>ผ่านการเล่น ส่งเสริมให้เด็กเกิดทักษะวิทยาศาสตร์ ตามโครงการโครงการบ้านนักวิทยาศาสตร์น้อย “ประเทศไทย”</w:t>
      </w:r>
      <w:r w:rsidR="00E268AB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</w:p>
    <w:p w14:paraId="71442B24" w14:textId="77777777" w:rsidR="00E268AB" w:rsidRDefault="00E268AB" w:rsidP="00E268AB">
      <w:pPr>
        <w:spacing w:after="0" w:line="240" w:lineRule="auto"/>
        <w:ind w:left="720"/>
        <w:contextualSpacing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    </w:t>
      </w:r>
      <w:r w:rsidR="00E66C9F" w:rsidRPr="00E66C9F">
        <w:rPr>
          <w:rFonts w:ascii="TH SarabunIT๙" w:eastAsiaTheme="minorEastAsia" w:hAnsi="TH SarabunIT๙" w:cs="TH SarabunIT๙"/>
          <w:sz w:val="32"/>
          <w:szCs w:val="32"/>
          <w:cs/>
        </w:rPr>
        <w:t>จัดกิจกรรมโครงงานสำหรับเด็กปฐมวัยตามแผนการปฏิบัติงาน ส่งผลให้เด็กเกิดการเรียนรู้</w:t>
      </w:r>
    </w:p>
    <w:p w14:paraId="2212BF99" w14:textId="4E2B6164" w:rsidR="00E66C9F" w:rsidRPr="00E66C9F" w:rsidRDefault="00E66C9F" w:rsidP="00E268AB">
      <w:pPr>
        <w:spacing w:after="0" w:line="240" w:lineRule="auto"/>
        <w:contextualSpacing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 xml:space="preserve">ผ่านการสืบเสาะ เด็กมีทักษะการสื่อสาร กล้าแสดงออก การแสดงความคิดเห็นซึ่งเป็นพื้นฐานสำคัญในการเรียนรู้ในชั้นประถมศึกษาปีที่ </w:t>
      </w:r>
      <w:r w:rsidRPr="00E66C9F">
        <w:rPr>
          <w:rFonts w:ascii="TH SarabunIT๙" w:eastAsiaTheme="minorEastAsia" w:hAnsi="TH SarabunIT๙" w:cs="TH SarabunIT๙"/>
          <w:sz w:val="32"/>
          <w:szCs w:val="32"/>
        </w:rPr>
        <w:t xml:space="preserve">1 </w:t>
      </w: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>ต่อไป</w:t>
      </w:r>
    </w:p>
    <w:p w14:paraId="444D11C5" w14:textId="77777777" w:rsidR="00E66C9F" w:rsidRPr="00E66C9F" w:rsidRDefault="00E66C9F" w:rsidP="00E66C9F">
      <w:pPr>
        <w:spacing w:after="0" w:line="240" w:lineRule="auto"/>
        <w:ind w:firstLine="720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 w:rsidRPr="00E66C9F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จุดควรพัฒนา</w:t>
      </w:r>
    </w:p>
    <w:p w14:paraId="5BAF8D74" w14:textId="77777777" w:rsidR="00E66C9F" w:rsidRPr="00E66C9F" w:rsidRDefault="00E66C9F" w:rsidP="00E66C9F">
      <w:pPr>
        <w:spacing w:before="100" w:after="200" w:line="240" w:lineRule="auto"/>
        <w:ind w:firstLine="720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>ส่งเสริมการจัดกิจกรรมต่าง ๆ อย่างต่อเนื่อง และหลากหลาย เพิ่มประสบการณ์การเรียนรู้ให้กับเด็กได้เรียนรู้จากสื่อและภูมิปัญญาท้องถิ่น และสนับสนุนให้ผู้ปกครองชุมชนส่งเสริมพัฒนาการของเด็ก</w:t>
      </w:r>
      <w:r w:rsidRPr="00E66C9F">
        <w:rPr>
          <w:rFonts w:ascii="TH SarabunIT๙" w:eastAsiaTheme="minorEastAsia" w:hAnsi="TH SarabunIT๙" w:cs="TH SarabunIT๙"/>
          <w:sz w:val="32"/>
          <w:szCs w:val="32"/>
        </w:rPr>
        <w:cr/>
      </w:r>
      <w:r w:rsidRPr="00E66C9F">
        <w:rPr>
          <w:rFonts w:ascii="TH SarabunIT๙" w:eastAsiaTheme="minorEastAsia" w:hAnsi="TH SarabunIT๙" w:cs="TH SarabunIT๙"/>
          <w:sz w:val="32"/>
          <w:szCs w:val="32"/>
        </w:rPr>
        <w:tab/>
      </w:r>
      <w:r w:rsidRPr="00E66C9F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ข้อมูล หลักฐาน เอกสารเชิงประจักษ์ที่สนับสนุนผลการประเมินตนเอง</w:t>
      </w:r>
    </w:p>
    <w:tbl>
      <w:tblPr>
        <w:tblStyle w:val="12"/>
        <w:tblW w:w="9067" w:type="dxa"/>
        <w:tblLook w:val="04A0" w:firstRow="1" w:lastRow="0" w:firstColumn="1" w:lastColumn="0" w:noHBand="0" w:noVBand="1"/>
      </w:tblPr>
      <w:tblGrid>
        <w:gridCol w:w="4531"/>
        <w:gridCol w:w="4536"/>
      </w:tblGrid>
      <w:tr w:rsidR="00E66C9F" w:rsidRPr="00E66C9F" w14:paraId="0E309C8C" w14:textId="77777777" w:rsidTr="00E268AB">
        <w:trPr>
          <w:tblHeader/>
        </w:trPr>
        <w:tc>
          <w:tcPr>
            <w:tcW w:w="4531" w:type="dxa"/>
          </w:tcPr>
          <w:p w14:paraId="78D281A4" w14:textId="77777777" w:rsidR="00E66C9F" w:rsidRPr="00E66C9F" w:rsidRDefault="00E66C9F" w:rsidP="00E66C9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66C9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วิธีการเก็บรวบรวมข้อมูล</w:t>
            </w:r>
          </w:p>
        </w:tc>
        <w:tc>
          <w:tcPr>
            <w:tcW w:w="4536" w:type="dxa"/>
          </w:tcPr>
          <w:p w14:paraId="3EC45D00" w14:textId="77777777" w:rsidR="00E66C9F" w:rsidRPr="00E66C9F" w:rsidRDefault="00E66C9F" w:rsidP="00E66C9F">
            <w:pPr>
              <w:ind w:left="108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66C9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เอกสาร/หลักฐาน/แหล่งข้อมูล</w:t>
            </w:r>
          </w:p>
        </w:tc>
      </w:tr>
      <w:tr w:rsidR="00E66C9F" w:rsidRPr="00E66C9F" w14:paraId="2B33394F" w14:textId="77777777" w:rsidTr="00025D4A">
        <w:tc>
          <w:tcPr>
            <w:tcW w:w="4531" w:type="dxa"/>
          </w:tcPr>
          <w:p w14:paraId="79F26EA3" w14:textId="77777777" w:rsidR="00E66C9F" w:rsidRPr="00E66C9F" w:rsidRDefault="00E66C9F" w:rsidP="00E66C9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66C9F">
              <w:rPr>
                <w:rFonts w:ascii="TH SarabunIT๙" w:hAnsi="TH SarabunIT๙" w:cs="TH SarabunIT๙"/>
                <w:sz w:val="32"/>
                <w:szCs w:val="32"/>
                <w:cs/>
              </w:rPr>
              <w:t>1. การสอบถาม การสัมภาษณ์ ผู้บริหาร ครู เด็ก และผู้มีส่วนเกี่ยวข้อง</w:t>
            </w:r>
          </w:p>
          <w:p w14:paraId="648B63DD" w14:textId="77777777" w:rsidR="00E66C9F" w:rsidRPr="00E66C9F" w:rsidRDefault="00E66C9F" w:rsidP="00E66C9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66C9F">
              <w:rPr>
                <w:rFonts w:ascii="TH SarabunIT๙" w:hAnsi="TH SarabunIT๙" w:cs="TH SarabunIT๙"/>
                <w:sz w:val="32"/>
                <w:szCs w:val="32"/>
                <w:cs/>
              </w:rPr>
              <w:t>2. การสังเกต แบบประเมินพัฒนาการเด็กปฐมวัย ตามหลักสูตรสถานศึกษาการศึกษาปฐมวัย /</w:t>
            </w:r>
            <w:proofErr w:type="spellStart"/>
            <w:r w:rsidRPr="00E66C9F">
              <w:rPr>
                <w:rFonts w:ascii="TH SarabunIT๙" w:hAnsi="TH SarabunIT๙" w:cs="TH SarabunIT๙"/>
                <w:sz w:val="32"/>
                <w:szCs w:val="32"/>
                <w:cs/>
              </w:rPr>
              <w:t>ปฐ</w:t>
            </w:r>
            <w:proofErr w:type="spellEnd"/>
            <w:r w:rsidRPr="00E66C9F">
              <w:rPr>
                <w:rFonts w:ascii="TH SarabunIT๙" w:hAnsi="TH SarabunIT๙" w:cs="TH SarabunIT๙"/>
                <w:sz w:val="32"/>
                <w:szCs w:val="32"/>
                <w:cs/>
              </w:rPr>
              <w:t>. 02</w:t>
            </w:r>
          </w:p>
          <w:p w14:paraId="528310D7" w14:textId="77777777" w:rsidR="00E66C9F" w:rsidRPr="00E66C9F" w:rsidRDefault="00E66C9F" w:rsidP="00E66C9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66C9F">
              <w:rPr>
                <w:rFonts w:ascii="TH SarabunIT๙" w:hAnsi="TH SarabunIT๙" w:cs="TH SarabunIT๙"/>
                <w:sz w:val="32"/>
                <w:szCs w:val="32"/>
                <w:cs/>
              </w:rPr>
              <w:t>3. การตรวจเอกสาร หลักฐาน ร่องรอยการ</w:t>
            </w:r>
          </w:p>
          <w:p w14:paraId="0929F61B" w14:textId="77777777" w:rsidR="00E66C9F" w:rsidRPr="00E66C9F" w:rsidRDefault="00E66C9F" w:rsidP="00E66C9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E66C9F">
              <w:rPr>
                <w:rFonts w:ascii="TH SarabunIT๙" w:hAnsi="TH SarabunIT๙" w:cs="TH SarabunIT๙"/>
                <w:sz w:val="32"/>
                <w:szCs w:val="32"/>
                <w:cs/>
              </w:rPr>
              <w:t>ปฎิบั</w:t>
            </w:r>
            <w:proofErr w:type="spellEnd"/>
            <w:r w:rsidRPr="00E66C9F">
              <w:rPr>
                <w:rFonts w:ascii="TH SarabunIT๙" w:hAnsi="TH SarabunIT๙" w:cs="TH SarabunIT๙"/>
                <w:sz w:val="32"/>
                <w:szCs w:val="32"/>
                <w:cs/>
              </w:rPr>
              <w:t>ติงาน หรือข้อมูลเชิงประจักษ์</w:t>
            </w:r>
          </w:p>
          <w:p w14:paraId="29D30FCD" w14:textId="77777777" w:rsidR="00E66C9F" w:rsidRPr="00E66C9F" w:rsidRDefault="00E66C9F" w:rsidP="00E66C9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536" w:type="dxa"/>
          </w:tcPr>
          <w:p w14:paraId="2111E279" w14:textId="77777777" w:rsidR="00E66C9F" w:rsidRPr="00E66C9F" w:rsidRDefault="00E66C9F" w:rsidP="00E66C9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66C9F">
              <w:rPr>
                <w:rFonts w:ascii="TH SarabunIT๙" w:hAnsi="TH SarabunIT๙" w:cs="TH SarabunIT๙"/>
                <w:sz w:val="32"/>
                <w:szCs w:val="32"/>
                <w:cs/>
              </w:rPr>
              <w:t>1. แบบบันทึกภาวะโภชนาการ</w:t>
            </w:r>
          </w:p>
          <w:p w14:paraId="4629FBDF" w14:textId="77777777" w:rsidR="00E66C9F" w:rsidRPr="00E66C9F" w:rsidRDefault="00E66C9F" w:rsidP="00E66C9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66C9F">
              <w:rPr>
                <w:rFonts w:ascii="TH SarabunIT๙" w:hAnsi="TH SarabunIT๙" w:cs="TH SarabunIT๙"/>
                <w:sz w:val="32"/>
                <w:szCs w:val="32"/>
                <w:cs/>
              </w:rPr>
              <w:t>2. แบบบันทึกการตรวจสุขภาพของเด็ก</w:t>
            </w:r>
          </w:p>
          <w:p w14:paraId="53B07187" w14:textId="77777777" w:rsidR="00E66C9F" w:rsidRPr="00E66C9F" w:rsidRDefault="00E66C9F" w:rsidP="00E66C9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66C9F">
              <w:rPr>
                <w:rFonts w:ascii="TH SarabunIT๙" w:hAnsi="TH SarabunIT๙" w:cs="TH SarabunIT๙"/>
                <w:sz w:val="32"/>
                <w:szCs w:val="32"/>
                <w:cs/>
              </w:rPr>
              <w:t>3. แบบประเมินพัฒนาการของเด็ก (</w:t>
            </w:r>
            <w:proofErr w:type="spellStart"/>
            <w:r w:rsidRPr="00E66C9F">
              <w:rPr>
                <w:rFonts w:ascii="TH SarabunIT๙" w:hAnsi="TH SarabunIT๙" w:cs="TH SarabunIT๙"/>
                <w:sz w:val="32"/>
                <w:szCs w:val="32"/>
                <w:cs/>
              </w:rPr>
              <w:t>ปฐ</w:t>
            </w:r>
            <w:proofErr w:type="spellEnd"/>
            <w:r w:rsidRPr="00E66C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02)</w:t>
            </w:r>
          </w:p>
          <w:p w14:paraId="330027E1" w14:textId="77777777" w:rsidR="00E66C9F" w:rsidRPr="00E66C9F" w:rsidRDefault="00E66C9F" w:rsidP="00E66C9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66C9F">
              <w:rPr>
                <w:rFonts w:ascii="TH SarabunIT๙" w:hAnsi="TH SarabunIT๙" w:cs="TH SarabunIT๙"/>
                <w:sz w:val="32"/>
                <w:szCs w:val="32"/>
                <w:cs/>
              </w:rPr>
              <w:t>4. โครงการส่งเสริมสุขภาพอนามัยเด็กปฐมวัย</w:t>
            </w:r>
          </w:p>
          <w:p w14:paraId="21921893" w14:textId="07524D6F" w:rsidR="00E66C9F" w:rsidRPr="00E66C9F" w:rsidRDefault="00E66C9F" w:rsidP="00E66C9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66C9F">
              <w:rPr>
                <w:rFonts w:ascii="TH SarabunIT๙" w:hAnsi="TH SarabunIT๙" w:cs="TH SarabunIT๙"/>
                <w:sz w:val="32"/>
                <w:szCs w:val="32"/>
                <w:cs/>
              </w:rPr>
              <w:t>5. โครงการส่งเสริมคุณธรรมและระเบียบวินัยของเด็กปฐมวัย</w:t>
            </w:r>
          </w:p>
          <w:p w14:paraId="7CC5853B" w14:textId="77777777" w:rsidR="00E66C9F" w:rsidRPr="00E66C9F" w:rsidRDefault="00E66C9F" w:rsidP="00E66C9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66C9F">
              <w:rPr>
                <w:rFonts w:ascii="TH SarabunIT๙" w:hAnsi="TH SarabunIT๙" w:cs="TH SarabunIT๙"/>
                <w:sz w:val="32"/>
                <w:szCs w:val="32"/>
                <w:cs/>
              </w:rPr>
              <w:t>6. โครงการส่งเสริมนิสัยรักการอ่าน</w:t>
            </w:r>
          </w:p>
          <w:p w14:paraId="409533BA" w14:textId="77777777" w:rsidR="00E66C9F" w:rsidRPr="00E66C9F" w:rsidRDefault="00E66C9F" w:rsidP="00E66C9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66C9F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7. โครงการส่งเสริมทักษะพื้นฐานทางวิทยาศาสตร์</w:t>
            </w:r>
          </w:p>
          <w:p w14:paraId="36EE33D2" w14:textId="77777777" w:rsidR="00E66C9F" w:rsidRPr="00E66C9F" w:rsidRDefault="00E66C9F" w:rsidP="00E66C9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66C9F">
              <w:rPr>
                <w:rFonts w:ascii="TH SarabunIT๙" w:hAnsi="TH SarabunIT๙" w:cs="TH SarabunIT๙"/>
                <w:sz w:val="32"/>
                <w:szCs w:val="32"/>
                <w:cs/>
              </w:rPr>
              <w:t>สำหรับเด็กปฐมวัย</w:t>
            </w:r>
          </w:p>
          <w:p w14:paraId="6B46E38A" w14:textId="77777777" w:rsidR="00E66C9F" w:rsidRPr="00E66C9F" w:rsidRDefault="00E66C9F" w:rsidP="00E66C9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66C9F">
              <w:rPr>
                <w:rFonts w:ascii="TH SarabunIT๙" w:hAnsi="TH SarabunIT๙" w:cs="TH SarabunIT๙"/>
                <w:sz w:val="32"/>
                <w:szCs w:val="32"/>
                <w:cs/>
              </w:rPr>
              <w:t>8. โครงการจัดการเรียนการสอนแบบโครงงานสำหรับ</w:t>
            </w:r>
          </w:p>
          <w:p w14:paraId="199426B0" w14:textId="77777777" w:rsidR="00E66C9F" w:rsidRPr="00E66C9F" w:rsidRDefault="00E66C9F" w:rsidP="00E66C9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66C9F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เด็กปฐมวัย</w:t>
            </w:r>
          </w:p>
          <w:p w14:paraId="639CE3A9" w14:textId="77777777" w:rsidR="00E66C9F" w:rsidRPr="00E66C9F" w:rsidRDefault="00E66C9F" w:rsidP="00E66C9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66C9F">
              <w:rPr>
                <w:rFonts w:ascii="TH SarabunIT๙" w:hAnsi="TH SarabunIT๙" w:cs="TH SarabunIT๙"/>
                <w:sz w:val="32"/>
                <w:szCs w:val="32"/>
                <w:cs/>
              </w:rPr>
              <w:t>9. โครงการเปิดโลกกว้างสู่การเรียนรู้</w:t>
            </w:r>
          </w:p>
          <w:p w14:paraId="14D6AD4E" w14:textId="77777777" w:rsidR="00E66C9F" w:rsidRPr="00E66C9F" w:rsidRDefault="00E66C9F" w:rsidP="00E66C9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66C9F">
              <w:rPr>
                <w:rFonts w:ascii="TH SarabunIT๙" w:hAnsi="TH SarabunIT๙" w:cs="TH SarabunIT๙"/>
                <w:sz w:val="32"/>
                <w:szCs w:val="32"/>
                <w:cs/>
              </w:rPr>
              <w:t>10. โครงการพัฒนาสื่อ/แหล่งเรียนรู้ เพื่อการจัด</w:t>
            </w:r>
          </w:p>
          <w:p w14:paraId="0AC333D3" w14:textId="77777777" w:rsidR="00E66C9F" w:rsidRPr="00E66C9F" w:rsidRDefault="00E66C9F" w:rsidP="00E66C9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66C9F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กิจกรรมสำหรับเด็ก</w:t>
            </w:r>
          </w:p>
          <w:p w14:paraId="4311755B" w14:textId="77777777" w:rsidR="00E66C9F" w:rsidRDefault="00E66C9F" w:rsidP="00E66C9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66C9F">
              <w:rPr>
                <w:rFonts w:ascii="TH SarabunIT๙" w:hAnsi="TH SarabunIT๙" w:cs="TH SarabunIT๙"/>
                <w:sz w:val="32"/>
                <w:szCs w:val="32"/>
                <w:cs/>
              </w:rPr>
              <w:t>11. เอกสารธุรการชั้นประจำชั้นเรียน</w:t>
            </w:r>
          </w:p>
          <w:p w14:paraId="7DA7D8C0" w14:textId="142CFA55" w:rsidR="00025D4A" w:rsidRPr="00E66C9F" w:rsidRDefault="00025D4A" w:rsidP="00E66C9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672A5367" w14:textId="77777777" w:rsidR="00E66C9F" w:rsidRPr="00E66C9F" w:rsidRDefault="00E66C9F" w:rsidP="00E66C9F">
      <w:pPr>
        <w:spacing w:after="0" w:line="240" w:lineRule="auto"/>
        <w:ind w:firstLine="720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</w:p>
    <w:p w14:paraId="5DCE901A" w14:textId="77777777" w:rsidR="00E66C9F" w:rsidRPr="00E66C9F" w:rsidRDefault="00E66C9F" w:rsidP="00E66C9F">
      <w:pPr>
        <w:spacing w:after="0" w:line="240" w:lineRule="auto"/>
        <w:ind w:firstLine="720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 w:rsidRPr="00E66C9F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มาตรฐานที่ 2 กระบวนการบริหารและการจัดการ</w:t>
      </w:r>
    </w:p>
    <w:p w14:paraId="587B0EAF" w14:textId="77777777" w:rsidR="00E66C9F" w:rsidRPr="00E66C9F" w:rsidRDefault="00E66C9F" w:rsidP="00025D4A">
      <w:pPr>
        <w:spacing w:after="0" w:line="240" w:lineRule="auto"/>
        <w:ind w:left="1080"/>
        <w:contextualSpacing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>2.1 มีหลักสูตรครอบคลุมพัฒนาการทั้ง 4 ด้าน สอดคล้องกับบริบทของท้องถิ่น</w:t>
      </w:r>
    </w:p>
    <w:p w14:paraId="24C2783F" w14:textId="77777777" w:rsidR="0040154D" w:rsidRDefault="00E66C9F" w:rsidP="0040154D">
      <w:pPr>
        <w:spacing w:after="0" w:line="240" w:lineRule="auto"/>
        <w:ind w:left="1080" w:firstLine="360"/>
        <w:contextualSpacing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 xml:space="preserve">โรงเรียนแต่งตั้งคณะกรรมการพัฒนาปรับปรุงหลักสูตรสถานศึกษาปฐมวัยอย่างต่อเนื่อง </w:t>
      </w:r>
    </w:p>
    <w:p w14:paraId="0B002312" w14:textId="68AF3649" w:rsidR="00E66C9F" w:rsidRPr="00E66C9F" w:rsidRDefault="00E66C9F" w:rsidP="0040154D">
      <w:pPr>
        <w:spacing w:after="0" w:line="240" w:lineRule="auto"/>
        <w:contextualSpacing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>มีหลักสูตรสถานศึกษาปฐมวัยที่ยืดหยุ่น และสอดคล้องกับหลักสูตรการศึกษาปฐมวัย พุทธศักราช 2560 โดยโรงเรียนออกแบบการจัดประสบการณ์ที่เตรียมความพร้อมและไม่เร่งรัดวิชาการ เน้นการเรียนรู้ผ่านการเล่นและการลงมือปฏิบัติตอบสนองความต้องการและความแตกต่างของเด็กปกติและกลุ่มเป้าหมายเฉพาะและสอดคล้องกับวิถีชีวิตของครอบครัว ชุมชนและท้องถิ่น</w:t>
      </w:r>
    </w:p>
    <w:p w14:paraId="1F4E0E68" w14:textId="77777777" w:rsidR="00E66C9F" w:rsidRPr="00E66C9F" w:rsidRDefault="00E66C9F" w:rsidP="00025D4A">
      <w:pPr>
        <w:spacing w:after="0" w:line="240" w:lineRule="auto"/>
        <w:ind w:left="1080"/>
        <w:contextualSpacing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>2.2 จัดครูให้เพียงพอกับชั้นเรียน</w:t>
      </w:r>
    </w:p>
    <w:p w14:paraId="7E879061" w14:textId="77777777" w:rsidR="0040154D" w:rsidRDefault="00E66C9F" w:rsidP="0040154D">
      <w:pPr>
        <w:spacing w:after="0" w:line="240" w:lineRule="auto"/>
        <w:ind w:left="1080" w:firstLine="360"/>
        <w:contextualSpacing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>โรงเรียนจัดครูให้เหมาะสมกับภารกิจการเรียนการสอนหรือจัดครูที่จบการศึกษาปฐมวัย</w:t>
      </w:r>
    </w:p>
    <w:p w14:paraId="4FEEA056" w14:textId="347819EE" w:rsidR="00E66C9F" w:rsidRPr="00E66C9F" w:rsidRDefault="00E66C9F" w:rsidP="0040154D">
      <w:pPr>
        <w:spacing w:after="0" w:line="240" w:lineRule="auto"/>
        <w:contextualSpacing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>หรือผ่านการอบรมการศึกษาปฐมวัยอย่างพอเพียงกับชั้นเรียน และครูทุกคนมีประสบการณ์ในการสอนมากกว่า 1 ปี</w:t>
      </w:r>
    </w:p>
    <w:p w14:paraId="1089D524" w14:textId="77777777" w:rsidR="00E66C9F" w:rsidRPr="00E66C9F" w:rsidRDefault="00E66C9F" w:rsidP="00025D4A">
      <w:pPr>
        <w:spacing w:after="0" w:line="240" w:lineRule="auto"/>
        <w:ind w:left="1080"/>
        <w:contextualSpacing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>2.3 ส่งเสริมให้ครูมีความเชี่ยวชาญด้านการจัดประสบการณ์</w:t>
      </w:r>
    </w:p>
    <w:p w14:paraId="12C28E03" w14:textId="77777777" w:rsidR="00E66C9F" w:rsidRPr="00E66C9F" w:rsidRDefault="00E66C9F" w:rsidP="00025D4A">
      <w:pPr>
        <w:spacing w:after="0" w:line="240" w:lineRule="auto"/>
        <w:ind w:left="1080" w:firstLine="360"/>
        <w:contextualSpacing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>พัฒนาครูและบุคลากรให้มีความรู้ความสามารถในการวิเคราะห์และออกแบบหลักสูตร</w:t>
      </w:r>
    </w:p>
    <w:p w14:paraId="4CCECAF4" w14:textId="77777777" w:rsidR="00E66C9F" w:rsidRPr="00E66C9F" w:rsidRDefault="00E66C9F" w:rsidP="00025D4A">
      <w:pPr>
        <w:spacing w:after="0" w:line="240" w:lineRule="auto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>สถานศึกษา มีทักษะในการจัดประสบการณ์และการประเมินพัฒนาการเด็ก ใช้ประสบการณ์สำคัญในการออกแบบการจัดกิจกรรม มีการสังเกตและประเมินพัฒนาการเด็กเป็นรายบุคคล มีปฏิสัมพันธ์ที่ดีกับเด็ก และครอบครัว</w:t>
      </w:r>
    </w:p>
    <w:p w14:paraId="344CBF85" w14:textId="77777777" w:rsidR="00E66C9F" w:rsidRPr="00E66C9F" w:rsidRDefault="00E66C9F" w:rsidP="00025D4A">
      <w:pPr>
        <w:spacing w:after="0" w:line="240" w:lineRule="auto"/>
        <w:ind w:left="1080"/>
        <w:contextualSpacing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>2.4 จัดสภาพแวดล้อมและสื่อเพื่อการเรียนรู้ อย่างปลอดภัย และเพียงพอ</w:t>
      </w:r>
    </w:p>
    <w:p w14:paraId="479FF9FA" w14:textId="77777777" w:rsidR="00025D4A" w:rsidRDefault="00E66C9F" w:rsidP="00025D4A">
      <w:pPr>
        <w:spacing w:after="0" w:line="240" w:lineRule="auto"/>
        <w:ind w:left="1080" w:firstLine="360"/>
        <w:contextualSpacing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 xml:space="preserve">โรงเรียนจัดสภาพแวดล้อมภายในและภายนอกห้องเรียนที่คำนึงถึงความปลอดภัย </w:t>
      </w:r>
    </w:p>
    <w:p w14:paraId="0A47595E" w14:textId="5F3800E8" w:rsidR="00E66C9F" w:rsidRDefault="00E66C9F" w:rsidP="00025D4A">
      <w:pPr>
        <w:spacing w:after="0" w:line="240" w:lineRule="auto"/>
        <w:contextualSpacing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 xml:space="preserve">ส่งเสริมให้เกิดการเรียนรู้เป็นรายบุคคลและกลุ่ม เล่นแบบร่วมมือร่วมใจ มีมุมประสบการณ์หลากหลาย </w:t>
      </w:r>
      <w:r w:rsidR="0040154D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           </w:t>
      </w: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 xml:space="preserve">มีสื่อการเรียนรู้ เช่น ของเล่น หนังสือนิทาน สื่อจากธรรมชาติ สื่อสำหรับเด็กมุด ลอด ปีนป่าย </w:t>
      </w:r>
      <w:r w:rsidR="0040154D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                         </w:t>
      </w: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>สื่อเทคโนโลยี</w:t>
      </w:r>
      <w:r w:rsidR="0040154D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>สื่อเพื่อการสืบเสาะหาความรู้</w:t>
      </w:r>
    </w:p>
    <w:p w14:paraId="0287B5CD" w14:textId="77777777" w:rsidR="00E268AB" w:rsidRPr="00E66C9F" w:rsidRDefault="00E268AB" w:rsidP="00025D4A">
      <w:pPr>
        <w:spacing w:after="0" w:line="240" w:lineRule="auto"/>
        <w:contextualSpacing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</w:p>
    <w:p w14:paraId="71D24137" w14:textId="77777777" w:rsidR="0040154D" w:rsidRDefault="00E66C9F" w:rsidP="00025D4A">
      <w:pPr>
        <w:numPr>
          <w:ilvl w:val="1"/>
          <w:numId w:val="9"/>
        </w:numPr>
        <w:spacing w:before="100" w:after="0" w:line="240" w:lineRule="auto"/>
        <w:contextualSpacing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lastRenderedPageBreak/>
        <w:t>ให้บริการสื่อเทคโนโลยีสารสนเทศและสื่อการเรียนรู้เพื่อสนับสนุนการจัด</w:t>
      </w:r>
      <w:r w:rsidRPr="0040154D">
        <w:rPr>
          <w:rFonts w:ascii="TH SarabunIT๙" w:eastAsiaTheme="minorEastAsia" w:hAnsi="TH SarabunIT๙" w:cs="TH SarabunIT๙"/>
          <w:sz w:val="32"/>
          <w:szCs w:val="32"/>
          <w:cs/>
        </w:rPr>
        <w:t>ประสบการณ์</w:t>
      </w:r>
    </w:p>
    <w:p w14:paraId="781E6035" w14:textId="13279D82" w:rsidR="00E66C9F" w:rsidRPr="0040154D" w:rsidRDefault="00E66C9F" w:rsidP="0040154D">
      <w:pPr>
        <w:spacing w:before="100" w:after="0" w:line="240" w:lineRule="auto"/>
        <w:contextualSpacing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40154D">
        <w:rPr>
          <w:rFonts w:ascii="TH SarabunIT๙" w:eastAsiaTheme="minorEastAsia" w:hAnsi="TH SarabunIT๙" w:cs="TH SarabunIT๙"/>
          <w:sz w:val="32"/>
          <w:szCs w:val="32"/>
          <w:cs/>
        </w:rPr>
        <w:t>สำหรับครู โรงเรียนอำนวยความสะดวกและให้บริการสื่อเทคโนโลยีสารสนเทศวัสดุ และอุปกรณ์เพื่อสนับสนุนการจัดประสบการณ์และพัฒนาครู</w:t>
      </w:r>
    </w:p>
    <w:p w14:paraId="405DD547" w14:textId="77777777" w:rsidR="00E66C9F" w:rsidRPr="00E66C9F" w:rsidRDefault="00E66C9F" w:rsidP="00025D4A">
      <w:pPr>
        <w:spacing w:after="0" w:line="240" w:lineRule="auto"/>
        <w:ind w:left="1080"/>
        <w:contextualSpacing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>2.6 มีระบบบริหารคุณภาพที่เปิดโอกาสให้ผู้เกี่ยวข้องทุกฝ่ายมีส่วนร่วม</w:t>
      </w:r>
    </w:p>
    <w:p w14:paraId="3E8F393F" w14:textId="77777777" w:rsidR="00025D4A" w:rsidRDefault="00E66C9F" w:rsidP="00025D4A">
      <w:pPr>
        <w:spacing w:after="0" w:line="240" w:lineRule="auto"/>
        <w:ind w:left="1080" w:firstLine="360"/>
        <w:contextualSpacing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>โรงเรียนกำหนดมาตรฐานการศึกษาของสถานศึกษาที่สอดคล้องกับมาตรฐาน</w:t>
      </w:r>
    </w:p>
    <w:p w14:paraId="2A793AE7" w14:textId="621F6A58" w:rsidR="00E66C9F" w:rsidRPr="00E66C9F" w:rsidRDefault="00E66C9F" w:rsidP="00025D4A">
      <w:pPr>
        <w:spacing w:after="0" w:line="240" w:lineRule="auto"/>
        <w:contextualSpacing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>การศึกษาปฐมวัยและ</w:t>
      </w:r>
      <w:proofErr w:type="spellStart"/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>อัต</w:t>
      </w:r>
      <w:proofErr w:type="spellEnd"/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>ลักษณ์ที่สถานศึกษากำหนด จัดทำแผนพัฒนาการศึกษาของสถานศึกษาที่</w:t>
      </w:r>
      <w:r w:rsidR="0040154D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            </w:t>
      </w: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>สอดรับกับมาตรฐานที่สถานศึกษากำหนดและดำเนินการตามแผน มีการประเมินผลและตรวจสอบคุณภาพภายในสถานศึกษา ติดตามผลการดำเนินงานและจัดทำรายงานผลการประเมินตนเองประจำปี</w:t>
      </w:r>
      <w:r w:rsidR="0040154D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>นำผลการประเมินไปปรับปรุงและพัฒนาคุณภาพสถานศึกษา โดยผู้ปกครองและผู้เกี่ยวข้องทุกฝ่าย</w:t>
      </w:r>
      <w:r w:rsidR="0040154D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               </w:t>
      </w: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>มีส่วนร่วมและจัดส่งรายงานผลการประเมินตนเองให้หน่วยงานต้นสังกัด</w:t>
      </w:r>
    </w:p>
    <w:p w14:paraId="07D58929" w14:textId="77777777" w:rsidR="00E66C9F" w:rsidRPr="00E66C9F" w:rsidRDefault="00E66C9F" w:rsidP="00025D4A">
      <w:pPr>
        <w:spacing w:after="0" w:line="240" w:lineRule="auto"/>
        <w:ind w:left="1080"/>
        <w:contextualSpacing/>
        <w:jc w:val="thaiDistribute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 w:rsidRPr="00E66C9F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จุดเด่น</w:t>
      </w:r>
    </w:p>
    <w:p w14:paraId="7776A22A" w14:textId="77777777" w:rsidR="00025D4A" w:rsidRDefault="00E66C9F" w:rsidP="00025D4A">
      <w:pPr>
        <w:spacing w:after="0" w:line="240" w:lineRule="auto"/>
        <w:ind w:left="1080"/>
        <w:contextualSpacing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>โรงเรียนมีหลักสูตรสถานศึกษาปฐมวัย ที่ครอบคลุมพัฒนาการทั้ง 4 ด้าน สอดคล้องกับ</w:t>
      </w:r>
    </w:p>
    <w:p w14:paraId="42BCA112" w14:textId="6A3FAB47" w:rsidR="00E66C9F" w:rsidRPr="00E66C9F" w:rsidRDefault="00E66C9F" w:rsidP="00025D4A">
      <w:pPr>
        <w:spacing w:after="0" w:line="240" w:lineRule="auto"/>
        <w:contextualSpacing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>บริบทของท้องถิ่น จัดครูที่มีประสบการณ์ในการสอนให้เพียงพอกับชั้นเรียน พร้อมทั้งส่งเสริมให้ครูมี</w:t>
      </w:r>
      <w:r w:rsidR="0040154D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>ความเชี่ยวชาญในการจัดประสบการณ์ให้กับเด็ก</w:t>
      </w:r>
    </w:p>
    <w:p w14:paraId="597BFAC4" w14:textId="77777777" w:rsidR="00E66C9F" w:rsidRPr="00E66C9F" w:rsidRDefault="00E66C9F" w:rsidP="00025D4A">
      <w:pPr>
        <w:spacing w:after="0" w:line="240" w:lineRule="auto"/>
        <w:ind w:left="1080"/>
        <w:contextualSpacing/>
        <w:jc w:val="thaiDistribute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 w:rsidRPr="00E66C9F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จุดควรพัฒนา</w:t>
      </w:r>
    </w:p>
    <w:p w14:paraId="7DC412AB" w14:textId="77777777" w:rsidR="00025D4A" w:rsidRDefault="00E66C9F" w:rsidP="00025D4A">
      <w:pPr>
        <w:spacing w:after="0" w:line="240" w:lineRule="auto"/>
        <w:ind w:left="1080"/>
        <w:contextualSpacing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>การพัฒนาสนามเด็กเล่นให้มีเครื่องเล่นที่หลากหลายและพัฒนาการให้บริการสื่อการเรียนรู้</w:t>
      </w:r>
    </w:p>
    <w:p w14:paraId="0FE0DE5C" w14:textId="660D1DBC" w:rsidR="00E66C9F" w:rsidRPr="00E66C9F" w:rsidRDefault="00E66C9F" w:rsidP="00025D4A">
      <w:pPr>
        <w:spacing w:after="0" w:line="240" w:lineRule="auto"/>
        <w:contextualSpacing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>และจัดหาสื่อเทคโนโลยีที่เหมาะสำหรับเด็กปฐมวัยอย่างเพียงพอ</w:t>
      </w:r>
    </w:p>
    <w:p w14:paraId="40BF1AF5" w14:textId="77777777" w:rsidR="00E66C9F" w:rsidRPr="00E66C9F" w:rsidRDefault="00E66C9F" w:rsidP="00025D4A">
      <w:pPr>
        <w:spacing w:after="0" w:line="240" w:lineRule="auto"/>
        <w:ind w:left="1080"/>
        <w:contextualSpacing/>
        <w:jc w:val="thaiDistribute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 w:rsidRPr="00E66C9F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วิธีการพัฒนา</w:t>
      </w:r>
    </w:p>
    <w:p w14:paraId="7E79F0EE" w14:textId="77777777" w:rsidR="00E66C9F" w:rsidRPr="00E66C9F" w:rsidRDefault="00E66C9F" w:rsidP="00025D4A">
      <w:pPr>
        <w:spacing w:after="0" w:line="240" w:lineRule="auto"/>
        <w:ind w:left="1080" w:right="-308"/>
        <w:contextualSpacing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>1. จัดซื้อ/จัดหาเครื่องเล่นสนามและจัดปรับปรุงสนามเด็กเล่นให้เหมาะสมและเพียงพอกับเด็ก</w:t>
      </w:r>
    </w:p>
    <w:p w14:paraId="271CE90D" w14:textId="77777777" w:rsidR="00E66C9F" w:rsidRPr="00E66C9F" w:rsidRDefault="00E66C9F" w:rsidP="00025D4A">
      <w:pPr>
        <w:spacing w:after="0" w:line="240" w:lineRule="auto"/>
        <w:ind w:left="1080"/>
        <w:contextualSpacing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>2. จัดบริการสื่อการเรียนรู้ให้เด็กและผู้ปกครองมีโอกาสได้เรียนรู้ร่วมกัน</w:t>
      </w:r>
    </w:p>
    <w:p w14:paraId="1B2564AD" w14:textId="77777777" w:rsidR="00E66C9F" w:rsidRPr="00E66C9F" w:rsidRDefault="00E66C9F" w:rsidP="00025D4A">
      <w:pPr>
        <w:spacing w:after="0" w:line="240" w:lineRule="auto"/>
        <w:ind w:left="1080"/>
        <w:contextualSpacing/>
        <w:jc w:val="thaiDistribute"/>
        <w:rPr>
          <w:rFonts w:ascii="TH SarabunIT๙" w:eastAsiaTheme="minorEastAsia" w:hAnsi="TH SarabunIT๙" w:cs="TH SarabunIT๙"/>
          <w:sz w:val="32"/>
          <w:szCs w:val="32"/>
          <w:cs/>
        </w:rPr>
      </w:pP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>3. พัฒนาสื่อและเทคโนโลยีให้เพียงพอและเหมาะสมกับเด็ก</w:t>
      </w:r>
    </w:p>
    <w:p w14:paraId="0494093B" w14:textId="77777777" w:rsidR="00E66C9F" w:rsidRPr="00E66C9F" w:rsidRDefault="00E66C9F" w:rsidP="00E66C9F">
      <w:pPr>
        <w:spacing w:after="0" w:line="240" w:lineRule="auto"/>
        <w:ind w:left="1080"/>
        <w:contextualSpacing/>
        <w:rPr>
          <w:rFonts w:ascii="TH SarabunIT๙" w:eastAsiaTheme="minorEastAsia" w:hAnsi="TH SarabunIT๙" w:cs="TH SarabunIT๙"/>
          <w:sz w:val="32"/>
          <w:szCs w:val="32"/>
        </w:rPr>
      </w:pPr>
    </w:p>
    <w:tbl>
      <w:tblPr>
        <w:tblStyle w:val="12"/>
        <w:tblW w:w="9067" w:type="dxa"/>
        <w:tblLook w:val="04A0" w:firstRow="1" w:lastRow="0" w:firstColumn="1" w:lastColumn="0" w:noHBand="0" w:noVBand="1"/>
      </w:tblPr>
      <w:tblGrid>
        <w:gridCol w:w="4531"/>
        <w:gridCol w:w="4536"/>
      </w:tblGrid>
      <w:tr w:rsidR="00E66C9F" w:rsidRPr="00E66C9F" w14:paraId="608641CB" w14:textId="77777777" w:rsidTr="00E268AB">
        <w:trPr>
          <w:tblHeader/>
        </w:trPr>
        <w:tc>
          <w:tcPr>
            <w:tcW w:w="4531" w:type="dxa"/>
          </w:tcPr>
          <w:p w14:paraId="3E32E1BE" w14:textId="77777777" w:rsidR="00E66C9F" w:rsidRPr="00E66C9F" w:rsidRDefault="00E66C9F" w:rsidP="00E66C9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66C9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วิธีการเก็บรวบรวมข้อมูล</w:t>
            </w:r>
          </w:p>
        </w:tc>
        <w:tc>
          <w:tcPr>
            <w:tcW w:w="4536" w:type="dxa"/>
          </w:tcPr>
          <w:p w14:paraId="410B1089" w14:textId="77777777" w:rsidR="00E66C9F" w:rsidRPr="00E66C9F" w:rsidRDefault="00E66C9F" w:rsidP="00E66C9F">
            <w:pPr>
              <w:ind w:left="108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66C9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เอกสาร/หลักฐาน/แหล่งข้อมูล</w:t>
            </w:r>
          </w:p>
        </w:tc>
      </w:tr>
      <w:tr w:rsidR="00E66C9F" w:rsidRPr="00E66C9F" w14:paraId="7026E477" w14:textId="77777777" w:rsidTr="00025D4A">
        <w:tc>
          <w:tcPr>
            <w:tcW w:w="4531" w:type="dxa"/>
          </w:tcPr>
          <w:p w14:paraId="1996E369" w14:textId="77777777" w:rsidR="00E66C9F" w:rsidRPr="00E66C9F" w:rsidRDefault="00E66C9F" w:rsidP="00E66C9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66C9F">
              <w:rPr>
                <w:rFonts w:ascii="TH SarabunIT๙" w:hAnsi="TH SarabunIT๙" w:cs="TH SarabunIT๙"/>
                <w:sz w:val="32"/>
                <w:szCs w:val="32"/>
                <w:cs/>
              </w:rPr>
              <w:t>1. การสอบถาม การสัมภาษณ์ ผู้บริหาร ครู เด็ก และผู้มีส่วนเกี่ยวข้อง</w:t>
            </w:r>
          </w:p>
          <w:p w14:paraId="4C9F04BE" w14:textId="77777777" w:rsidR="00E66C9F" w:rsidRPr="00E66C9F" w:rsidRDefault="00E66C9F" w:rsidP="00E66C9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66C9F">
              <w:rPr>
                <w:rFonts w:ascii="TH SarabunIT๙" w:hAnsi="TH SarabunIT๙" w:cs="TH SarabunIT๙"/>
                <w:sz w:val="32"/>
                <w:szCs w:val="32"/>
                <w:cs/>
              </w:rPr>
              <w:t>2. การสังเกต แบบประเมินพัฒนาการเด็กปฐมวัย ตามหลักสูตรสถานศึกษาการศึกษาปฐมวัย /</w:t>
            </w:r>
            <w:proofErr w:type="spellStart"/>
            <w:r w:rsidRPr="00E66C9F">
              <w:rPr>
                <w:rFonts w:ascii="TH SarabunIT๙" w:hAnsi="TH SarabunIT๙" w:cs="TH SarabunIT๙"/>
                <w:sz w:val="32"/>
                <w:szCs w:val="32"/>
                <w:cs/>
              </w:rPr>
              <w:t>ปฐ</w:t>
            </w:r>
            <w:proofErr w:type="spellEnd"/>
            <w:r w:rsidRPr="00E66C9F">
              <w:rPr>
                <w:rFonts w:ascii="TH SarabunIT๙" w:hAnsi="TH SarabunIT๙" w:cs="TH SarabunIT๙"/>
                <w:sz w:val="32"/>
                <w:szCs w:val="32"/>
                <w:cs/>
              </w:rPr>
              <w:t>. 02</w:t>
            </w:r>
          </w:p>
          <w:p w14:paraId="0B85BF73" w14:textId="77777777" w:rsidR="00E66C9F" w:rsidRPr="00E66C9F" w:rsidRDefault="00E66C9F" w:rsidP="00E66C9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66C9F">
              <w:rPr>
                <w:rFonts w:ascii="TH SarabunIT๙" w:hAnsi="TH SarabunIT๙" w:cs="TH SarabunIT๙"/>
                <w:sz w:val="32"/>
                <w:szCs w:val="32"/>
                <w:cs/>
              </w:rPr>
              <w:t>3. การตรวจเอกสาร หลักฐาน ร่องรอยการ</w:t>
            </w:r>
          </w:p>
          <w:p w14:paraId="250E4AC3" w14:textId="77777777" w:rsidR="00E66C9F" w:rsidRPr="00E66C9F" w:rsidRDefault="00E66C9F" w:rsidP="00E66C9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E66C9F">
              <w:rPr>
                <w:rFonts w:ascii="TH SarabunIT๙" w:hAnsi="TH SarabunIT๙" w:cs="TH SarabunIT๙"/>
                <w:sz w:val="32"/>
                <w:szCs w:val="32"/>
                <w:cs/>
              </w:rPr>
              <w:t>ปฎิบั</w:t>
            </w:r>
            <w:proofErr w:type="spellEnd"/>
            <w:r w:rsidRPr="00E66C9F">
              <w:rPr>
                <w:rFonts w:ascii="TH SarabunIT๙" w:hAnsi="TH SarabunIT๙" w:cs="TH SarabunIT๙"/>
                <w:sz w:val="32"/>
                <w:szCs w:val="32"/>
                <w:cs/>
              </w:rPr>
              <w:t>ติงาน หรือข้อมูลเชิงประจักษ์</w:t>
            </w:r>
          </w:p>
          <w:p w14:paraId="3056E638" w14:textId="77777777" w:rsidR="00E66C9F" w:rsidRPr="00E66C9F" w:rsidRDefault="00E66C9F" w:rsidP="00E66C9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536" w:type="dxa"/>
          </w:tcPr>
          <w:p w14:paraId="10CAC1D9" w14:textId="77777777" w:rsidR="00E66C9F" w:rsidRPr="00E66C9F" w:rsidRDefault="00E66C9F" w:rsidP="00E66C9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66C9F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E66C9F">
              <w:rPr>
                <w:rFonts w:ascii="TH SarabunIT๙" w:hAnsi="TH SarabunIT๙" w:cs="TH SarabunIT๙"/>
                <w:sz w:val="32"/>
                <w:szCs w:val="32"/>
                <w:cs/>
              </w:rPr>
              <w:t>แผนพัฒนาคุณภาพการจัดการศึกษาของ</w:t>
            </w:r>
          </w:p>
          <w:p w14:paraId="4D7B4A98" w14:textId="77777777" w:rsidR="00E66C9F" w:rsidRPr="00E66C9F" w:rsidRDefault="00E66C9F" w:rsidP="00E66C9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66C9F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สถานศึกษา</w:t>
            </w:r>
          </w:p>
          <w:p w14:paraId="0DE97BDE" w14:textId="77777777" w:rsidR="00E66C9F" w:rsidRPr="00E66C9F" w:rsidRDefault="00E66C9F" w:rsidP="00E66C9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66C9F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E66C9F">
              <w:rPr>
                <w:rFonts w:ascii="TH SarabunIT๙" w:hAnsi="TH SarabunIT๙" w:cs="TH SarabunIT๙"/>
                <w:sz w:val="32"/>
                <w:szCs w:val="32"/>
                <w:cs/>
              </w:rPr>
              <w:t>แผนปฏิบัติการประจำปี</w:t>
            </w:r>
          </w:p>
          <w:p w14:paraId="5141B489" w14:textId="77777777" w:rsidR="00E66C9F" w:rsidRPr="00E66C9F" w:rsidRDefault="00E66C9F" w:rsidP="00E66C9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66C9F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E66C9F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รายงานโครงการ/กิจกรรม</w:t>
            </w:r>
          </w:p>
          <w:p w14:paraId="60B7D125" w14:textId="77777777" w:rsidR="00E66C9F" w:rsidRPr="00E66C9F" w:rsidRDefault="00E66C9F" w:rsidP="00E66C9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66C9F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E66C9F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รายงานประจำปีของโรงเรียน</w:t>
            </w:r>
          </w:p>
          <w:p w14:paraId="06DF6F6E" w14:textId="77777777" w:rsidR="00E66C9F" w:rsidRPr="00E66C9F" w:rsidRDefault="00E66C9F" w:rsidP="00E66C9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66C9F">
              <w:rPr>
                <w:rFonts w:ascii="TH SarabunIT๙" w:hAnsi="TH SarabunIT๙" w:cs="TH SarabunIT๙"/>
                <w:sz w:val="32"/>
                <w:szCs w:val="32"/>
              </w:rPr>
              <w:t xml:space="preserve">5. </w:t>
            </w:r>
            <w:r w:rsidRPr="00E66C9F">
              <w:rPr>
                <w:rFonts w:ascii="TH SarabunIT๙" w:hAnsi="TH SarabunIT๙" w:cs="TH SarabunIT๙"/>
                <w:sz w:val="32"/>
                <w:szCs w:val="32"/>
                <w:cs/>
              </w:rPr>
              <w:t>เอกสารรายงานการพัฒนาคุณภาพเด็ก</w:t>
            </w:r>
          </w:p>
          <w:p w14:paraId="44C29385" w14:textId="77777777" w:rsidR="00E66C9F" w:rsidRPr="00E66C9F" w:rsidRDefault="00E66C9F" w:rsidP="00E66C9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66C9F">
              <w:rPr>
                <w:rFonts w:ascii="TH SarabunIT๙" w:hAnsi="TH SarabunIT๙" w:cs="TH SarabunIT๙"/>
                <w:sz w:val="32"/>
                <w:szCs w:val="32"/>
              </w:rPr>
              <w:t xml:space="preserve">6. </w:t>
            </w:r>
            <w:r w:rsidRPr="00E66C9F">
              <w:rPr>
                <w:rFonts w:ascii="TH SarabunIT๙" w:hAnsi="TH SarabunIT๙" w:cs="TH SarabunIT๙"/>
                <w:sz w:val="32"/>
                <w:szCs w:val="32"/>
                <w:cs/>
              </w:rPr>
              <w:t>คำสั่งของโรงเรียน</w:t>
            </w:r>
          </w:p>
          <w:p w14:paraId="77A236DF" w14:textId="77777777" w:rsidR="00E66C9F" w:rsidRPr="00E66C9F" w:rsidRDefault="00E66C9F" w:rsidP="00E66C9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66C9F">
              <w:rPr>
                <w:rFonts w:ascii="TH SarabunIT๙" w:hAnsi="TH SarabunIT๙" w:cs="TH SarabunIT๙"/>
                <w:sz w:val="32"/>
                <w:szCs w:val="32"/>
              </w:rPr>
              <w:t xml:space="preserve">7. </w:t>
            </w:r>
            <w:r w:rsidRPr="00E66C9F">
              <w:rPr>
                <w:rFonts w:ascii="TH SarabunIT๙" w:hAnsi="TH SarabunIT๙" w:cs="TH SarabunIT๙"/>
                <w:sz w:val="32"/>
                <w:szCs w:val="32"/>
                <w:cs/>
              </w:rPr>
              <w:t>บันทึกการประชุมของโรงเรียน</w:t>
            </w:r>
          </w:p>
          <w:p w14:paraId="251FF5E2" w14:textId="77777777" w:rsidR="00E66C9F" w:rsidRPr="00E66C9F" w:rsidRDefault="00E66C9F" w:rsidP="00E66C9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66C9F">
              <w:rPr>
                <w:rFonts w:ascii="TH SarabunIT๙" w:hAnsi="TH SarabunIT๙" w:cs="TH SarabunIT๙"/>
                <w:sz w:val="32"/>
                <w:szCs w:val="32"/>
              </w:rPr>
              <w:t xml:space="preserve">8. </w:t>
            </w:r>
            <w:r w:rsidRPr="00E66C9F">
              <w:rPr>
                <w:rFonts w:ascii="TH SarabunIT๙" w:hAnsi="TH SarabunIT๙" w:cs="TH SarabunIT๙"/>
                <w:sz w:val="32"/>
                <w:szCs w:val="32"/>
                <w:cs/>
              </w:rPr>
              <w:t>แฟ้มสะสมงานของครู</w:t>
            </w:r>
          </w:p>
          <w:p w14:paraId="5628B618" w14:textId="77777777" w:rsidR="00E66C9F" w:rsidRPr="00E66C9F" w:rsidRDefault="00E66C9F" w:rsidP="00E66C9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66C9F">
              <w:rPr>
                <w:rFonts w:ascii="TH SarabunIT๙" w:hAnsi="TH SarabunIT๙" w:cs="TH SarabunIT๙"/>
                <w:sz w:val="32"/>
                <w:szCs w:val="32"/>
              </w:rPr>
              <w:t xml:space="preserve">9. </w:t>
            </w:r>
            <w:r w:rsidRPr="00E66C9F">
              <w:rPr>
                <w:rFonts w:ascii="TH SarabunIT๙" w:hAnsi="TH SarabunIT๙" w:cs="TH SarabunIT๙"/>
                <w:sz w:val="32"/>
                <w:szCs w:val="32"/>
                <w:cs/>
              </w:rPr>
              <w:t>แฟ้มภาพถ่ายของโรงเรียน</w:t>
            </w:r>
          </w:p>
          <w:p w14:paraId="72DE8C22" w14:textId="77777777" w:rsidR="00E66C9F" w:rsidRPr="00E66C9F" w:rsidRDefault="00E66C9F" w:rsidP="00E66C9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66C9F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10. </w:t>
            </w:r>
            <w:r w:rsidRPr="00E66C9F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โครงการตามแผนการ</w:t>
            </w:r>
            <w:proofErr w:type="spellStart"/>
            <w:r w:rsidRPr="00E66C9F">
              <w:rPr>
                <w:rFonts w:ascii="TH SarabunIT๙" w:hAnsi="TH SarabunIT๙" w:cs="TH SarabunIT๙"/>
                <w:sz w:val="32"/>
                <w:szCs w:val="32"/>
                <w:cs/>
              </w:rPr>
              <w:t>ปฎิบั</w:t>
            </w:r>
            <w:proofErr w:type="spellEnd"/>
            <w:r w:rsidRPr="00E66C9F">
              <w:rPr>
                <w:rFonts w:ascii="TH SarabunIT๙" w:hAnsi="TH SarabunIT๙" w:cs="TH SarabunIT๙"/>
                <w:sz w:val="32"/>
                <w:szCs w:val="32"/>
                <w:cs/>
              </w:rPr>
              <w:t>ติการประจำปี</w:t>
            </w:r>
          </w:p>
          <w:p w14:paraId="5EB2F740" w14:textId="77777777" w:rsidR="00E66C9F" w:rsidRPr="00E66C9F" w:rsidRDefault="00E66C9F" w:rsidP="00E66C9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66C9F">
              <w:rPr>
                <w:rFonts w:ascii="TH SarabunIT๙" w:hAnsi="TH SarabunIT๙" w:cs="TH SarabunIT๙"/>
                <w:sz w:val="32"/>
                <w:szCs w:val="32"/>
              </w:rPr>
              <w:t xml:space="preserve">11. </w:t>
            </w:r>
            <w:r w:rsidRPr="00E66C9F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แบบสำรวจความพึงพอใจ</w:t>
            </w:r>
          </w:p>
          <w:p w14:paraId="12C438AE" w14:textId="77777777" w:rsidR="00E66C9F" w:rsidRPr="00E66C9F" w:rsidRDefault="00E66C9F" w:rsidP="00E66C9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66C9F">
              <w:rPr>
                <w:rFonts w:ascii="TH SarabunIT๙" w:hAnsi="TH SarabunIT๙" w:cs="TH SarabunIT๙"/>
                <w:sz w:val="32"/>
                <w:szCs w:val="32"/>
              </w:rPr>
              <w:t xml:space="preserve">12. </w:t>
            </w:r>
            <w:r w:rsidRPr="00E66C9F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รายงานสรุปผลการสำรวจความพึงพอใจ</w:t>
            </w:r>
          </w:p>
          <w:p w14:paraId="0CBF2A4E" w14:textId="77777777" w:rsidR="00E66C9F" w:rsidRPr="00E66C9F" w:rsidRDefault="00E66C9F" w:rsidP="00E66C9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66C9F">
              <w:rPr>
                <w:rFonts w:ascii="TH SarabunIT๙" w:hAnsi="TH SarabunIT๙" w:cs="TH SarabunIT๙"/>
                <w:sz w:val="32"/>
                <w:szCs w:val="32"/>
              </w:rPr>
              <w:t xml:space="preserve">13. </w:t>
            </w:r>
            <w:r w:rsidRPr="00E66C9F">
              <w:rPr>
                <w:rFonts w:ascii="TH SarabunIT๙" w:hAnsi="TH SarabunIT๙" w:cs="TH SarabunIT๙"/>
                <w:sz w:val="32"/>
                <w:szCs w:val="32"/>
                <w:cs/>
              </w:rPr>
              <w:t>อาคาร ห้องเรียน ห้องปฏิบัติการ สื่อ/วัสดุ</w:t>
            </w:r>
          </w:p>
          <w:p w14:paraId="1CC6A391" w14:textId="77777777" w:rsidR="00E66C9F" w:rsidRPr="00E66C9F" w:rsidRDefault="00E66C9F" w:rsidP="00E66C9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66C9F">
              <w:rPr>
                <w:rFonts w:ascii="TH SarabunIT๙" w:hAnsi="TH SarabunIT๙" w:cs="TH SarabunIT๙"/>
                <w:sz w:val="32"/>
                <w:szCs w:val="32"/>
                <w:cs/>
              </w:rPr>
              <w:t>อุปกรณ์/สภาพแวดล้อม</w:t>
            </w:r>
          </w:p>
          <w:p w14:paraId="0D6EFC03" w14:textId="77777777" w:rsidR="00E66C9F" w:rsidRDefault="00E66C9F" w:rsidP="00E66C9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66C9F">
              <w:rPr>
                <w:rFonts w:ascii="TH SarabunIT๙" w:hAnsi="TH SarabunIT๙" w:cs="TH SarabunIT๙"/>
                <w:sz w:val="32"/>
                <w:szCs w:val="32"/>
              </w:rPr>
              <w:t xml:space="preserve">14. </w:t>
            </w:r>
            <w:r w:rsidRPr="00E66C9F">
              <w:rPr>
                <w:rFonts w:ascii="TH SarabunIT๙" w:hAnsi="TH SarabunIT๙" w:cs="TH SarabunIT๙"/>
                <w:sz w:val="32"/>
                <w:szCs w:val="32"/>
                <w:cs/>
              </w:rPr>
              <w:t>แหล่งเรียนรู้</w:t>
            </w:r>
          </w:p>
          <w:p w14:paraId="0B7DB21E" w14:textId="73D3B2A1" w:rsidR="00025D4A" w:rsidRPr="00E66C9F" w:rsidRDefault="00025D4A" w:rsidP="00E66C9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25184BAB" w14:textId="77777777" w:rsidR="00E268AB" w:rsidRDefault="00E268AB" w:rsidP="00E66C9F">
      <w:pPr>
        <w:spacing w:after="0" w:line="240" w:lineRule="auto"/>
        <w:ind w:firstLine="720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</w:p>
    <w:p w14:paraId="665F2097" w14:textId="2B563411" w:rsidR="00E66C9F" w:rsidRPr="00E66C9F" w:rsidRDefault="00E66C9F" w:rsidP="00E66C9F">
      <w:pPr>
        <w:spacing w:after="0" w:line="240" w:lineRule="auto"/>
        <w:ind w:firstLine="720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 w:rsidRPr="00E66C9F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มาตรฐานที่ 3 การจัดประสบการณ์ที่เน้นเด็กเป็นสำคัญ</w:t>
      </w:r>
    </w:p>
    <w:p w14:paraId="6A721F1D" w14:textId="77777777" w:rsidR="00E66C9F" w:rsidRPr="00E66C9F" w:rsidRDefault="00E66C9F" w:rsidP="00025D4A">
      <w:pPr>
        <w:spacing w:after="0" w:line="240" w:lineRule="auto"/>
        <w:ind w:left="720" w:firstLine="720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 xml:space="preserve">3.1 จัดประสบการณ์ที่ส่งเสริมให้เด็กมีพัฒนาการทุกด้านอย่างสมดุลเต็มศักยภาพ </w:t>
      </w:r>
    </w:p>
    <w:p w14:paraId="0BA30E9C" w14:textId="77777777" w:rsidR="00025D4A" w:rsidRDefault="00E66C9F" w:rsidP="00025D4A">
      <w:pPr>
        <w:spacing w:after="0" w:line="240" w:lineRule="auto"/>
        <w:ind w:left="720" w:firstLine="720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 xml:space="preserve">     ครูวิเคราะห์ข้อมูลเด็กเป็นรายบุคคล จัดทำแผนการจัดประสบการณ์ จากการ</w:t>
      </w:r>
    </w:p>
    <w:p w14:paraId="7629542E" w14:textId="097420B6" w:rsidR="00E66C9F" w:rsidRPr="00E66C9F" w:rsidRDefault="00E66C9F" w:rsidP="00025D4A">
      <w:pPr>
        <w:spacing w:after="0" w:line="240" w:lineRule="auto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>วิเคราะห์มาตรฐานคุณลักษณะที่พึงประสงค์ในหลักสูตรสถานศึกษา โดยมีกิจกรรมที่ส่งเสริมพัฒนาการเด็กครบทุกด้านทั้งด้านร่างกาย ด้านอารมณ์ จิตใจ ด้านสังคม และด้านสติปัญญา ไม่มุ่งเน้นการพัฒนาด้านใดด้านหนึ่งเพียงด้านเดียว</w:t>
      </w:r>
    </w:p>
    <w:p w14:paraId="2A8F4D0B" w14:textId="77777777" w:rsidR="00E66C9F" w:rsidRPr="00E66C9F" w:rsidRDefault="00E66C9F" w:rsidP="00025D4A">
      <w:pPr>
        <w:spacing w:after="0" w:line="240" w:lineRule="auto"/>
        <w:ind w:left="720" w:firstLine="720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 xml:space="preserve">3.2 สร้างโอกาสให้เด็กได้รับประสบการณ์ตรง เล่น และปฏิบัติอย่างมีความสุข </w:t>
      </w:r>
    </w:p>
    <w:p w14:paraId="18B712AD" w14:textId="77777777" w:rsidR="0040154D" w:rsidRDefault="00E66C9F" w:rsidP="0040154D">
      <w:pPr>
        <w:spacing w:after="0" w:line="240" w:lineRule="auto"/>
        <w:ind w:left="720" w:firstLine="720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 xml:space="preserve">     ครูจัดประสบการณ์ที่เชื่อมโยงกับประสบการณ์เดิม ให้เด็กมีโอกาสเลือกทำกิจกรร</w:t>
      </w:r>
      <w:r w:rsidR="0040154D">
        <w:rPr>
          <w:rFonts w:ascii="TH SarabunIT๙" w:eastAsiaTheme="minorEastAsia" w:hAnsi="TH SarabunIT๙" w:cs="TH SarabunIT๙" w:hint="cs"/>
          <w:sz w:val="32"/>
          <w:szCs w:val="32"/>
          <w:cs/>
        </w:rPr>
        <w:t>ม</w:t>
      </w:r>
    </w:p>
    <w:p w14:paraId="3B29AF25" w14:textId="677543CE" w:rsidR="00E66C9F" w:rsidRPr="00E66C9F" w:rsidRDefault="00E66C9F" w:rsidP="0040154D">
      <w:pPr>
        <w:spacing w:after="0" w:line="240" w:lineRule="auto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>อย่างอิสระตามความต้องการ ความสนใจ ความสามารถ ตอบสนองต่อวิธีการเรียนรู้ของเด็กเป็นรายบุคคลหลากหลายรูปแบบจากแหล่งเรียนรู้ที่หลากหลาย เด็กได้เลือกเล่น เรียนรู้ ลงมือ กระทำและสร้างองค์ความรู้ด้วยตนเอง</w:t>
      </w:r>
    </w:p>
    <w:p w14:paraId="4930F6A2" w14:textId="77777777" w:rsidR="00E66C9F" w:rsidRPr="00E66C9F" w:rsidRDefault="00E66C9F" w:rsidP="00025D4A">
      <w:pPr>
        <w:spacing w:after="0" w:line="240" w:lineRule="auto"/>
        <w:ind w:left="720" w:firstLine="720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>3.3 จัดบรรยากาศที่เอื้อต่อการเรียนรู้ ใช้สื่อ และเทคโนโลยีที่เหมาะสมกับวัย</w:t>
      </w:r>
    </w:p>
    <w:p w14:paraId="767276AC" w14:textId="77777777" w:rsidR="00E66C9F" w:rsidRPr="00E66C9F" w:rsidRDefault="00E66C9F" w:rsidP="00025D4A">
      <w:pPr>
        <w:spacing w:after="0" w:line="240" w:lineRule="auto"/>
        <w:ind w:left="720" w:firstLine="720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 xml:space="preserve">     ครูจัดห้องเรียนให้สะอาด อากาศถ่ายเท ปลอดภัย มีพื้นที่แสดงผลงานเด็ก พื้นที่</w:t>
      </w:r>
    </w:p>
    <w:p w14:paraId="203F8BD0" w14:textId="77777777" w:rsidR="00E66C9F" w:rsidRPr="00E66C9F" w:rsidRDefault="00E66C9F" w:rsidP="00025D4A">
      <w:pPr>
        <w:spacing w:after="0" w:line="240" w:lineRule="auto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>สำหรับมุมประสบการณ์และการจัดกิจกรรม เด็กมีส่วนร่วม ในการจัดสภาพแวดล้อมในห้องเรียน เช่น ป้ายนิเทศ การดูแลต้นไม้ เป็นต้น ครูใช้สื่อและเทคโนโลยีที่เหมาะสมกับช่วงอายุ ระยะความสนใจ และวิถีการเรียนรู้ของเด็ก และควรพัฒนาตนเองในการใช้สื่อและเทคโนโลยีอย่างสม่ำเสมอ เช่น คอมพิวเตอร์สำหรับการเรียนรู้กลุ่มย่อย สื่อของเล่นที่กระตุ้นให้คิดและหาคำตอบ เป็นต้น</w:t>
      </w:r>
    </w:p>
    <w:p w14:paraId="0DF07070" w14:textId="5C163288" w:rsidR="00025D4A" w:rsidRPr="00025D4A" w:rsidRDefault="00E66C9F" w:rsidP="00025D4A">
      <w:pPr>
        <w:pStyle w:val="a3"/>
        <w:numPr>
          <w:ilvl w:val="1"/>
          <w:numId w:val="7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25D4A">
        <w:rPr>
          <w:rFonts w:ascii="TH SarabunIT๙" w:hAnsi="TH SarabunIT๙" w:cs="TH SarabunIT๙"/>
          <w:sz w:val="32"/>
          <w:szCs w:val="32"/>
          <w:cs/>
        </w:rPr>
        <w:t>ประเมินพัฒนาการเด็กตามสภาพจริง และนำผลการประเมินพัฒนาการเด็กไป</w:t>
      </w:r>
    </w:p>
    <w:p w14:paraId="7064573B" w14:textId="5421DA47" w:rsidR="00E66C9F" w:rsidRPr="00025D4A" w:rsidRDefault="00E66C9F" w:rsidP="00025D4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25D4A">
        <w:rPr>
          <w:rFonts w:ascii="TH SarabunIT๙" w:hAnsi="TH SarabunIT๙" w:cs="TH SarabunIT๙"/>
          <w:sz w:val="32"/>
          <w:szCs w:val="32"/>
          <w:cs/>
        </w:rPr>
        <w:t>ปรับปรุง</w:t>
      </w: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 xml:space="preserve">การจัดประสบการณ์และพัฒนาเด็ก </w:t>
      </w:r>
    </w:p>
    <w:p w14:paraId="20CA76A6" w14:textId="42542C59" w:rsidR="00025D4A" w:rsidRDefault="00E66C9F" w:rsidP="00025D4A">
      <w:pPr>
        <w:spacing w:after="0" w:line="240" w:lineRule="auto"/>
        <w:ind w:left="720" w:firstLine="720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 xml:space="preserve">    ครูประเมินพัฒนาการเด็กจากกิจกรรมและกิจวัตรประจำวันด้วยเครื่องมือ</w:t>
      </w:r>
      <w:r w:rsidR="0040154D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>และ</w:t>
      </w:r>
    </w:p>
    <w:p w14:paraId="68419428" w14:textId="301BA149" w:rsidR="00E66C9F" w:rsidRDefault="00E66C9F" w:rsidP="00025D4A">
      <w:pPr>
        <w:spacing w:after="0" w:line="240" w:lineRule="auto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>วิธีการที่เหมาะสม ไม่ใช้แบบทดสอบ วิเคราะห์ผล การประเมินพัฒนาการเด็ก โดยผู้ปกครองและผู้เกี่ยวข้องมีส่วนร่วม และนำผลการประเมินที่ได้ไปพัฒนาคุณภาพเด็กและแลกเปลี่ยนเรียนรู้การจัดประสบการณ์ที่มีประสิทธิภาพ</w:t>
      </w:r>
    </w:p>
    <w:p w14:paraId="2F072FE8" w14:textId="41C5AE93" w:rsidR="00E268AB" w:rsidRDefault="00E268AB" w:rsidP="00025D4A">
      <w:pPr>
        <w:spacing w:after="0" w:line="240" w:lineRule="auto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</w:p>
    <w:p w14:paraId="57C70854" w14:textId="77777777" w:rsidR="00E268AB" w:rsidRPr="00E66C9F" w:rsidRDefault="00E268AB" w:rsidP="00025D4A">
      <w:pPr>
        <w:spacing w:after="0" w:line="240" w:lineRule="auto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</w:p>
    <w:p w14:paraId="36DD9E3F" w14:textId="77777777" w:rsidR="00E66C9F" w:rsidRPr="00E66C9F" w:rsidRDefault="00E66C9F" w:rsidP="00025D4A">
      <w:pPr>
        <w:spacing w:after="0" w:line="240" w:lineRule="auto"/>
        <w:ind w:left="720" w:firstLine="720"/>
        <w:jc w:val="thaiDistribute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 w:rsidRPr="00E66C9F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lastRenderedPageBreak/>
        <w:t>จุดเด่น</w:t>
      </w:r>
    </w:p>
    <w:p w14:paraId="02585CB3" w14:textId="77777777" w:rsidR="0040154D" w:rsidRDefault="00E66C9F" w:rsidP="0040154D">
      <w:pPr>
        <w:spacing w:after="0" w:line="240" w:lineRule="auto"/>
        <w:ind w:left="720" w:firstLine="720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>ครูจัดประสบการณ์ที่ส่งเสริมให้เด็กมีพัฒนาการทุกด้านอย่างเต็มศักยภาพ ผ่านการเล่น</w:t>
      </w:r>
    </w:p>
    <w:p w14:paraId="5107CDBB" w14:textId="31529943" w:rsidR="00E66C9F" w:rsidRPr="00E66C9F" w:rsidRDefault="00E66C9F" w:rsidP="0040154D">
      <w:pPr>
        <w:spacing w:after="0" w:line="240" w:lineRule="auto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 xml:space="preserve"> และเปิดโอกาสให้เด็กได้เรียนรู้จากประสบการณ์ตรง เรียนรู้อย่างมีความสุข จัดบรรยากาศที่เอื้อต่อ</w:t>
      </w:r>
      <w:r w:rsidR="0040154D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            </w:t>
      </w: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>การเรียนรู้</w:t>
      </w:r>
    </w:p>
    <w:p w14:paraId="336C56AD" w14:textId="77777777" w:rsidR="00E66C9F" w:rsidRPr="00E66C9F" w:rsidRDefault="00E66C9F" w:rsidP="00025D4A">
      <w:pPr>
        <w:spacing w:after="0" w:line="240" w:lineRule="auto"/>
        <w:ind w:left="720" w:firstLine="720"/>
        <w:jc w:val="thaiDistribute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 w:rsidRPr="00E66C9F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จุดด้อย</w:t>
      </w:r>
    </w:p>
    <w:p w14:paraId="119E7E3B" w14:textId="77777777" w:rsidR="00025D4A" w:rsidRDefault="00E66C9F" w:rsidP="00025D4A">
      <w:pPr>
        <w:spacing w:after="0" w:line="240" w:lineRule="auto"/>
        <w:ind w:left="851" w:firstLine="720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>ครูมีความรู้การใช้สื่อเทคโนโลยี มาใช้ในการจัดกิจกรรมการเรียนการสอนอย่าง</w:t>
      </w:r>
    </w:p>
    <w:p w14:paraId="5E45F939" w14:textId="4808B898" w:rsidR="00E66C9F" w:rsidRPr="00E66C9F" w:rsidRDefault="00E66C9F" w:rsidP="00025D4A">
      <w:pPr>
        <w:spacing w:after="0" w:line="240" w:lineRule="auto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>สม่ำเสมอ</w:t>
      </w:r>
    </w:p>
    <w:p w14:paraId="3D76D966" w14:textId="77777777" w:rsidR="00E66C9F" w:rsidRPr="00E66C9F" w:rsidRDefault="00E66C9F" w:rsidP="00025D4A">
      <w:pPr>
        <w:spacing w:after="0" w:line="240" w:lineRule="auto"/>
        <w:ind w:left="720" w:firstLine="720"/>
        <w:jc w:val="thaiDistribute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 w:rsidRPr="00E66C9F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จุดควรพัฒนา</w:t>
      </w:r>
    </w:p>
    <w:p w14:paraId="137EE1CB" w14:textId="77777777" w:rsidR="00E66C9F" w:rsidRPr="00E66C9F" w:rsidRDefault="00E66C9F" w:rsidP="00025D4A">
      <w:pPr>
        <w:spacing w:after="0" w:line="240" w:lineRule="auto"/>
        <w:ind w:left="720" w:firstLine="720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>พัฒนาครูให้มีทักษะการใช้สื่อเทคโนโลยีอย่างสม่ำเสมอ</w:t>
      </w:r>
    </w:p>
    <w:p w14:paraId="05A8E405" w14:textId="77777777" w:rsidR="00E66C9F" w:rsidRPr="00E66C9F" w:rsidRDefault="00E66C9F" w:rsidP="00025D4A">
      <w:pPr>
        <w:spacing w:after="0" w:line="240" w:lineRule="auto"/>
        <w:ind w:left="720" w:firstLine="720"/>
        <w:jc w:val="thaiDistribute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 w:rsidRPr="00E66C9F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วิธีการพัฒนา</w:t>
      </w:r>
    </w:p>
    <w:p w14:paraId="3B403AEE" w14:textId="77777777" w:rsidR="00E66C9F" w:rsidRPr="00E66C9F" w:rsidRDefault="00E66C9F" w:rsidP="00025D4A">
      <w:pPr>
        <w:spacing w:after="0" w:line="240" w:lineRule="auto"/>
        <w:ind w:left="720" w:firstLine="720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 xml:space="preserve">- จัดหาสื่อและเทคโนโลยีช่วยในการจัดกิจกรรมสำหรับเด็กที่ทันสมัย เช่น </w:t>
      </w:r>
      <w:r w:rsidRPr="00E66C9F">
        <w:rPr>
          <w:rFonts w:ascii="TH SarabunIT๙" w:eastAsiaTheme="minorEastAsia" w:hAnsi="TH SarabunIT๙" w:cs="TH SarabunIT๙"/>
          <w:sz w:val="32"/>
          <w:szCs w:val="32"/>
        </w:rPr>
        <w:t>Smart TV</w:t>
      </w:r>
    </w:p>
    <w:p w14:paraId="2A218F42" w14:textId="099770EF" w:rsidR="00E66C9F" w:rsidRDefault="00E66C9F" w:rsidP="00025D4A">
      <w:pPr>
        <w:spacing w:after="0" w:line="240" w:lineRule="auto"/>
        <w:ind w:left="720" w:firstLine="720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>- จัดอบรมการใช้โปรแกรมช่วยสอนต่างๆ ที่เหมาะสำหรับวัยของเด็ก</w:t>
      </w:r>
    </w:p>
    <w:p w14:paraId="11D44251" w14:textId="77777777" w:rsidR="00E268AB" w:rsidRPr="00E66C9F" w:rsidRDefault="00E268AB" w:rsidP="00025D4A">
      <w:pPr>
        <w:spacing w:after="0" w:line="240" w:lineRule="auto"/>
        <w:ind w:left="720" w:firstLine="720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</w:p>
    <w:tbl>
      <w:tblPr>
        <w:tblStyle w:val="12"/>
        <w:tblW w:w="9067" w:type="dxa"/>
        <w:tblLook w:val="04A0" w:firstRow="1" w:lastRow="0" w:firstColumn="1" w:lastColumn="0" w:noHBand="0" w:noVBand="1"/>
      </w:tblPr>
      <w:tblGrid>
        <w:gridCol w:w="4531"/>
        <w:gridCol w:w="4536"/>
      </w:tblGrid>
      <w:tr w:rsidR="00E66C9F" w:rsidRPr="00E66C9F" w14:paraId="2DB2E00C" w14:textId="77777777" w:rsidTr="00025D4A">
        <w:trPr>
          <w:tblHeader/>
        </w:trPr>
        <w:tc>
          <w:tcPr>
            <w:tcW w:w="4531" w:type="dxa"/>
          </w:tcPr>
          <w:p w14:paraId="6481A5CD" w14:textId="77777777" w:rsidR="00E66C9F" w:rsidRPr="00E66C9F" w:rsidRDefault="00E66C9F" w:rsidP="00E66C9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66C9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วิธีการเก็บรวบรวมข้อมูล</w:t>
            </w:r>
          </w:p>
        </w:tc>
        <w:tc>
          <w:tcPr>
            <w:tcW w:w="4536" w:type="dxa"/>
          </w:tcPr>
          <w:p w14:paraId="5CC2869B" w14:textId="77777777" w:rsidR="00E66C9F" w:rsidRPr="00E66C9F" w:rsidRDefault="00E66C9F" w:rsidP="00E66C9F">
            <w:pPr>
              <w:ind w:left="108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66C9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เอกสาร/หลักฐาน/แหล่งข้อมูล</w:t>
            </w:r>
          </w:p>
        </w:tc>
      </w:tr>
      <w:tr w:rsidR="00E66C9F" w:rsidRPr="00E66C9F" w14:paraId="140D2922" w14:textId="77777777" w:rsidTr="00025D4A">
        <w:tc>
          <w:tcPr>
            <w:tcW w:w="4531" w:type="dxa"/>
          </w:tcPr>
          <w:p w14:paraId="4249E9E0" w14:textId="77777777" w:rsidR="00E66C9F" w:rsidRPr="00E66C9F" w:rsidRDefault="00E66C9F" w:rsidP="00E66C9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66C9F">
              <w:rPr>
                <w:rFonts w:ascii="TH SarabunIT๙" w:hAnsi="TH SarabunIT๙" w:cs="TH SarabunIT๙"/>
                <w:sz w:val="32"/>
                <w:szCs w:val="32"/>
                <w:cs/>
              </w:rPr>
              <w:t>1. การสอบถาม การสัมภาษณ์ ผู้บริหาร ครู เด็ก และผู้มีส่วนเกี่ยวข้อง</w:t>
            </w:r>
          </w:p>
          <w:p w14:paraId="289E1516" w14:textId="77777777" w:rsidR="00E66C9F" w:rsidRPr="00E66C9F" w:rsidRDefault="00E66C9F" w:rsidP="00E66C9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66C9F">
              <w:rPr>
                <w:rFonts w:ascii="TH SarabunIT๙" w:hAnsi="TH SarabunIT๙" w:cs="TH SarabunIT๙"/>
                <w:sz w:val="32"/>
                <w:szCs w:val="32"/>
                <w:cs/>
              </w:rPr>
              <w:t>2. การสังเกต แบบประเมินพัฒนาการเด็กปฐมวัย ตามหลักสูตรสถานศึกษาการศึกษาปฐมวัย /</w:t>
            </w:r>
            <w:proofErr w:type="spellStart"/>
            <w:r w:rsidRPr="00E66C9F">
              <w:rPr>
                <w:rFonts w:ascii="TH SarabunIT๙" w:hAnsi="TH SarabunIT๙" w:cs="TH SarabunIT๙"/>
                <w:sz w:val="32"/>
                <w:szCs w:val="32"/>
                <w:cs/>
              </w:rPr>
              <w:t>ปฐ</w:t>
            </w:r>
            <w:proofErr w:type="spellEnd"/>
            <w:r w:rsidRPr="00E66C9F">
              <w:rPr>
                <w:rFonts w:ascii="TH SarabunIT๙" w:hAnsi="TH SarabunIT๙" w:cs="TH SarabunIT๙"/>
                <w:sz w:val="32"/>
                <w:szCs w:val="32"/>
                <w:cs/>
              </w:rPr>
              <w:t>. 02</w:t>
            </w:r>
          </w:p>
          <w:p w14:paraId="539BB73F" w14:textId="77777777" w:rsidR="00E66C9F" w:rsidRPr="00E66C9F" w:rsidRDefault="00E66C9F" w:rsidP="00E66C9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66C9F">
              <w:rPr>
                <w:rFonts w:ascii="TH SarabunIT๙" w:hAnsi="TH SarabunIT๙" w:cs="TH SarabunIT๙"/>
                <w:sz w:val="32"/>
                <w:szCs w:val="32"/>
                <w:cs/>
              </w:rPr>
              <w:t>3. การตรวจเอกสาร หลักฐาน ร่องรอยการ</w:t>
            </w:r>
          </w:p>
          <w:p w14:paraId="17D1C5F4" w14:textId="77777777" w:rsidR="00E66C9F" w:rsidRPr="00E66C9F" w:rsidRDefault="00E66C9F" w:rsidP="00E66C9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E66C9F">
              <w:rPr>
                <w:rFonts w:ascii="TH SarabunIT๙" w:hAnsi="TH SarabunIT๙" w:cs="TH SarabunIT๙"/>
                <w:sz w:val="32"/>
                <w:szCs w:val="32"/>
                <w:cs/>
              </w:rPr>
              <w:t>ปฎิบั</w:t>
            </w:r>
            <w:proofErr w:type="spellEnd"/>
            <w:r w:rsidRPr="00E66C9F">
              <w:rPr>
                <w:rFonts w:ascii="TH SarabunIT๙" w:hAnsi="TH SarabunIT๙" w:cs="TH SarabunIT๙"/>
                <w:sz w:val="32"/>
                <w:szCs w:val="32"/>
                <w:cs/>
              </w:rPr>
              <w:t>ติงาน หรือข้อมูลเชิงประจักษ์</w:t>
            </w:r>
          </w:p>
          <w:p w14:paraId="65A3E1DA" w14:textId="77777777" w:rsidR="00E66C9F" w:rsidRPr="00E66C9F" w:rsidRDefault="00E66C9F" w:rsidP="00E66C9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536" w:type="dxa"/>
          </w:tcPr>
          <w:p w14:paraId="5B1C5B95" w14:textId="77777777" w:rsidR="00E66C9F" w:rsidRPr="00E66C9F" w:rsidRDefault="00E66C9F" w:rsidP="00E66C9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66C9F">
              <w:rPr>
                <w:rFonts w:ascii="TH SarabunIT๙" w:hAnsi="TH SarabunIT๙" w:cs="TH SarabunIT๙"/>
                <w:sz w:val="32"/>
                <w:szCs w:val="32"/>
                <w:cs/>
              </w:rPr>
              <w:t>1. หลักสูตรสถานศึกษาระดับปฐมวัย</w:t>
            </w:r>
          </w:p>
          <w:p w14:paraId="69F258D7" w14:textId="77777777" w:rsidR="00E66C9F" w:rsidRPr="00E66C9F" w:rsidRDefault="00E66C9F" w:rsidP="00E66C9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66C9F">
              <w:rPr>
                <w:rFonts w:ascii="TH SarabunIT๙" w:hAnsi="TH SarabunIT๙" w:cs="TH SarabunIT๙"/>
                <w:sz w:val="32"/>
                <w:szCs w:val="32"/>
                <w:cs/>
              </w:rPr>
              <w:t>2. แผนการจัดประสบการณ์</w:t>
            </w:r>
          </w:p>
          <w:p w14:paraId="114717A9" w14:textId="77777777" w:rsidR="00E66C9F" w:rsidRPr="00E66C9F" w:rsidRDefault="00E66C9F" w:rsidP="00E66C9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66C9F">
              <w:rPr>
                <w:rFonts w:ascii="TH SarabunIT๙" w:hAnsi="TH SarabunIT๙" w:cs="TH SarabunIT๙"/>
                <w:sz w:val="32"/>
                <w:szCs w:val="32"/>
                <w:cs/>
              </w:rPr>
              <w:t>3. บันทึกการนิเทศ</w:t>
            </w:r>
          </w:p>
          <w:p w14:paraId="6F6362EB" w14:textId="77777777" w:rsidR="00E66C9F" w:rsidRPr="00E66C9F" w:rsidRDefault="00E66C9F" w:rsidP="00E66C9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66C9F">
              <w:rPr>
                <w:rFonts w:ascii="TH SarabunIT๙" w:hAnsi="TH SarabunIT๙" w:cs="TH SarabunIT๙"/>
                <w:sz w:val="32"/>
                <w:szCs w:val="32"/>
                <w:cs/>
              </w:rPr>
              <w:t>4. แฟ้มข้อมูลเด็กรายบุคคล</w:t>
            </w:r>
          </w:p>
          <w:p w14:paraId="52D6B7DF" w14:textId="77777777" w:rsidR="00E66C9F" w:rsidRPr="00E66C9F" w:rsidRDefault="00E66C9F" w:rsidP="00E66C9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66C9F">
              <w:rPr>
                <w:rFonts w:ascii="TH SarabunIT๙" w:hAnsi="TH SarabunIT๙" w:cs="TH SarabunIT๙"/>
                <w:sz w:val="32"/>
                <w:szCs w:val="32"/>
                <w:cs/>
              </w:rPr>
              <w:t>5. สภาพบรรยากาศในห้องเรียน/ สื่อเทคโนโลยี/         มุมประสบการณ์/ป้ายนิเทศ</w:t>
            </w:r>
          </w:p>
          <w:p w14:paraId="1258D270" w14:textId="77777777" w:rsidR="00E66C9F" w:rsidRPr="00E66C9F" w:rsidRDefault="00E66C9F" w:rsidP="00E66C9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66C9F">
              <w:rPr>
                <w:rFonts w:ascii="TH SarabunIT๙" w:hAnsi="TH SarabunIT๙" w:cs="TH SarabunIT๙"/>
                <w:sz w:val="32"/>
                <w:szCs w:val="32"/>
                <w:cs/>
              </w:rPr>
              <w:t>6. หลักฐานการใช้สื่อเทคโนโลยี</w:t>
            </w:r>
          </w:p>
          <w:p w14:paraId="748DBFCB" w14:textId="77777777" w:rsidR="00E66C9F" w:rsidRPr="00E66C9F" w:rsidRDefault="00E66C9F" w:rsidP="00E66C9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66C9F">
              <w:rPr>
                <w:rFonts w:ascii="TH SarabunIT๙" w:hAnsi="TH SarabunIT๙" w:cs="TH SarabunIT๙"/>
                <w:sz w:val="32"/>
                <w:szCs w:val="32"/>
                <w:cs/>
              </w:rPr>
              <w:t>7. แบบประเมินพัฒนาการเด็ก</w:t>
            </w:r>
          </w:p>
          <w:p w14:paraId="7D03B5EB" w14:textId="77777777" w:rsidR="00E66C9F" w:rsidRPr="00E66C9F" w:rsidRDefault="00E66C9F" w:rsidP="00E66C9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66C9F">
              <w:rPr>
                <w:rFonts w:ascii="TH SarabunIT๙" w:hAnsi="TH SarabunIT๙" w:cs="TH SarabunIT๙"/>
                <w:sz w:val="32"/>
                <w:szCs w:val="32"/>
                <w:cs/>
              </w:rPr>
              <w:t>8. ภาพถ่ายกิจกรรมการเรียนรู้/โครงการต่าง ๆ ที่พัฒนาเด็กในด้านต่างๆ</w:t>
            </w:r>
          </w:p>
          <w:p w14:paraId="1266FD39" w14:textId="77777777" w:rsidR="00E66C9F" w:rsidRPr="00E66C9F" w:rsidRDefault="00E66C9F" w:rsidP="00E66C9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66C9F">
              <w:rPr>
                <w:rFonts w:ascii="TH SarabunIT๙" w:hAnsi="TH SarabunIT๙" w:cs="TH SarabunIT๙"/>
                <w:sz w:val="32"/>
                <w:szCs w:val="32"/>
                <w:cs/>
              </w:rPr>
              <w:t>9. โครงการตามแผนการปฏิบัติการ</w:t>
            </w:r>
          </w:p>
        </w:tc>
      </w:tr>
    </w:tbl>
    <w:p w14:paraId="57EFC462" w14:textId="77777777" w:rsidR="00E66C9F" w:rsidRPr="00E66C9F" w:rsidRDefault="00E66C9F" w:rsidP="00E66C9F">
      <w:pPr>
        <w:spacing w:after="0" w:line="240" w:lineRule="auto"/>
        <w:rPr>
          <w:rFonts w:ascii="TH SarabunIT๙" w:eastAsiaTheme="minorEastAsia" w:hAnsi="TH SarabunIT๙" w:cs="TH SarabunIT๙"/>
          <w:sz w:val="32"/>
          <w:szCs w:val="32"/>
        </w:rPr>
      </w:pPr>
    </w:p>
    <w:p w14:paraId="244DC4EF" w14:textId="77777777" w:rsidR="00E66C9F" w:rsidRPr="00E66C9F" w:rsidRDefault="00E66C9F" w:rsidP="00E66C9F">
      <w:pPr>
        <w:spacing w:after="0" w:line="240" w:lineRule="auto"/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</w:pPr>
      <w:r w:rsidRPr="00E66C9F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ab/>
        <w:t>3. จุดเด่น จุดที่ควรพัฒนา และแผนพัฒนาเพื่อให้ได้มาตรฐานที่สูงขึ้น</w:t>
      </w:r>
    </w:p>
    <w:p w14:paraId="5688DCCA" w14:textId="77777777" w:rsidR="00E66C9F" w:rsidRPr="00E66C9F" w:rsidRDefault="00E66C9F" w:rsidP="00E66C9F">
      <w:pPr>
        <w:spacing w:after="0" w:line="240" w:lineRule="auto"/>
        <w:ind w:left="720" w:firstLine="720"/>
        <w:jc w:val="thaiDistribute"/>
        <w:rPr>
          <w:rFonts w:ascii="TH SarabunIT๙" w:eastAsia="Yu Gothic Light" w:hAnsi="TH SarabunIT๙" w:cs="TH SarabunIT๙"/>
          <w:b/>
          <w:bCs/>
          <w:sz w:val="32"/>
          <w:szCs w:val="32"/>
        </w:rPr>
      </w:pPr>
      <w:r w:rsidRPr="00E66C9F">
        <w:rPr>
          <w:rFonts w:ascii="TH SarabunIT๙" w:eastAsia="Yu Gothic Light" w:hAnsi="TH SarabunIT๙" w:cs="TH SarabunIT๙"/>
          <w:b/>
          <w:bCs/>
          <w:sz w:val="32"/>
          <w:szCs w:val="32"/>
          <w:cs/>
        </w:rPr>
        <w:t xml:space="preserve">3.1 จุดเด่น </w:t>
      </w:r>
    </w:p>
    <w:p w14:paraId="5B8B14A9" w14:textId="77777777" w:rsidR="00E66C9F" w:rsidRPr="00E66C9F" w:rsidRDefault="00E66C9F" w:rsidP="00E66C9F">
      <w:pPr>
        <w:spacing w:after="0" w:line="240" w:lineRule="auto"/>
        <w:ind w:left="720" w:firstLine="720"/>
        <w:jc w:val="thaiDistribute"/>
        <w:rPr>
          <w:rFonts w:ascii="TH SarabunIT๙" w:eastAsiaTheme="minorEastAsia" w:hAnsi="TH SarabunIT๙" w:cs="TH SarabunIT๙"/>
          <w:sz w:val="24"/>
          <w:szCs w:val="32"/>
        </w:rPr>
      </w:pPr>
      <w:r w:rsidRPr="00E66C9F">
        <w:rPr>
          <w:rFonts w:ascii="TH SarabunIT๙" w:eastAsiaTheme="minorEastAsia" w:hAnsi="TH SarabunIT๙" w:cs="TH SarabunIT๙"/>
          <w:sz w:val="24"/>
          <w:szCs w:val="32"/>
          <w:cs/>
        </w:rPr>
        <w:t>โรงเรียนบ้านบางสะพานน้อย จัดการเรียนการสอนเพื่อพัฒนาผู้เรียนตามศักยภาพ</w:t>
      </w:r>
    </w:p>
    <w:p w14:paraId="01A48B17" w14:textId="48CE725C" w:rsidR="00E66C9F" w:rsidRPr="00E66C9F" w:rsidRDefault="00E66C9F" w:rsidP="00E66C9F">
      <w:pPr>
        <w:spacing w:after="0" w:line="240" w:lineRule="auto"/>
        <w:jc w:val="thaiDistribute"/>
        <w:rPr>
          <w:rFonts w:ascii="TH SarabunIT๙" w:eastAsiaTheme="minorEastAsia" w:hAnsi="TH SarabunIT๙" w:cs="TH SarabunIT๙"/>
          <w:sz w:val="24"/>
          <w:szCs w:val="32"/>
        </w:rPr>
      </w:pPr>
      <w:r w:rsidRPr="00E66C9F">
        <w:rPr>
          <w:rFonts w:ascii="TH SarabunIT๙" w:eastAsiaTheme="minorEastAsia" w:hAnsi="TH SarabunIT๙" w:cs="TH SarabunIT๙"/>
          <w:sz w:val="24"/>
          <w:szCs w:val="32"/>
          <w:cs/>
        </w:rPr>
        <w:t>และเป็นไปตามมาตรฐานของหลักสูตร มีการจัดการเรียนรู้ที่หลากหลาย รวมไปถึงการจัดการเรียนการสอนในช่วงสถานการณ์การแพร่ระบาดการติดเชื้อโรค</w:t>
      </w: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>ไวรัสโค</w:t>
      </w:r>
      <w:proofErr w:type="spellStart"/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>โร</w:t>
      </w:r>
      <w:proofErr w:type="spellEnd"/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 xml:space="preserve">น่า </w:t>
      </w:r>
      <w:r w:rsidRPr="00E66C9F">
        <w:rPr>
          <w:rFonts w:ascii="TH SarabunIT๙" w:eastAsiaTheme="minorEastAsia" w:hAnsi="TH SarabunIT๙" w:cs="TH SarabunIT๙"/>
          <w:sz w:val="32"/>
          <w:szCs w:val="32"/>
        </w:rPr>
        <w:t>2019</w:t>
      </w: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 xml:space="preserve"> (โควิด-</w:t>
      </w:r>
      <w:r w:rsidRPr="00E66C9F">
        <w:rPr>
          <w:rFonts w:ascii="TH SarabunIT๙" w:eastAsiaTheme="minorEastAsia" w:hAnsi="TH SarabunIT๙" w:cs="TH SarabunIT๙"/>
          <w:sz w:val="32"/>
          <w:szCs w:val="32"/>
        </w:rPr>
        <w:t>19</w:t>
      </w: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 xml:space="preserve">) โดยคำนึงถึงความพร้อมของผู้เรียนเป็นหลัก จึงได้จัดรูปแบบการสอนออกเป็น </w:t>
      </w:r>
      <w:r w:rsidRPr="00E66C9F">
        <w:rPr>
          <w:rFonts w:ascii="TH SarabunIT๙" w:eastAsiaTheme="minorEastAsia" w:hAnsi="TH SarabunIT๙" w:cs="TH SarabunIT๙"/>
          <w:sz w:val="32"/>
          <w:szCs w:val="32"/>
        </w:rPr>
        <w:t>4</w:t>
      </w: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 xml:space="preserve"> ประเภท ได้แก่ การเรียนโดยปกติแต่เว้นระยะห่างและลดจำนวนนักเรียนต่อห้องลง (</w:t>
      </w:r>
      <w:r w:rsidRPr="00E66C9F">
        <w:rPr>
          <w:rFonts w:ascii="TH SarabunIT๙" w:eastAsiaTheme="minorEastAsia" w:hAnsi="TH SarabunIT๙" w:cs="TH SarabunIT๙"/>
          <w:sz w:val="32"/>
          <w:szCs w:val="32"/>
        </w:rPr>
        <w:t xml:space="preserve">On Site), </w:t>
      </w: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 xml:space="preserve">การเรียนโดยผ่าน </w:t>
      </w:r>
      <w:r w:rsidRPr="00E66C9F">
        <w:rPr>
          <w:rFonts w:ascii="TH SarabunIT๙" w:eastAsiaTheme="minorEastAsia" w:hAnsi="TH SarabunIT๙" w:cs="TH SarabunIT๙"/>
          <w:sz w:val="32"/>
          <w:szCs w:val="32"/>
        </w:rPr>
        <w:t xml:space="preserve">DLTV (On Air), </w:t>
      </w: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 xml:space="preserve">จัดการเรียนการสอนโดยใช้โปรแกรม </w:t>
      </w:r>
      <w:r w:rsidRPr="00E66C9F">
        <w:rPr>
          <w:rFonts w:ascii="TH SarabunIT๙" w:eastAsiaTheme="minorEastAsia" w:hAnsi="TH SarabunIT๙" w:cs="TH SarabunIT๙"/>
          <w:sz w:val="32"/>
          <w:szCs w:val="32"/>
        </w:rPr>
        <w:t xml:space="preserve">ZOOM  </w:t>
      </w: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>(</w:t>
      </w:r>
      <w:r w:rsidRPr="00E66C9F">
        <w:rPr>
          <w:rFonts w:ascii="TH SarabunIT๙" w:eastAsiaTheme="minorEastAsia" w:hAnsi="TH SarabunIT๙" w:cs="TH SarabunIT๙"/>
          <w:sz w:val="32"/>
          <w:szCs w:val="32"/>
        </w:rPr>
        <w:t xml:space="preserve">On Line), </w:t>
      </w: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>จัดใบงานให้นักเรียนไปศึกษาด้วยตนเอง (</w:t>
      </w:r>
      <w:r w:rsidRPr="00E66C9F">
        <w:rPr>
          <w:rFonts w:ascii="TH SarabunIT๙" w:eastAsiaTheme="minorEastAsia" w:hAnsi="TH SarabunIT๙" w:cs="TH SarabunIT๙"/>
          <w:sz w:val="32"/>
          <w:szCs w:val="32"/>
        </w:rPr>
        <w:t xml:space="preserve">On Hand) </w:t>
      </w: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>ซึ่ง</w:t>
      </w: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lastRenderedPageBreak/>
        <w:t>มุ่งเน้นทักษะกระบวนการคิดวิเคราะห์</w:t>
      </w:r>
      <w:r w:rsidRPr="00E66C9F">
        <w:rPr>
          <w:rFonts w:ascii="TH SarabunIT๙" w:eastAsiaTheme="minorEastAsia" w:hAnsi="TH SarabunIT๙" w:cs="TH SarabunIT๙"/>
          <w:sz w:val="24"/>
          <w:szCs w:val="32"/>
          <w:cs/>
        </w:rPr>
        <w:t>ของผู้เรียนเป็นสำคัญ ผู้เรียนทุกคนต้องสามารถคิดวิเคราะห์ และแก้ปัญหาต่างๆ ทั้งในบทเรียนและในชีวิตประจำวัน</w:t>
      </w:r>
    </w:p>
    <w:p w14:paraId="20788FDB" w14:textId="03FA1901" w:rsidR="00E66C9F" w:rsidRPr="00E66C9F" w:rsidRDefault="00E66C9F" w:rsidP="00E66C9F">
      <w:pPr>
        <w:spacing w:after="0" w:line="240" w:lineRule="auto"/>
        <w:jc w:val="thaiDistribute"/>
        <w:rPr>
          <w:rFonts w:ascii="TH SarabunIT๙" w:eastAsia="Yu Gothic Light" w:hAnsi="TH SarabunIT๙" w:cs="TH SarabunIT๙"/>
          <w:sz w:val="32"/>
          <w:szCs w:val="32"/>
        </w:rPr>
      </w:pPr>
      <w:r w:rsidRPr="00E66C9F">
        <w:rPr>
          <w:rFonts w:ascii="TH SarabunIT๙" w:eastAsia="Yu Gothic Light" w:hAnsi="TH SarabunIT๙" w:cs="TH SarabunIT๙"/>
          <w:sz w:val="32"/>
          <w:szCs w:val="32"/>
          <w:cs/>
        </w:rPr>
        <w:tab/>
      </w:r>
      <w:r w:rsidRPr="00E66C9F">
        <w:rPr>
          <w:rFonts w:ascii="TH SarabunIT๙" w:eastAsia="Yu Gothic Light" w:hAnsi="TH SarabunIT๙" w:cs="TH SarabunIT๙"/>
          <w:sz w:val="32"/>
          <w:szCs w:val="32"/>
          <w:cs/>
        </w:rPr>
        <w:tab/>
        <w:t>ด้านกระบวนการจัดการบริหารและการจัดการหลักสูตร</w:t>
      </w:r>
      <w:r w:rsidRPr="00E66C9F">
        <w:rPr>
          <w:rFonts w:ascii="TH SarabunIT๙" w:eastAsia="Calibri" w:hAnsi="TH SarabunIT๙" w:cs="TH SarabunIT๙"/>
          <w:sz w:val="32"/>
          <w:szCs w:val="32"/>
          <w:cs/>
        </w:rPr>
        <w:t xml:space="preserve">โรงเรียนบ้านบางสะพานน้อย </w:t>
      </w:r>
      <w:r w:rsidR="0040154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</w:t>
      </w:r>
      <w:r w:rsidRPr="00E66C9F">
        <w:rPr>
          <w:rFonts w:ascii="TH SarabunIT๙" w:eastAsia="Calibri" w:hAnsi="TH SarabunIT๙" w:cs="TH SarabunIT๙"/>
          <w:sz w:val="32"/>
          <w:szCs w:val="32"/>
          <w:cs/>
        </w:rPr>
        <w:t>มีหลักสูตรที่ยืดหยุ่นและสอดคล้องกับหลักสูตรสถานศึกษาเป็นรูปแบบการจัดประสบการณ์ที่ก่อให้เกิดการเตรียมความพร้อม สอดคล้องกับวิถีชีวิตของครอบครัว ชุมชน และท้องถิ่น</w:t>
      </w:r>
      <w:r w:rsidRPr="00E66C9F">
        <w:rPr>
          <w:rFonts w:ascii="TH SarabunIT๙" w:eastAsia="Yu Gothic Light" w:hAnsi="TH SarabunIT๙" w:cs="TH SarabunIT๙"/>
          <w:sz w:val="32"/>
          <w:szCs w:val="32"/>
          <w:cs/>
        </w:rPr>
        <w:t xml:space="preserve"> </w:t>
      </w:r>
    </w:p>
    <w:p w14:paraId="4C337543" w14:textId="2C9DDECE" w:rsidR="00E66C9F" w:rsidRPr="00E66C9F" w:rsidRDefault="00E66C9F" w:rsidP="00E66C9F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E66C9F">
        <w:rPr>
          <w:rFonts w:ascii="TH SarabunIT๙" w:eastAsia="Yu Gothic Light" w:hAnsi="TH SarabunIT๙" w:cs="TH SarabunIT๙"/>
          <w:sz w:val="32"/>
          <w:szCs w:val="32"/>
        </w:rPr>
        <w:tab/>
      </w:r>
      <w:r w:rsidRPr="00E66C9F">
        <w:rPr>
          <w:rFonts w:ascii="TH SarabunIT๙" w:eastAsia="Yu Gothic Light" w:hAnsi="TH SarabunIT๙" w:cs="TH SarabunIT๙"/>
          <w:sz w:val="32"/>
          <w:szCs w:val="32"/>
        </w:rPr>
        <w:tab/>
      </w:r>
      <w:r w:rsidRPr="00E66C9F">
        <w:rPr>
          <w:rFonts w:ascii="TH SarabunIT๙" w:eastAsia="Yu Gothic Light" w:hAnsi="TH SarabunIT๙" w:cs="TH SarabunIT๙"/>
          <w:sz w:val="32"/>
          <w:szCs w:val="32"/>
          <w:cs/>
        </w:rPr>
        <w:t>ด้านการ</w:t>
      </w:r>
      <w:r w:rsidRPr="00E66C9F">
        <w:rPr>
          <w:rFonts w:ascii="TH SarabunIT๙" w:eastAsia="Calibri" w:hAnsi="TH SarabunIT๙" w:cs="TH SarabunIT๙"/>
          <w:sz w:val="32"/>
          <w:szCs w:val="32"/>
          <w:cs/>
        </w:rPr>
        <w:t xml:space="preserve">จัดครูให้เพียงพอต่อจำนวนนักเรียน โรงเรียนบ้านบางสะพานน้อยได้มีการจัดครูที่เหมาะสมกับการจัดประสบการณ์การเรียนรู้ คือ มีครูประจำการที่จบการศึกษาโดยตรง และเพียงพอต่อจำนวนนักเรียน  </w:t>
      </w:r>
    </w:p>
    <w:p w14:paraId="6D26733A" w14:textId="4A6C45A4" w:rsidR="00E66C9F" w:rsidRPr="00E66C9F" w:rsidRDefault="00E66C9F" w:rsidP="00E66C9F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E66C9F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66C9F">
        <w:rPr>
          <w:rFonts w:ascii="TH SarabunIT๙" w:eastAsia="Calibri" w:hAnsi="TH SarabunIT๙" w:cs="TH SarabunIT๙"/>
          <w:sz w:val="32"/>
          <w:szCs w:val="32"/>
        </w:rPr>
        <w:tab/>
      </w:r>
      <w:r w:rsidRPr="00E66C9F">
        <w:rPr>
          <w:rFonts w:ascii="TH SarabunIT๙" w:eastAsia="Calibri" w:hAnsi="TH SarabunIT๙" w:cs="TH SarabunIT๙"/>
          <w:sz w:val="32"/>
          <w:szCs w:val="32"/>
          <w:cs/>
        </w:rPr>
        <w:t xml:space="preserve">ด้านส่งเสริมให้ครูมีความรู้ความเชี่ยวชาญด้านการจัดประสบการณ์ </w:t>
      </w:r>
      <w:r w:rsidRPr="00E66C9F">
        <w:rPr>
          <w:rFonts w:ascii="TH SarabunIT๙" w:eastAsia="Yu Gothic Light" w:hAnsi="TH SarabunIT๙" w:cs="TH SarabunIT๙"/>
          <w:sz w:val="32"/>
          <w:szCs w:val="32"/>
          <w:cs/>
        </w:rPr>
        <w:t>โรงเรียนบ้านบางสะพานน้อย</w:t>
      </w:r>
      <w:r w:rsidRPr="00E66C9F">
        <w:rPr>
          <w:rFonts w:ascii="TH SarabunIT๙" w:eastAsia="Calibri" w:hAnsi="TH SarabunIT๙" w:cs="TH SarabunIT๙"/>
          <w:sz w:val="32"/>
          <w:szCs w:val="32"/>
          <w:cs/>
        </w:rPr>
        <w:t xml:space="preserve"> ได้มีการพัฒนาคุณภาพครูด้านการศึกษาปฐมวัยอย่างต่อเนื่อง ซึ่งส่งผลให้ครูด้านการศึกษาทุกคนล้วนมีความรู้ ความสามารถในการวิเคราะห์และออกแบบหลักสูตรสถานศึกษา มีทักษะในการจัดประสบการณ์และการประเมินพัฒนาการเด็กเป็นรายบุคคล มีประสบการณ์ในการออกแบบการจัดกิจกรรม ทักษะการสังเกต และการปฏิสัมพันธ์ที่ดีกับเด็กและผู้ปกครอง </w:t>
      </w:r>
      <w:r w:rsidRPr="00E66C9F">
        <w:rPr>
          <w:rFonts w:ascii="TH SarabunIT๙" w:eastAsia="Yu Gothic Light" w:hAnsi="TH SarabunIT๙" w:cs="TH SarabunIT๙"/>
          <w:sz w:val="32"/>
          <w:szCs w:val="32"/>
          <w:cs/>
        </w:rPr>
        <w:t xml:space="preserve">จากโครงการพัฒนาบุคคลากร กิจกรรม </w:t>
      </w:r>
      <w:r w:rsidRPr="00E66C9F">
        <w:rPr>
          <w:rFonts w:ascii="TH SarabunIT๙" w:eastAsia="Yu Gothic Light" w:hAnsi="TH SarabunIT๙" w:cs="TH SarabunIT๙"/>
          <w:sz w:val="32"/>
          <w:szCs w:val="32"/>
        </w:rPr>
        <w:t xml:space="preserve">PLC </w:t>
      </w:r>
      <w:r w:rsidRPr="00E66C9F">
        <w:rPr>
          <w:rFonts w:ascii="TH SarabunIT๙" w:eastAsia="Yu Gothic Light" w:hAnsi="TH SarabunIT๙" w:cs="TH SarabunIT๙"/>
          <w:sz w:val="32"/>
          <w:szCs w:val="32"/>
          <w:cs/>
        </w:rPr>
        <w:t xml:space="preserve">กิจกรรมการประชุมสัมมนา  กิจกรรมอบรมแบบออนไลน์ และกิจกรรมประชุมเชิงปฏิบัติการ ส่งผลให้ครูโรงเรียนบ้านบางสะพานน้อย </w:t>
      </w:r>
      <w:r w:rsidRPr="00E66C9F">
        <w:rPr>
          <w:rFonts w:ascii="TH SarabunIT๙" w:eastAsia="Calibri" w:hAnsi="TH SarabunIT๙" w:cs="TH SarabunIT๙"/>
          <w:sz w:val="32"/>
          <w:szCs w:val="32"/>
          <w:cs/>
        </w:rPr>
        <w:t>มีความรู้ความเชี่ยวชาญด้านการจัดประสบการณ์</w:t>
      </w:r>
    </w:p>
    <w:p w14:paraId="771F5F2B" w14:textId="77777777" w:rsidR="00E66C9F" w:rsidRPr="00E66C9F" w:rsidRDefault="00E66C9F" w:rsidP="00E66C9F">
      <w:pPr>
        <w:spacing w:after="0" w:line="240" w:lineRule="auto"/>
        <w:jc w:val="thaiDistribute"/>
        <w:rPr>
          <w:rFonts w:ascii="TH SarabunIT๙" w:eastAsia="Yu Gothic Light" w:hAnsi="TH SarabunIT๙" w:cs="TH SarabunIT๙"/>
          <w:sz w:val="32"/>
          <w:szCs w:val="32"/>
          <w:cs/>
        </w:rPr>
      </w:pPr>
      <w:r w:rsidRPr="00E66C9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66C9F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จัดสภาพแวดล้อมและสื่อเพื่อการเรียนรู้ อย่างปลอดภัย เนื่องจากสถานการณ์ในปัจจุบัน มีการแพร่ระบาดของเชื้อไวรัสโควิด </w:t>
      </w:r>
      <w:r w:rsidRPr="00E66C9F">
        <w:rPr>
          <w:rFonts w:ascii="TH SarabunIT๙" w:eastAsia="Calibri" w:hAnsi="TH SarabunIT๙" w:cs="TH SarabunIT๙"/>
          <w:sz w:val="32"/>
          <w:szCs w:val="32"/>
        </w:rPr>
        <w:t>19</w:t>
      </w:r>
      <w:r w:rsidRPr="00E66C9F">
        <w:rPr>
          <w:rFonts w:ascii="TH SarabunIT๙" w:eastAsia="Calibri" w:hAnsi="TH SarabunIT๙" w:cs="TH SarabunIT๙"/>
          <w:sz w:val="32"/>
          <w:szCs w:val="32"/>
          <w:cs/>
        </w:rPr>
        <w:t xml:space="preserve"> (</w:t>
      </w:r>
      <w:r w:rsidRPr="00E66C9F">
        <w:rPr>
          <w:rFonts w:ascii="TH SarabunIT๙" w:eastAsia="Calibri" w:hAnsi="TH SarabunIT๙" w:cs="TH SarabunIT๙"/>
          <w:sz w:val="32"/>
          <w:szCs w:val="32"/>
        </w:rPr>
        <w:t>COVID-19</w:t>
      </w:r>
      <w:r w:rsidRPr="00E66C9F">
        <w:rPr>
          <w:rFonts w:ascii="TH SarabunIT๙" w:eastAsia="Calibri" w:hAnsi="TH SarabunIT๙" w:cs="TH SarabunIT๙"/>
          <w:sz w:val="32"/>
          <w:szCs w:val="32"/>
          <w:cs/>
        </w:rPr>
        <w:t>) ทางโรงเรียนจึงมีการจัดการเรียนการสอนที่หลากหลายรูปแบบ มีมาตรการต่างๆ</w:t>
      </w:r>
      <w:r w:rsidRPr="00E66C9F">
        <w:rPr>
          <w:rFonts w:ascii="TH SarabunIT๙" w:eastAsia="Yu Gothic Light" w:hAnsi="TH SarabunIT๙" w:cs="TH SarabunIT๙"/>
          <w:sz w:val="32"/>
          <w:szCs w:val="32"/>
          <w:cs/>
        </w:rPr>
        <w:t xml:space="preserve">เพื่อป้องกันการแพร่ระบาดอย่างเข้มงวด </w:t>
      </w:r>
      <w:r w:rsidRPr="00E66C9F">
        <w:rPr>
          <w:rFonts w:ascii="TH SarabunIT๙" w:eastAsia="Calibri" w:hAnsi="TH SarabunIT๙" w:cs="TH SarabunIT๙"/>
          <w:sz w:val="32"/>
          <w:szCs w:val="32"/>
          <w:cs/>
        </w:rPr>
        <w:t xml:space="preserve">และพอเพียง โรงเรียนบ้านบางสะพานน้อยมีการจัดสภาพแวดล้อมทั้งภายในและภายนอกห้องเรียน ที่คำนึงถึงความปลอดภัยของผู้เรียน ส่งเสริมให้เกิดการเรียนรู้ทั้งแบบรายบุคคลและรายกลุ่ม มีฝึกประสบการณ์และสื่อการเรียนรู้ที่หลากหลายที่ได้จากธรรมชาติหรือสื่อในชุมชน  มุ่งเน้นให้เกิดการเรียนรู้แบบเรียนปนเล่นมีความสุขในการเรียนรู้ มีสื่อเทคโนโลยีใช้ในการสืบเสาะหาความรู้ </w:t>
      </w:r>
      <w:r w:rsidRPr="00E66C9F">
        <w:rPr>
          <w:rFonts w:ascii="TH SarabunIT๙" w:eastAsia="Yu Gothic Light" w:hAnsi="TH SarabunIT๙" w:cs="TH SarabunIT๙"/>
          <w:sz w:val="32"/>
          <w:szCs w:val="32"/>
          <w:cs/>
        </w:rPr>
        <w:t xml:space="preserve">กิจกรรมปรับปรุงสภาพแวดล้อมพัฒนาแหล่งเรียนรู้ ส่งผลให้โรงเรียนโรงเรียนบ้านบางสะพานน้อย </w:t>
      </w:r>
      <w:r w:rsidRPr="00E66C9F">
        <w:rPr>
          <w:rFonts w:ascii="TH SarabunIT๙" w:eastAsia="Calibri" w:hAnsi="TH SarabunIT๙" w:cs="TH SarabunIT๙"/>
          <w:sz w:val="32"/>
          <w:szCs w:val="32"/>
          <w:cs/>
        </w:rPr>
        <w:t>มีการจัดสภาพแวดล้อมและสื่อเพื่อการเรียนรู้อย่างปลอดภัย และพอเพียง</w:t>
      </w:r>
    </w:p>
    <w:p w14:paraId="4544D268" w14:textId="77777777" w:rsidR="0040154D" w:rsidRDefault="00E66C9F" w:rsidP="0040154D">
      <w:pPr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66C9F">
        <w:rPr>
          <w:rFonts w:ascii="TH SarabunIT๙" w:eastAsia="Calibri" w:hAnsi="TH SarabunIT๙" w:cs="TH SarabunIT๙"/>
          <w:sz w:val="32"/>
          <w:szCs w:val="32"/>
          <w:cs/>
        </w:rPr>
        <w:t>มีระบบบริหารคุณภาพที่เปิดโอกาสให้ผู้เกี่ยวข้องทุกฝ่ายมีส่วนร่วม โรงเรียนมีการ</w:t>
      </w:r>
    </w:p>
    <w:p w14:paraId="656B1889" w14:textId="6BF216E7" w:rsidR="00E66C9F" w:rsidRPr="00E66C9F" w:rsidRDefault="00E66C9F" w:rsidP="0040154D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66C9F">
        <w:rPr>
          <w:rFonts w:ascii="TH SarabunIT๙" w:eastAsia="Calibri" w:hAnsi="TH SarabunIT๙" w:cs="TH SarabunIT๙"/>
          <w:sz w:val="32"/>
          <w:szCs w:val="32"/>
          <w:cs/>
        </w:rPr>
        <w:t>กำหนดมาตรฐานการศึกษาของสถานศึกษาที่สอดคล้องกับมาตรฐานการศึกษาปฐมวัย และ</w:t>
      </w:r>
      <w:proofErr w:type="spellStart"/>
      <w:r w:rsidRPr="00E66C9F">
        <w:rPr>
          <w:rFonts w:ascii="TH SarabunIT๙" w:eastAsia="Calibri" w:hAnsi="TH SarabunIT๙" w:cs="TH SarabunIT๙"/>
          <w:sz w:val="32"/>
          <w:szCs w:val="32"/>
          <w:cs/>
        </w:rPr>
        <w:t>อัต</w:t>
      </w:r>
      <w:proofErr w:type="spellEnd"/>
      <w:r w:rsidRPr="00E66C9F">
        <w:rPr>
          <w:rFonts w:ascii="TH SarabunIT๙" w:eastAsia="Calibri" w:hAnsi="TH SarabunIT๙" w:cs="TH SarabunIT๙"/>
          <w:sz w:val="32"/>
          <w:szCs w:val="32"/>
          <w:cs/>
        </w:rPr>
        <w:t>ลักษณ์ที่สถานศึกษากำหนด ได้มีการจัดทำแผนการจัดประสบการณ์ที่สอดคล้องกับมาตรฐานการเรียนรู้ตามหลักสูตรการศึกษา มีการประเมินผลตรวจสอบคุณภาพภายในสถานศึกษา ติดตามผลการดำเนินงานและจัดทำรายงานผลการประเมินตนเองประจำปี มีการนำผลการประเมินไปปรับปรุงพัฒนาคุณภาพสถานศึกษา โดยทุกฝ่ายมีส่วนร่วม พร้อมทั้งรายงานผลการประเมินตนเองให้หน่วยงานต้นสังกัด</w:t>
      </w:r>
      <w:r w:rsidR="0040154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</w:t>
      </w:r>
      <w:r w:rsidRPr="00E66C9F">
        <w:rPr>
          <w:rFonts w:ascii="TH SarabunIT๙" w:eastAsia="Calibri" w:hAnsi="TH SarabunIT๙" w:cs="TH SarabunIT๙"/>
          <w:sz w:val="32"/>
          <w:szCs w:val="32"/>
          <w:cs/>
        </w:rPr>
        <w:t>อย่างต่อเนื่อง</w:t>
      </w:r>
      <w:r w:rsidRPr="00E66C9F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66C9F">
        <w:rPr>
          <w:rFonts w:ascii="TH SarabunIT๙" w:eastAsia="Yu Gothic Light" w:hAnsi="TH SarabunIT๙" w:cs="TH SarabunIT๙"/>
          <w:sz w:val="32"/>
          <w:szCs w:val="32"/>
          <w:cs/>
        </w:rPr>
        <w:t>จากโครงการส่งเสริมระบบประกันคุณภาพภายในสถานศึกษา ส่งผลให้โรงเรียน</w:t>
      </w:r>
      <w:r w:rsidR="0040154D">
        <w:rPr>
          <w:rFonts w:ascii="TH SarabunIT๙" w:eastAsia="Yu Gothic Light" w:hAnsi="TH SarabunIT๙" w:cs="TH SarabunIT๙" w:hint="cs"/>
          <w:sz w:val="32"/>
          <w:szCs w:val="32"/>
          <w:cs/>
        </w:rPr>
        <w:t xml:space="preserve">                      </w:t>
      </w:r>
      <w:r w:rsidRPr="00E66C9F">
        <w:rPr>
          <w:rFonts w:ascii="TH SarabunIT๙" w:eastAsia="Yu Gothic Light" w:hAnsi="TH SarabunIT๙" w:cs="TH SarabunIT๙"/>
          <w:sz w:val="32"/>
          <w:szCs w:val="32"/>
          <w:cs/>
        </w:rPr>
        <w:t>บ้านบางสะพานน้อย มี</w:t>
      </w:r>
      <w:r w:rsidRPr="00E66C9F">
        <w:rPr>
          <w:rFonts w:ascii="TH SarabunIT๙" w:eastAsia="Calibri" w:hAnsi="TH SarabunIT๙" w:cs="TH SarabunIT๙"/>
          <w:sz w:val="32"/>
          <w:szCs w:val="32"/>
          <w:cs/>
        </w:rPr>
        <w:t>ระบบบริหารคุณภาพที่เปิดโอกาส ให้ผู้เกี่ยวข้องทุกฝ่ายมีส่วนร่วม</w:t>
      </w:r>
    </w:p>
    <w:p w14:paraId="589930E9" w14:textId="77777777" w:rsidR="00E66C9F" w:rsidRPr="00E66C9F" w:rsidRDefault="00E66C9F" w:rsidP="00E66C9F">
      <w:pPr>
        <w:spacing w:after="0" w:line="240" w:lineRule="auto"/>
        <w:ind w:firstLine="720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 w:rsidRPr="00E66C9F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3.2 จุดที่ควรพัฒนา</w:t>
      </w:r>
    </w:p>
    <w:p w14:paraId="07F63F21" w14:textId="77777777" w:rsidR="00E66C9F" w:rsidRPr="00E66C9F" w:rsidRDefault="00E66C9F" w:rsidP="00E66C9F">
      <w:pPr>
        <w:spacing w:after="0" w:line="240" w:lineRule="auto"/>
        <w:ind w:left="720" w:firstLine="720"/>
        <w:rPr>
          <w:rFonts w:ascii="TH SarabunIT๙" w:eastAsiaTheme="minorEastAsia" w:hAnsi="TH SarabunIT๙" w:cs="TH SarabunIT๙"/>
          <w:sz w:val="32"/>
          <w:szCs w:val="32"/>
        </w:rPr>
      </w:pP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>- การพัฒนาสนามเด็กเล่นให้มีเครื่องเล่นที่หลากหลายและพัฒนาการให้บริการสื่อการ</w:t>
      </w:r>
    </w:p>
    <w:p w14:paraId="0CE0785C" w14:textId="77777777" w:rsidR="00E66C9F" w:rsidRPr="00E66C9F" w:rsidRDefault="00E66C9F" w:rsidP="00E66C9F">
      <w:pPr>
        <w:spacing w:after="0" w:line="240" w:lineRule="auto"/>
        <w:rPr>
          <w:rFonts w:ascii="TH SarabunIT๙" w:eastAsiaTheme="minorEastAsia" w:hAnsi="TH SarabunIT๙" w:cs="TH SarabunIT๙"/>
          <w:sz w:val="32"/>
          <w:szCs w:val="32"/>
        </w:rPr>
      </w:pP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>เรียนรู้และจัดหาสื่อเทคโนโลยีที่เหมาะสำหรับเด็กปฐมวัยอย่างเพียงพอ</w:t>
      </w:r>
    </w:p>
    <w:p w14:paraId="1A760AB6" w14:textId="77777777" w:rsidR="00E66C9F" w:rsidRPr="00E66C9F" w:rsidRDefault="00E66C9F" w:rsidP="00E66C9F">
      <w:pPr>
        <w:spacing w:after="0" w:line="240" w:lineRule="auto"/>
        <w:ind w:left="720" w:firstLine="720"/>
        <w:rPr>
          <w:rFonts w:ascii="TH SarabunIT๙" w:eastAsiaTheme="minorEastAsia" w:hAnsi="TH SarabunIT๙" w:cs="TH SarabunIT๙"/>
          <w:sz w:val="32"/>
          <w:szCs w:val="32"/>
        </w:rPr>
      </w:pP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>- จัดหาสื่อเทคโนโลยีช่วยในการจัดกิจกรรมสำหรับเด็ก</w:t>
      </w:r>
    </w:p>
    <w:p w14:paraId="3D859ED1" w14:textId="77777777" w:rsidR="00E66C9F" w:rsidRPr="00E66C9F" w:rsidRDefault="00E66C9F" w:rsidP="00E66C9F">
      <w:pPr>
        <w:spacing w:after="0" w:line="240" w:lineRule="auto"/>
        <w:ind w:left="720" w:firstLine="720"/>
        <w:rPr>
          <w:rFonts w:ascii="TH SarabunIT๙" w:eastAsiaTheme="minorEastAsia" w:hAnsi="TH SarabunIT๙" w:cs="TH SarabunIT๙"/>
          <w:sz w:val="32"/>
          <w:szCs w:val="32"/>
        </w:rPr>
      </w:pP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>- พัฒนาครูให้มีความรู้ในการใช้สื่อเทคโนโลยีอย่างสม่ำเสมอ</w:t>
      </w:r>
    </w:p>
    <w:p w14:paraId="4A2A8254" w14:textId="77777777" w:rsidR="00E66C9F" w:rsidRPr="00E66C9F" w:rsidRDefault="00E66C9F" w:rsidP="00E66C9F">
      <w:pPr>
        <w:spacing w:after="0" w:line="240" w:lineRule="auto"/>
        <w:ind w:left="720" w:firstLine="720"/>
        <w:rPr>
          <w:rFonts w:ascii="TH SarabunIT๙" w:eastAsiaTheme="minorEastAsia" w:hAnsi="TH SarabunIT๙" w:cs="TH SarabunIT๙"/>
          <w:sz w:val="32"/>
          <w:szCs w:val="32"/>
        </w:rPr>
      </w:pP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lastRenderedPageBreak/>
        <w:t>- สนับสนุน เปิดโอกาสให้ผู้ปกครองมีส่วนร่วมในกิจกรรมของเด็กมากขึ้น</w:t>
      </w:r>
    </w:p>
    <w:p w14:paraId="5BD6B884" w14:textId="77777777" w:rsidR="00E66C9F" w:rsidRPr="00E66C9F" w:rsidRDefault="00E66C9F" w:rsidP="00E66C9F">
      <w:pPr>
        <w:spacing w:after="0" w:line="240" w:lineRule="auto"/>
        <w:ind w:firstLine="720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 w:rsidRPr="00E66C9F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 xml:space="preserve">3.3 แผนพัฒนาเพื่อให้ได้มาตรฐานที่สูงขึ้น </w:t>
      </w:r>
    </w:p>
    <w:p w14:paraId="6A09EE09" w14:textId="77777777" w:rsidR="00025D4A" w:rsidRDefault="00E66C9F" w:rsidP="00E66C9F">
      <w:pPr>
        <w:spacing w:after="0" w:line="240" w:lineRule="auto"/>
        <w:ind w:left="720" w:firstLine="720"/>
        <w:rPr>
          <w:rFonts w:ascii="TH SarabunIT๙" w:eastAsiaTheme="minorEastAsia" w:hAnsi="TH SarabunIT๙" w:cs="TH SarabunIT๙"/>
          <w:sz w:val="32"/>
          <w:szCs w:val="32"/>
        </w:rPr>
      </w:pP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>มาตรฐานที่ 1 คุณภาพเด็ก : ส่งเสริมการจัดกิจกรรมต่างๆ อย่างต่อเนื่องและ</w:t>
      </w:r>
    </w:p>
    <w:p w14:paraId="72CDDDB3" w14:textId="591D2890" w:rsidR="00E66C9F" w:rsidRPr="00E66C9F" w:rsidRDefault="00E66C9F" w:rsidP="00E66C9F">
      <w:pPr>
        <w:spacing w:after="0" w:line="240" w:lineRule="auto"/>
        <w:rPr>
          <w:rFonts w:ascii="TH SarabunIT๙" w:eastAsiaTheme="minorEastAsia" w:hAnsi="TH SarabunIT๙" w:cs="TH SarabunIT๙"/>
          <w:sz w:val="32"/>
          <w:szCs w:val="32"/>
        </w:rPr>
      </w:pP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>หลากหลายเพิ่มประสบการณ์การเรียนรู้ให้กับเด็กได้เรียนรู้จากสื่อและภูมิปัญญาท้องถิ่น และสนับสนุนให้ผู้ปกครอง</w:t>
      </w:r>
      <w:r w:rsidR="00025D4A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>ชุมชน ในการส่งเสริมพัฒนาการของเด็ก</w:t>
      </w:r>
    </w:p>
    <w:p w14:paraId="5EBF00BB" w14:textId="77777777" w:rsidR="00E66C9F" w:rsidRPr="00E66C9F" w:rsidRDefault="00E66C9F" w:rsidP="00E66C9F">
      <w:pPr>
        <w:spacing w:after="0" w:line="240" w:lineRule="auto"/>
        <w:ind w:left="720" w:firstLine="720"/>
        <w:rPr>
          <w:rFonts w:ascii="TH SarabunIT๙" w:eastAsiaTheme="minorEastAsia" w:hAnsi="TH SarabunIT๙" w:cs="TH SarabunIT๙"/>
          <w:sz w:val="32"/>
          <w:szCs w:val="32"/>
        </w:rPr>
      </w:pP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 xml:space="preserve">มาตรฐานที่ 2 กระบวนการบริหารและการจัดการ : ระดมทรัพยากรเพื่อพัฒนาสนาม            </w:t>
      </w:r>
    </w:p>
    <w:p w14:paraId="608BE491" w14:textId="77777777" w:rsidR="00E66C9F" w:rsidRPr="00E66C9F" w:rsidRDefault="00E66C9F" w:rsidP="00E66C9F">
      <w:pPr>
        <w:spacing w:after="0" w:line="240" w:lineRule="auto"/>
        <w:rPr>
          <w:rFonts w:ascii="TH SarabunIT๙" w:eastAsiaTheme="minorEastAsia" w:hAnsi="TH SarabunIT๙" w:cs="TH SarabunIT๙"/>
          <w:sz w:val="32"/>
          <w:szCs w:val="32"/>
        </w:rPr>
      </w:pP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>เด็กเล่น ให้มีเครื่องเล่นที่หลากหลายและพัฒนาการให้บริการสื่อการเรียนรู้และจัดหาสื่อเทคโนโลยีที่เหมาะสำหรับเด็กปฐมวัยอย่างเพียงพอ</w:t>
      </w:r>
    </w:p>
    <w:p w14:paraId="6C5D24EB" w14:textId="77777777" w:rsidR="00025D4A" w:rsidRDefault="00E66C9F" w:rsidP="00E66C9F">
      <w:pPr>
        <w:spacing w:after="0" w:line="240" w:lineRule="auto"/>
        <w:ind w:left="720" w:firstLine="720"/>
        <w:rPr>
          <w:rFonts w:ascii="TH SarabunIT๙" w:eastAsiaTheme="minorEastAsia" w:hAnsi="TH SarabunIT๙" w:cs="TH SarabunIT๙"/>
          <w:sz w:val="32"/>
          <w:szCs w:val="32"/>
        </w:rPr>
      </w:pP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>มาตรฐานที่ 3 การจัดประสบการณ์เน้นผู้เรียนเป็นสำคัญ : จัดประสบการณ์ที่ส่งเสริม</w:t>
      </w:r>
    </w:p>
    <w:p w14:paraId="4C30E656" w14:textId="4C5E4AF9" w:rsidR="00E66C9F" w:rsidRPr="00E66C9F" w:rsidRDefault="00E66C9F" w:rsidP="00E66C9F">
      <w:pPr>
        <w:spacing w:after="0" w:line="240" w:lineRule="auto"/>
        <w:rPr>
          <w:rFonts w:ascii="TH SarabunIT๙" w:eastAsiaTheme="minorEastAsia" w:hAnsi="TH SarabunIT๙" w:cs="TH SarabunIT๙"/>
          <w:sz w:val="32"/>
          <w:szCs w:val="32"/>
        </w:rPr>
      </w:pPr>
      <w:r w:rsidRPr="00E66C9F">
        <w:rPr>
          <w:rFonts w:ascii="TH SarabunIT๙" w:eastAsiaTheme="minorEastAsia" w:hAnsi="TH SarabunIT๙" w:cs="TH SarabunIT๙"/>
          <w:sz w:val="32"/>
          <w:szCs w:val="32"/>
          <w:cs/>
        </w:rPr>
        <w:t>ให้เด็กมีพัฒนาการด้านร่างกาย อารมณ์ จิตใจ สังคม และสติปัญญาอย่างสมดุล เต็มศักยภาพ และมีสื่อเทคโนโลยีที่ทันสมัย ช่วยเสริมในการจัดกิจกรรมสำหรับเด็กครบทุกชั้นเรียน</w:t>
      </w:r>
    </w:p>
    <w:p w14:paraId="5303B518" w14:textId="77777777" w:rsidR="00E66C9F" w:rsidRPr="00025D4A" w:rsidRDefault="00E66C9F" w:rsidP="00E66C9F">
      <w:pPr>
        <w:spacing w:after="0" w:line="240" w:lineRule="auto"/>
        <w:rPr>
          <w:rFonts w:ascii="TH SarabunIT๙" w:eastAsiaTheme="minorEastAsia" w:hAnsi="TH SarabunIT๙" w:cs="TH SarabunIT๙"/>
          <w:sz w:val="20"/>
          <w:szCs w:val="20"/>
        </w:rPr>
      </w:pPr>
    </w:p>
    <w:p w14:paraId="504745EA" w14:textId="77777777" w:rsidR="00E66C9F" w:rsidRPr="00E66C9F" w:rsidRDefault="00E66C9F" w:rsidP="00E66C9F">
      <w:pPr>
        <w:spacing w:after="0" w:line="240" w:lineRule="auto"/>
        <w:rPr>
          <w:rFonts w:ascii="TH SarabunIT๙" w:eastAsiaTheme="minorEastAsia" w:hAnsi="TH SarabunIT๙" w:cs="TH SarabunIT๙"/>
          <w:sz w:val="20"/>
          <w:szCs w:val="20"/>
        </w:rPr>
      </w:pPr>
    </w:p>
    <w:p w14:paraId="595206EF" w14:textId="77777777" w:rsidR="00E66C9F" w:rsidRPr="00E66C9F" w:rsidRDefault="00E66C9F" w:rsidP="00E66C9F">
      <w:pPr>
        <w:spacing w:after="0" w:line="240" w:lineRule="auto"/>
        <w:rPr>
          <w:rFonts w:ascii="TH SarabunIT๙" w:eastAsiaTheme="minorEastAsia" w:hAnsi="TH SarabunIT๙" w:cs="TH SarabunIT๙"/>
          <w:sz w:val="20"/>
          <w:szCs w:val="20"/>
        </w:rPr>
      </w:pPr>
      <w:r w:rsidRPr="00E66C9F">
        <w:rPr>
          <w:rFonts w:ascii="TH SarabunIT๙" w:eastAsia="Calibri" w:hAnsi="TH SarabunIT๙" w:cs="TH SarabunIT๙"/>
          <w:noProof/>
          <w:sz w:val="32"/>
          <w:szCs w:val="32"/>
        </w:rPr>
        <w:drawing>
          <wp:anchor distT="0" distB="0" distL="114300" distR="114300" simplePos="0" relativeHeight="251765760" behindDoc="1" locked="0" layoutInCell="1" allowOverlap="1" wp14:anchorId="35780C15" wp14:editId="5974460A">
            <wp:simplePos x="0" y="0"/>
            <wp:positionH relativeFrom="margin">
              <wp:posOffset>287020</wp:posOffset>
            </wp:positionH>
            <wp:positionV relativeFrom="paragraph">
              <wp:posOffset>-162561</wp:posOffset>
            </wp:positionV>
            <wp:extent cx="5057775" cy="1152525"/>
            <wp:effectExtent l="0" t="0" r="0" b="0"/>
            <wp:wrapNone/>
            <wp:docPr id="15" name="รูปภาพ 15" descr="D:\รูปกาตูน\np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ูปกาตูน\np-15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E0F25D" w14:textId="77777777" w:rsidR="00E66C9F" w:rsidRPr="00E66C9F" w:rsidRDefault="00E66C9F" w:rsidP="00E66C9F">
      <w:pPr>
        <w:spacing w:after="0" w:line="240" w:lineRule="auto"/>
        <w:jc w:val="center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 w:rsidRPr="00E66C9F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 xml:space="preserve">ผลการประเมินตามมาตรฐานการศึกษาของสถานศึกษา </w:t>
      </w:r>
    </w:p>
    <w:p w14:paraId="62BEB712" w14:textId="77777777" w:rsidR="00E66C9F" w:rsidRPr="00E66C9F" w:rsidRDefault="00E66C9F" w:rsidP="00E66C9F">
      <w:pPr>
        <w:spacing w:after="0" w:line="240" w:lineRule="auto"/>
        <w:jc w:val="center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 w:rsidRPr="00E66C9F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ระดับปฐมวัย</w:t>
      </w:r>
    </w:p>
    <w:p w14:paraId="1D33BC79" w14:textId="77777777" w:rsidR="00E66C9F" w:rsidRPr="00E66C9F" w:rsidRDefault="00E66C9F" w:rsidP="00E66C9F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4D2270D" w14:textId="77777777" w:rsidR="00E66C9F" w:rsidRPr="00E66C9F" w:rsidRDefault="00E66C9F" w:rsidP="00E66C9F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E66C9F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มาตรฐานที่ </w:t>
      </w:r>
      <w:r w:rsidRPr="00E66C9F">
        <w:rPr>
          <w:rFonts w:ascii="TH SarabunIT๙" w:eastAsia="Calibri" w:hAnsi="TH SarabunIT๙" w:cs="TH SarabunIT๙"/>
          <w:b/>
          <w:bCs/>
          <w:sz w:val="32"/>
          <w:szCs w:val="32"/>
        </w:rPr>
        <w:t>1</w:t>
      </w:r>
      <w:r w:rsidRPr="00E66C9F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คุณภาพเด็ก</w:t>
      </w:r>
    </w:p>
    <w:p w14:paraId="6D31074B" w14:textId="77777777" w:rsidR="00E66C9F" w:rsidRPr="00E66C9F" w:rsidRDefault="00E66C9F" w:rsidP="00E66C9F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E66C9F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ระดับคุณภาพ</w:t>
      </w:r>
      <w:r w:rsidRPr="00E66C9F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E66C9F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ยอดเยี่ยม</w:t>
      </w:r>
    </w:p>
    <w:p w14:paraId="0CF1C5D4" w14:textId="77777777" w:rsidR="00E66C9F" w:rsidRPr="00E66C9F" w:rsidRDefault="00E66C9F" w:rsidP="00E66C9F">
      <w:pPr>
        <w:spacing w:after="0" w:line="240" w:lineRule="auto"/>
        <w:rPr>
          <w:rFonts w:ascii="TH SarabunIT๙" w:eastAsia="Calibri" w:hAnsi="TH SarabunIT๙" w:cs="TH SarabunIT๙"/>
          <w:sz w:val="16"/>
          <w:szCs w:val="16"/>
          <w:cs/>
        </w:rPr>
      </w:pPr>
    </w:p>
    <w:p w14:paraId="323F19FA" w14:textId="77777777" w:rsidR="00E66C9F" w:rsidRPr="00E66C9F" w:rsidRDefault="00E66C9F" w:rsidP="00E66C9F">
      <w:pPr>
        <w:spacing w:after="0" w:line="240" w:lineRule="auto"/>
        <w:rPr>
          <w:rFonts w:ascii="TH SarabunIT๙" w:eastAsia="Yu Gothic Light" w:hAnsi="TH SarabunIT๙" w:cs="TH SarabunIT๙"/>
          <w:b/>
          <w:bCs/>
          <w:sz w:val="32"/>
          <w:szCs w:val="32"/>
        </w:rPr>
      </w:pPr>
      <w:r w:rsidRPr="00E66C9F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1.</w:t>
      </w:r>
      <w:r w:rsidRPr="00E66C9F">
        <w:rPr>
          <w:rFonts w:ascii="TH SarabunIT๙" w:eastAsia="Yu Gothic Light" w:hAnsi="TH SarabunIT๙" w:cs="TH SarabunIT๙"/>
          <w:b/>
          <w:bCs/>
          <w:sz w:val="32"/>
          <w:szCs w:val="32"/>
          <w:cs/>
        </w:rPr>
        <w:t xml:space="preserve"> การดำเนินงาน</w:t>
      </w:r>
    </w:p>
    <w:p w14:paraId="39D45BFF" w14:textId="49E41C4B" w:rsidR="00E66C9F" w:rsidRPr="00E66C9F" w:rsidRDefault="00E66C9F" w:rsidP="00E66C9F">
      <w:pPr>
        <w:spacing w:after="0" w:line="240" w:lineRule="auto"/>
        <w:ind w:firstLine="709"/>
        <w:jc w:val="thaiDistribute"/>
        <w:rPr>
          <w:rFonts w:ascii="TH SarabunIT๙" w:eastAsia="Yu Gothic Light" w:hAnsi="TH SarabunIT๙" w:cs="TH SarabunIT๙"/>
          <w:sz w:val="32"/>
          <w:szCs w:val="32"/>
          <w:cs/>
        </w:rPr>
      </w:pPr>
      <w:r w:rsidRPr="00E66C9F">
        <w:rPr>
          <w:rFonts w:ascii="TH SarabunIT๙" w:eastAsia="Yu Gothic Light" w:hAnsi="TH SarabunIT๙" w:cs="TH SarabunIT๙"/>
          <w:sz w:val="32"/>
          <w:szCs w:val="32"/>
          <w:cs/>
        </w:rPr>
        <w:t>โรงเรียนบ้านบางสะพานน้อย มีกระบวนการพัฒนาเด็กที่หลากหลาย ส่งเสริมให้เด็กมีพัฒนาการด้านร่างกาย แข็งแรง มีสุขนิสัยที่ดี และดูแลรักษาความปลอดภัยของตนเองได้ โรงเรียนจัดให้เด็กได้ รับประทานอาหารที่สะอาด ถูกสุขลักษณะ ปริมาณเหมาะสมตามวัย มีการควบคุมดูแลให้เด็กดื่มนม</w:t>
      </w:r>
      <w:r w:rsidR="0040154D">
        <w:rPr>
          <w:rFonts w:ascii="TH SarabunIT๙" w:eastAsia="Yu Gothic Light" w:hAnsi="TH SarabunIT๙" w:cs="TH SarabunIT๙" w:hint="cs"/>
          <w:sz w:val="32"/>
          <w:szCs w:val="32"/>
          <w:cs/>
        </w:rPr>
        <w:t xml:space="preserve">             </w:t>
      </w:r>
      <w:r w:rsidRPr="00E66C9F">
        <w:rPr>
          <w:rFonts w:ascii="TH SarabunIT๙" w:eastAsia="Yu Gothic Light" w:hAnsi="TH SarabunIT๙" w:cs="TH SarabunIT๙"/>
          <w:sz w:val="32"/>
          <w:szCs w:val="32"/>
          <w:cs/>
        </w:rPr>
        <w:t>เป็นประจำทุกวันอย่างสม่ำเสมอ  มีการชั่งน้ำหนัก วัดส่วนสูง ประจำทุกเดือน มีกิจกรรมออกกำลังกายก่อนเรียนทุกวัน จัดหา อุปกรณ์ ซ่อมแซมสนามเด็กเล่นให้มีความปลอดภัย สะดวก พร้อมใช้งานอยู่ตลอดเวลา</w:t>
      </w:r>
      <w:r w:rsidRPr="00E66C9F">
        <w:rPr>
          <w:rFonts w:ascii="TH SarabunIT๙" w:eastAsia="Yu Gothic Light" w:hAnsi="TH SarabunIT๙" w:cs="TH SarabunIT๙"/>
          <w:sz w:val="32"/>
          <w:szCs w:val="32"/>
        </w:rPr>
        <w:t xml:space="preserve"> </w:t>
      </w:r>
      <w:r w:rsidRPr="00E66C9F">
        <w:rPr>
          <w:rFonts w:ascii="TH SarabunIT๙" w:eastAsia="Yu Gothic Light" w:hAnsi="TH SarabunIT๙" w:cs="TH SarabunIT๙"/>
          <w:sz w:val="32"/>
          <w:szCs w:val="32"/>
          <w:cs/>
        </w:rPr>
        <w:t xml:space="preserve">ไม่มีจุดที่เป็นอันตราย มีกฎ กติกา ข้อตกลงในการดูแลตนเองให้ปลอดภัย หลีกเลี่ยงจากอันตราย มีการจัดบอร์ด ให้ความรู้แก่เด็กเกี่ยวกับโรคติดต่อในชุมชน โรคติดต่อจากการอยู่ร่วมกัน อุบัติเหตุที่เกิดขึ้นได้ในชีวิตประจำวัน  มีการรณรงค์ต่อต้านยาเสพติด มีการจัดกิจกรรมสุขภาพดีมีสุขเพื่อส่งเสริมพัฒนาการด้านร่างกายให้กับเด็ก และได้รับความร่วมมือจากโรงพยาบาลส่งเสริมสุขภาพตำบลบางสะพาน ในการดูแลส่งเสริมสุขภาพอนามัยของเด็ก นอกจากนี้ยังมีการส่งเสริมให้เด็กได้เล่นกีฬาตามความสามารถ สนับสนุนให้เข้าร่วมการแข่งขันกีฬาในระดับอำเภอ มีการจัดกิจกรรมเรียนรู้สู่โลกกว้าง </w:t>
      </w:r>
      <w:r w:rsidR="0040154D">
        <w:rPr>
          <w:rFonts w:ascii="TH SarabunIT๙" w:eastAsia="Yu Gothic Light" w:hAnsi="TH SarabunIT๙" w:cs="TH SarabunIT๙" w:hint="cs"/>
          <w:sz w:val="32"/>
          <w:szCs w:val="32"/>
          <w:cs/>
        </w:rPr>
        <w:t xml:space="preserve">        </w:t>
      </w:r>
      <w:r w:rsidRPr="00E66C9F">
        <w:rPr>
          <w:rFonts w:ascii="TH SarabunIT๙" w:eastAsia="Yu Gothic Light" w:hAnsi="TH SarabunIT๙" w:cs="TH SarabunIT๙"/>
          <w:sz w:val="32"/>
          <w:szCs w:val="32"/>
          <w:cs/>
        </w:rPr>
        <w:t xml:space="preserve">เพื่อส่งเสริมให้เด็กมีพัฒนาการด้านสังคม ช่วยเหลือตนเอง เป็นสมาชิกที่ดีของสังคม มีวินัยในตนเอง </w:t>
      </w:r>
      <w:r w:rsidR="0040154D">
        <w:rPr>
          <w:rFonts w:ascii="TH SarabunIT๙" w:eastAsia="Yu Gothic Light" w:hAnsi="TH SarabunIT๙" w:cs="TH SarabunIT๙" w:hint="cs"/>
          <w:sz w:val="32"/>
          <w:szCs w:val="32"/>
          <w:cs/>
        </w:rPr>
        <w:t xml:space="preserve">            </w:t>
      </w:r>
      <w:r w:rsidRPr="00E66C9F">
        <w:rPr>
          <w:rFonts w:ascii="TH SarabunIT๙" w:eastAsia="Yu Gothic Light" w:hAnsi="TH SarabunIT๙" w:cs="TH SarabunIT๙"/>
          <w:sz w:val="32"/>
          <w:szCs w:val="32"/>
          <w:cs/>
        </w:rPr>
        <w:t>มีสัมมาคารวะกับผู้ใหญ่ มีมารยาทที่ดี ยิ้ม ไหว้ ทักทาย ช่วยเหลือตนเองในการปฏิบัติกิจวัตรประจำวัน  สามารถรับประทานอาหารด้วยตนเองและมีมารยาทในการรับประทานอาหาร รู้จักดูแลรักษาความสะอาด ทั้งภายในและนอกห้องเรียน โดยการจัดกิจกรรมแบ่งเขตพื้นที่รับผิดชอบ รู้จักช่วยเหลือ แบ่งปันเพื่อนในห้องเรียน ทำงานร่วมกับเพื่อนๆ ได้ โดยการใช้กิจกรรมกลุ่มในการจัดประสบการณ์ การเรียนรู้ รู้จักเก็บ</w:t>
      </w:r>
      <w:r w:rsidRPr="00E66C9F">
        <w:rPr>
          <w:rFonts w:ascii="TH SarabunIT๙" w:eastAsia="Yu Gothic Light" w:hAnsi="TH SarabunIT๙" w:cs="TH SarabunIT๙"/>
          <w:sz w:val="32"/>
          <w:szCs w:val="32"/>
          <w:cs/>
        </w:rPr>
        <w:lastRenderedPageBreak/>
        <w:t>ของเล่น สิ่งของเครื่องใช้ ของตน และของส่วนรวม ปลูกฝังให้นักเรียนรู้จักประเพณีวัฒนธรรม</w:t>
      </w:r>
      <w:r w:rsidR="00C65B27">
        <w:rPr>
          <w:rFonts w:ascii="TH SarabunIT๙" w:eastAsia="Yu Gothic Light" w:hAnsi="TH SarabunIT๙" w:cs="TH SarabunIT๙" w:hint="cs"/>
          <w:sz w:val="32"/>
          <w:szCs w:val="32"/>
          <w:cs/>
        </w:rPr>
        <w:t xml:space="preserve">                   </w:t>
      </w:r>
      <w:r w:rsidRPr="00E66C9F">
        <w:rPr>
          <w:rFonts w:ascii="TH SarabunIT๙" w:eastAsia="Yu Gothic Light" w:hAnsi="TH SarabunIT๙" w:cs="TH SarabunIT๙"/>
          <w:sz w:val="32"/>
          <w:szCs w:val="32"/>
          <w:cs/>
        </w:rPr>
        <w:t xml:space="preserve"> ด้วยกิจกรรมอนุรักษ์วัฒนธรรมไทย รู้จักทดแทนบุญคุณพ่อ แม่ ครู โดยจัดกิจกรรมวันสำคัญต่าง ๆ</w:t>
      </w:r>
    </w:p>
    <w:p w14:paraId="22DA06C0" w14:textId="65E65216" w:rsidR="00E66C9F" w:rsidRPr="00E66C9F" w:rsidRDefault="00E66C9F" w:rsidP="00E66C9F">
      <w:pPr>
        <w:spacing w:after="0" w:line="240" w:lineRule="auto"/>
        <w:jc w:val="thaiDistribute"/>
        <w:rPr>
          <w:rFonts w:ascii="TH SarabunIT๙" w:eastAsia="Yu Gothic Light" w:hAnsi="TH SarabunIT๙" w:cs="TH SarabunIT๙"/>
          <w:sz w:val="32"/>
          <w:szCs w:val="32"/>
        </w:rPr>
      </w:pPr>
      <w:r w:rsidRPr="00E66C9F">
        <w:rPr>
          <w:rFonts w:ascii="TH SarabunIT๙" w:eastAsia="Yu Gothic Light" w:hAnsi="TH SarabunIT๙" w:cs="TH SarabunIT๙"/>
          <w:sz w:val="32"/>
          <w:szCs w:val="32"/>
          <w:cs/>
        </w:rPr>
        <w:t xml:space="preserve"> </w:t>
      </w:r>
      <w:r w:rsidRPr="00E66C9F">
        <w:rPr>
          <w:rFonts w:ascii="TH SarabunIT๙" w:eastAsia="Yu Gothic Light" w:hAnsi="TH SarabunIT๙" w:cs="TH SarabunIT๙"/>
          <w:sz w:val="32"/>
          <w:szCs w:val="32"/>
          <w:cs/>
        </w:rPr>
        <w:tab/>
        <w:t xml:space="preserve">กิจกรรมวันสำคัญทางพระพุทธศาสนา เช่น วันพ่อ วันแม่ วันไหว้ครู วันเข้าพรรษา ส่งเสริมพัฒนาการด้านอารมณ์ จิตใจ ปลูกฝังให้เด็กมีความซื่อสัตย์สุจริต ไม่เอาสิ่งของของผู้อื่นมาเป็นของตน </w:t>
      </w:r>
      <w:r w:rsidR="00F212A2">
        <w:rPr>
          <w:rFonts w:ascii="TH SarabunIT๙" w:eastAsia="Yu Gothic Light" w:hAnsi="TH SarabunIT๙" w:cs="TH SarabunIT๙" w:hint="cs"/>
          <w:sz w:val="32"/>
          <w:szCs w:val="32"/>
          <w:cs/>
        </w:rPr>
        <w:t xml:space="preserve"> </w:t>
      </w:r>
      <w:r w:rsidR="00C65B27">
        <w:rPr>
          <w:rFonts w:ascii="TH SarabunIT๙" w:eastAsia="Yu Gothic Light" w:hAnsi="TH SarabunIT๙" w:cs="TH SarabunIT๙" w:hint="cs"/>
          <w:sz w:val="32"/>
          <w:szCs w:val="32"/>
          <w:cs/>
        </w:rPr>
        <w:t xml:space="preserve">             </w:t>
      </w:r>
      <w:r w:rsidRPr="00E66C9F">
        <w:rPr>
          <w:rFonts w:ascii="TH SarabunIT๙" w:eastAsia="Yu Gothic Light" w:hAnsi="TH SarabunIT๙" w:cs="TH SarabunIT๙"/>
          <w:sz w:val="32"/>
          <w:szCs w:val="32"/>
          <w:cs/>
        </w:rPr>
        <w:t xml:space="preserve">มีความอดทน มีความมั่นใจ กล้าพูด กล้าแสดงออก ยิ้มแย้มแจ่มใส มีการจัดกิจกรรมทางด้านศิลปะ ดนตรี ให้นักเรียนได้ วาดภาพ ระบายสี เพื่อสร้างจินตนาการและมีอารมณ์ผ่องใส ให้เด็กได้ทำกิจกรรมด้วยความสนุกสนาน มีปฏิสัมพันธ์ที่ดีกับเพื่อน ทั้งในและนอกห้องเรียน โดยครูได้ดำเนินการจัดประสบการณ์การเรียนการสอนตามแผนการจัดประสบการณ์การเรียนรู้ และมีการจัดกิจกรรมร้องเล่น เต้น อ่าน ให้เด็กได้แสดงออกตามศักยภาพของตน  โรงเรียนได้ส่งเสริมให้เด็กมีพัฒนาการด้านสติปัญญา สื่อสารได้ มีทักษะการคิดพื้นฐาน และแสวงหาความรู้ได้ โดยการเข้าร่วมโครงการบ้านนักวิทยาศาสตร์น้อยแห่งประเทศไทย  ทำให้เด็กได้ฝึกปฏิบัติการทดลอง การสังเกต ความคิดสร้างสรรค์ รู้จักแก้ปัญหา มีการจัดกิจกรรมโครงงานเพื่อการเรียนรู้ โดยส่งเสริมให้เด็กมีความสนใจเรียนรู้สิ่งต่างๆ รอบตัว กล้าซักถามเพื่อค้นหาคำตอบ </w:t>
      </w:r>
      <w:r w:rsidR="0040154D">
        <w:rPr>
          <w:rFonts w:ascii="TH SarabunIT๙" w:eastAsia="Yu Gothic Light" w:hAnsi="TH SarabunIT๙" w:cs="TH SarabunIT๙" w:hint="cs"/>
          <w:sz w:val="32"/>
          <w:szCs w:val="32"/>
          <w:cs/>
        </w:rPr>
        <w:t xml:space="preserve">                   </w:t>
      </w:r>
      <w:r w:rsidRPr="00E66C9F">
        <w:rPr>
          <w:rFonts w:ascii="TH SarabunIT๙" w:eastAsia="Yu Gothic Light" w:hAnsi="TH SarabunIT๙" w:cs="TH SarabunIT๙"/>
          <w:sz w:val="32"/>
          <w:szCs w:val="32"/>
          <w:cs/>
        </w:rPr>
        <w:t xml:space="preserve">มีการจัดกิจกรรมหนูรักภาษาไทย เพื่อส่งเสริมให้เด็กมีทักษะทางภาษา มีนิสัยรักการอ่าน ส่งเสริมให้เด็กอ่านนิทานและเล่านิทานที่ตนเองอ่าน ให้ครูและเพื่อนฟัง มีการส่งเสริมสนับสนุนให้เด็กเข้าร่วมกิจกรรมการแข่งขันทักษะทางวิชาการในระดับต่างๆ มีการสร้างสรรค์ผลงานด้านศิลปะโดยการวาดภาพระบายสี </w:t>
      </w:r>
      <w:r w:rsidR="00C65B27">
        <w:rPr>
          <w:rFonts w:ascii="TH SarabunIT๙" w:eastAsia="Yu Gothic Light" w:hAnsi="TH SarabunIT๙" w:cs="TH SarabunIT๙" w:hint="cs"/>
          <w:sz w:val="32"/>
          <w:szCs w:val="32"/>
          <w:cs/>
        </w:rPr>
        <w:t xml:space="preserve">             </w:t>
      </w:r>
      <w:r w:rsidRPr="00E66C9F">
        <w:rPr>
          <w:rFonts w:ascii="TH SarabunIT๙" w:eastAsia="Yu Gothic Light" w:hAnsi="TH SarabunIT๙" w:cs="TH SarabunIT๙"/>
          <w:sz w:val="32"/>
          <w:szCs w:val="32"/>
          <w:cs/>
        </w:rPr>
        <w:t>การตัด ฉีก ตัด ปะ ส่งเสริมให้เด็กได้เสนอผลงานด้วยภาษาที่เหมาะสมตามวัย จัดกิจกรรมการเรียนรู้นอกห้องเรียนเพื่อให้เด็กได้ปฏิสัมพันธ์กับบุคคลภายนอก เรียนรู้นอกสถานที่ แก้ปัญหาในสถานการณ์จริง</w:t>
      </w:r>
    </w:p>
    <w:p w14:paraId="2141C7AC" w14:textId="77777777" w:rsidR="00E66C9F" w:rsidRPr="00E66C9F" w:rsidRDefault="00E66C9F" w:rsidP="00E66C9F">
      <w:pPr>
        <w:spacing w:before="100" w:after="0" w:line="240" w:lineRule="auto"/>
        <w:jc w:val="thaiDistribute"/>
        <w:rPr>
          <w:rFonts w:ascii="TH SarabunIT๙" w:eastAsia="Yu Gothic Light" w:hAnsi="TH SarabunIT๙" w:cs="TH SarabunIT๙"/>
          <w:sz w:val="32"/>
          <w:szCs w:val="32"/>
          <w:cs/>
        </w:rPr>
      </w:pPr>
      <w:r w:rsidRPr="00E66C9F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2. </w:t>
      </w:r>
      <w:r w:rsidRPr="00E66C9F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ข้อมูลหลักฐานและเอกสารสนับสนุน</w:t>
      </w:r>
      <w:r w:rsidRPr="00E66C9F">
        <w:rPr>
          <w:rFonts w:ascii="TH SarabunIT๙" w:eastAsia="Yu Gothic Light" w:hAnsi="TH SarabunIT๙" w:cs="TH SarabunIT๙"/>
          <w:b/>
          <w:bCs/>
          <w:sz w:val="32"/>
          <w:szCs w:val="32"/>
          <w:cs/>
        </w:rPr>
        <w:t>ผล</w:t>
      </w:r>
    </w:p>
    <w:p w14:paraId="7395D5BE" w14:textId="77777777" w:rsidR="00E66C9F" w:rsidRPr="00E66C9F" w:rsidRDefault="00E66C9F" w:rsidP="00E66C9F">
      <w:pPr>
        <w:spacing w:after="0" w:line="240" w:lineRule="auto"/>
        <w:ind w:left="567"/>
        <w:jc w:val="thaiDistribute"/>
        <w:rPr>
          <w:rFonts w:ascii="TH SarabunIT๙" w:eastAsia="Yu Gothic Light" w:hAnsi="TH SarabunIT๙" w:cs="TH SarabunIT๙"/>
          <w:sz w:val="32"/>
          <w:szCs w:val="32"/>
          <w:cs/>
        </w:rPr>
      </w:pPr>
      <w:r w:rsidRPr="00E66C9F">
        <w:rPr>
          <w:rFonts w:ascii="TH SarabunIT๙" w:eastAsia="Yu Gothic Light" w:hAnsi="TH SarabunIT๙" w:cs="TH SarabunIT๙"/>
          <w:sz w:val="32"/>
          <w:szCs w:val="32"/>
        </w:rPr>
        <w:t xml:space="preserve">- </w:t>
      </w:r>
      <w:r w:rsidRPr="00E66C9F">
        <w:rPr>
          <w:rFonts w:ascii="TH SarabunIT๙" w:eastAsia="Yu Gothic Light" w:hAnsi="TH SarabunIT๙" w:cs="TH SarabunIT๙"/>
          <w:sz w:val="32"/>
          <w:szCs w:val="32"/>
          <w:cs/>
        </w:rPr>
        <w:t xml:space="preserve"> รายงาน สรุป โครงการ/กิจกรรม</w:t>
      </w:r>
    </w:p>
    <w:p w14:paraId="5635C612" w14:textId="69049F33" w:rsidR="00E66C9F" w:rsidRPr="00E66C9F" w:rsidRDefault="00E66C9F" w:rsidP="00E66C9F">
      <w:pPr>
        <w:spacing w:after="0" w:line="240" w:lineRule="auto"/>
        <w:ind w:firstLine="567"/>
        <w:jc w:val="thaiDistribute"/>
        <w:rPr>
          <w:rFonts w:ascii="TH SarabunIT๙" w:eastAsia="Yu Gothic Light" w:hAnsi="TH SarabunIT๙" w:cs="TH SarabunIT๙"/>
          <w:sz w:val="32"/>
          <w:szCs w:val="32"/>
        </w:rPr>
      </w:pPr>
      <w:r w:rsidRPr="00E66C9F">
        <w:rPr>
          <w:rFonts w:ascii="TH SarabunIT๙" w:eastAsia="Yu Gothic Light" w:hAnsi="TH SarabunIT๙" w:cs="TH SarabunIT๙"/>
          <w:sz w:val="32"/>
          <w:szCs w:val="32"/>
        </w:rPr>
        <w:t xml:space="preserve">-  </w:t>
      </w:r>
      <w:r w:rsidRPr="00E66C9F">
        <w:rPr>
          <w:rFonts w:ascii="TH SarabunIT๙" w:eastAsia="Yu Gothic Light" w:hAnsi="TH SarabunIT๙" w:cs="TH SarabunIT๙"/>
          <w:sz w:val="32"/>
          <w:szCs w:val="32"/>
          <w:cs/>
        </w:rPr>
        <w:t xml:space="preserve">เด็กมีพัฒนาการด้านร่างกาย แข็งแรง มีสุขนิสัยที่ ดี และดูแลความปลอดภัยของตนเองได้ </w:t>
      </w:r>
      <w:r w:rsidR="00F212A2">
        <w:rPr>
          <w:rFonts w:ascii="TH SarabunIT๙" w:eastAsia="Yu Gothic Light" w:hAnsi="TH SarabunIT๙" w:cs="TH SarabunIT๙" w:hint="cs"/>
          <w:sz w:val="32"/>
          <w:szCs w:val="32"/>
          <w:cs/>
        </w:rPr>
        <w:t xml:space="preserve">   </w:t>
      </w:r>
      <w:r w:rsidRPr="00E66C9F">
        <w:rPr>
          <w:rFonts w:ascii="TH SarabunIT๙" w:eastAsia="Yu Gothic Light" w:hAnsi="TH SarabunIT๙" w:cs="TH SarabunIT๙"/>
          <w:sz w:val="32"/>
          <w:szCs w:val="32"/>
          <w:cs/>
        </w:rPr>
        <w:t xml:space="preserve">ร้อยละ </w:t>
      </w:r>
      <w:r w:rsidRPr="00E66C9F">
        <w:rPr>
          <w:rFonts w:ascii="TH SarabunIT๙" w:eastAsia="Yu Gothic Light" w:hAnsi="TH SarabunIT๙" w:cs="TH SarabunIT๙"/>
          <w:sz w:val="32"/>
          <w:szCs w:val="32"/>
        </w:rPr>
        <w:t>97.91</w:t>
      </w:r>
    </w:p>
    <w:p w14:paraId="67FC77AE" w14:textId="77777777" w:rsidR="00E66C9F" w:rsidRPr="00E66C9F" w:rsidRDefault="00E66C9F" w:rsidP="00E66C9F">
      <w:pPr>
        <w:spacing w:after="0" w:line="240" w:lineRule="auto"/>
        <w:ind w:firstLine="567"/>
        <w:jc w:val="thaiDistribute"/>
        <w:rPr>
          <w:rFonts w:ascii="TH SarabunIT๙" w:eastAsia="Yu Gothic Light" w:hAnsi="TH SarabunIT๙" w:cs="TH SarabunIT๙"/>
          <w:sz w:val="32"/>
          <w:szCs w:val="32"/>
          <w:cs/>
        </w:rPr>
      </w:pPr>
      <w:r w:rsidRPr="00E66C9F">
        <w:rPr>
          <w:rFonts w:ascii="TH SarabunIT๙" w:eastAsia="Yu Gothic Light" w:hAnsi="TH SarabunIT๙" w:cs="TH SarabunIT๙"/>
          <w:sz w:val="32"/>
          <w:szCs w:val="32"/>
        </w:rPr>
        <w:t>-</w:t>
      </w:r>
      <w:r w:rsidRPr="00E66C9F">
        <w:rPr>
          <w:rFonts w:ascii="TH SarabunIT๙" w:eastAsia="Yu Gothic Light" w:hAnsi="TH SarabunIT๙" w:cs="TH SarabunIT๙"/>
          <w:sz w:val="32"/>
          <w:szCs w:val="32"/>
          <w:cs/>
        </w:rPr>
        <w:t xml:space="preserve">  เด็กมีพัฒนาการด้านอารมณ์ จิตใจ ควบคุม และแสดงออกทางอารมณ์ได้ ร้อยละ 100 สังเกตได้จากการกล้าพูด กล้าแสดงออก รู้จักเข้าแถว รอคิว ในการรับประทานอาหาร รู้จักหน้าที่รับผิดชอบ ตามที่ได้รับมอบหมายทั้งในและนอกห้องเรียน ตามเขตพื้นที่รับผิดชอบ ร่าเริง แจ่มใส </w:t>
      </w:r>
    </w:p>
    <w:p w14:paraId="5B883191" w14:textId="77777777" w:rsidR="00E66C9F" w:rsidRPr="00E66C9F" w:rsidRDefault="00E66C9F" w:rsidP="00E66C9F">
      <w:pPr>
        <w:spacing w:after="0" w:line="240" w:lineRule="auto"/>
        <w:ind w:firstLine="567"/>
        <w:jc w:val="thaiDistribute"/>
        <w:rPr>
          <w:rFonts w:ascii="TH SarabunIT๙" w:eastAsia="Yu Gothic Light" w:hAnsi="TH SarabunIT๙" w:cs="TH SarabunIT๙"/>
          <w:sz w:val="32"/>
          <w:szCs w:val="32"/>
        </w:rPr>
      </w:pPr>
      <w:r w:rsidRPr="00E66C9F">
        <w:rPr>
          <w:rFonts w:ascii="TH SarabunIT๙" w:eastAsia="Yu Gothic Light" w:hAnsi="TH SarabunIT๙" w:cs="TH SarabunIT๙"/>
          <w:sz w:val="32"/>
          <w:szCs w:val="32"/>
        </w:rPr>
        <w:t xml:space="preserve">-  </w:t>
      </w:r>
      <w:r w:rsidRPr="00E66C9F">
        <w:rPr>
          <w:rFonts w:ascii="TH SarabunIT๙" w:eastAsia="Yu Gothic Light" w:hAnsi="TH SarabunIT๙" w:cs="TH SarabunIT๙"/>
          <w:sz w:val="32"/>
          <w:szCs w:val="32"/>
          <w:cs/>
        </w:rPr>
        <w:t xml:space="preserve">เด็กมีพัฒนาด้านสังคม ช่วยเหลือตนเอง และเป็นสมาชิกที่ดีของสังคม ได้ร้อยละ </w:t>
      </w:r>
      <w:r w:rsidRPr="00E66C9F">
        <w:rPr>
          <w:rFonts w:ascii="TH SarabunIT๙" w:eastAsia="Yu Gothic Light" w:hAnsi="TH SarabunIT๙" w:cs="TH SarabunIT๙"/>
          <w:sz w:val="32"/>
          <w:szCs w:val="32"/>
        </w:rPr>
        <w:t>97.91</w:t>
      </w:r>
      <w:r w:rsidRPr="00E66C9F">
        <w:rPr>
          <w:rFonts w:ascii="TH SarabunIT๙" w:eastAsia="Yu Gothic Light" w:hAnsi="TH SarabunIT๙" w:cs="TH SarabunIT๙"/>
          <w:sz w:val="32"/>
          <w:szCs w:val="32"/>
          <w:cs/>
        </w:rPr>
        <w:t xml:space="preserve"> สังเกตได้จากการช่วยเหลือตนเองในการปฏิบัติกิจวัตรประจำวัน รู้จักเก็บสิ่งของเครื่องใช้ ทั้งของส่วนตัวและส่วนรวม รู้จักยิ้ม ทักทาย อยู่เป็นนิจ อยู่ร่วมกับผู้อื่นได้อย่างมีความสุข</w:t>
      </w:r>
    </w:p>
    <w:p w14:paraId="12E25BF9" w14:textId="6E85EE8B" w:rsidR="00E66C9F" w:rsidRPr="00E66C9F" w:rsidRDefault="00E66C9F" w:rsidP="00E66C9F">
      <w:pPr>
        <w:spacing w:after="0" w:line="240" w:lineRule="auto"/>
        <w:ind w:firstLine="567"/>
        <w:jc w:val="thaiDistribute"/>
        <w:rPr>
          <w:rFonts w:ascii="TH SarabunIT๙" w:eastAsia="Yu Gothic Light" w:hAnsi="TH SarabunIT๙" w:cs="TH SarabunIT๙"/>
          <w:sz w:val="32"/>
          <w:szCs w:val="32"/>
          <w:cs/>
        </w:rPr>
      </w:pPr>
      <w:r w:rsidRPr="00E66C9F">
        <w:rPr>
          <w:rFonts w:ascii="TH SarabunIT๙" w:eastAsia="Yu Gothic Light" w:hAnsi="TH SarabunIT๙" w:cs="TH SarabunIT๙"/>
          <w:sz w:val="32"/>
          <w:szCs w:val="32"/>
        </w:rPr>
        <w:t>-</w:t>
      </w:r>
      <w:r w:rsidRPr="00E66C9F">
        <w:rPr>
          <w:rFonts w:ascii="TH SarabunIT๙" w:eastAsia="Yu Gothic Light" w:hAnsi="TH SarabunIT๙" w:cs="TH SarabunIT๙"/>
          <w:sz w:val="32"/>
          <w:szCs w:val="32"/>
          <w:cs/>
        </w:rPr>
        <w:t xml:space="preserve">  เด็กมีพัฒนาการด้านสติปัญญา สื่อสารได้ มีทักษะการคิดพื้นฐาน และแสวงหาความรู้ได้ </w:t>
      </w:r>
      <w:r w:rsidR="00F212A2">
        <w:rPr>
          <w:rFonts w:ascii="TH SarabunIT๙" w:eastAsia="Yu Gothic Light" w:hAnsi="TH SarabunIT๙" w:cs="TH SarabunIT๙" w:hint="cs"/>
          <w:sz w:val="32"/>
          <w:szCs w:val="32"/>
          <w:cs/>
        </w:rPr>
        <w:t xml:space="preserve">                 </w:t>
      </w:r>
      <w:r w:rsidRPr="00E66C9F">
        <w:rPr>
          <w:rFonts w:ascii="TH SarabunIT๙" w:eastAsia="Yu Gothic Light" w:hAnsi="TH SarabunIT๙" w:cs="TH SarabunIT๙"/>
          <w:sz w:val="32"/>
          <w:szCs w:val="32"/>
          <w:cs/>
        </w:rPr>
        <w:t>คิดเป็นร้อยละ 91.66</w:t>
      </w:r>
    </w:p>
    <w:p w14:paraId="10EF2033" w14:textId="77777777" w:rsidR="00E66C9F" w:rsidRPr="00E66C9F" w:rsidRDefault="00E66C9F" w:rsidP="00E66C9F">
      <w:pPr>
        <w:spacing w:after="0" w:line="240" w:lineRule="auto"/>
        <w:ind w:firstLine="567"/>
        <w:rPr>
          <w:rFonts w:ascii="TH SarabunIT๙" w:eastAsia="Yu Gothic Light" w:hAnsi="TH SarabunIT๙" w:cs="TH SarabunIT๙"/>
          <w:sz w:val="16"/>
          <w:szCs w:val="16"/>
          <w:cs/>
        </w:rPr>
      </w:pPr>
    </w:p>
    <w:p w14:paraId="40B2F59B" w14:textId="2DC0A9FB" w:rsidR="00E66C9F" w:rsidRPr="00F212A2" w:rsidRDefault="00E66C9F" w:rsidP="00F212A2">
      <w:pPr>
        <w:pStyle w:val="a3"/>
        <w:numPr>
          <w:ilvl w:val="0"/>
          <w:numId w:val="7"/>
        </w:num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212A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แนวทางการพัฒนาให้ดีกว่าเดิม</w:t>
      </w:r>
    </w:p>
    <w:p w14:paraId="6CC71D6C" w14:textId="77777777" w:rsidR="00F212A2" w:rsidRPr="00F212A2" w:rsidRDefault="00F212A2" w:rsidP="00F212A2">
      <w:pPr>
        <w:pStyle w:val="a3"/>
        <w:spacing w:after="0" w:line="240" w:lineRule="auto"/>
        <w:ind w:left="360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</w:p>
    <w:tbl>
      <w:tblPr>
        <w:tblW w:w="5016" w:type="pct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37"/>
        <w:gridCol w:w="4338"/>
      </w:tblGrid>
      <w:tr w:rsidR="00E66C9F" w:rsidRPr="00E66C9F" w14:paraId="76B5D521" w14:textId="77777777" w:rsidTr="00A34B10">
        <w:trPr>
          <w:tblHeader/>
        </w:trPr>
        <w:tc>
          <w:tcPr>
            <w:tcW w:w="2500" w:type="pct"/>
            <w:shd w:val="clear" w:color="auto" w:fill="auto"/>
          </w:tcPr>
          <w:p w14:paraId="2C85142D" w14:textId="77777777" w:rsidR="00E66C9F" w:rsidRPr="00E66C9F" w:rsidRDefault="00E66C9F" w:rsidP="00E66C9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66C9F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จุดเด่น</w:t>
            </w:r>
          </w:p>
        </w:tc>
        <w:tc>
          <w:tcPr>
            <w:tcW w:w="2500" w:type="pct"/>
            <w:shd w:val="clear" w:color="auto" w:fill="auto"/>
          </w:tcPr>
          <w:p w14:paraId="0863C629" w14:textId="77777777" w:rsidR="00E66C9F" w:rsidRPr="00E66C9F" w:rsidRDefault="00E66C9F" w:rsidP="00E66C9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66C9F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จุดที่ควรพัฒนา</w:t>
            </w:r>
          </w:p>
        </w:tc>
      </w:tr>
      <w:tr w:rsidR="00E66C9F" w:rsidRPr="00E66C9F" w14:paraId="69448F58" w14:textId="77777777" w:rsidTr="00A34B10">
        <w:tc>
          <w:tcPr>
            <w:tcW w:w="2500" w:type="pct"/>
            <w:shd w:val="clear" w:color="auto" w:fill="auto"/>
          </w:tcPr>
          <w:p w14:paraId="38BE42B5" w14:textId="77777777" w:rsidR="00E66C9F" w:rsidRPr="00E66C9F" w:rsidRDefault="00E66C9F" w:rsidP="00E66C9F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66C9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 เด็กมีร่างกายเติบโตตามวัย มีน้ำหนักส่วนสูงตามเกณฑ์ มีทักษะการเคลื่อนไหวตามวัย สามารถดูแลสุขภาพและหลีกเลี่ยงต่อสภาวะที่เสี่ยงต่อ</w:t>
            </w:r>
            <w:r w:rsidRPr="00E66C9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อุบัติเหตุ ภัย และสิ่งเสพติด มีคุณธรรม จริยธรรม ค่านิยมที่พึงประสงค์ มีจิตสำนึกในการอนุรักษ์และพัฒนาสิ่งแวดล้อม ทำงานร่วมกับผู้อื่นได้อย่างมีความสุข มีอารมณ์แจ่มใส ร่าเริง สนุกสนาน ร่วมกิจกรรมอยู่ในสังคมได้อย่างมีความสุข มีสติปัญญาเรียนรู้ได้ตามกิจกรรมประจำวันอย่างดี</w:t>
            </w:r>
          </w:p>
          <w:p w14:paraId="7611ECFF" w14:textId="77777777" w:rsidR="00E66C9F" w:rsidRPr="00E66C9F" w:rsidRDefault="00E66C9F" w:rsidP="00E66C9F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500" w:type="pct"/>
            <w:shd w:val="clear" w:color="auto" w:fill="auto"/>
          </w:tcPr>
          <w:p w14:paraId="28BDEB46" w14:textId="77777777" w:rsidR="00E66C9F" w:rsidRPr="00E66C9F" w:rsidRDefault="00E66C9F" w:rsidP="00E66C9F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66C9F">
              <w:rPr>
                <w:rFonts w:ascii="TH SarabunIT๙" w:eastAsia="Calibri" w:hAnsi="TH SarabunIT๙" w:cs="TH SarabunIT๙"/>
                <w:sz w:val="32"/>
                <w:szCs w:val="32"/>
              </w:rPr>
              <w:lastRenderedPageBreak/>
              <w:t>-</w:t>
            </w:r>
            <w:r w:rsidRPr="00E66C9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ด้านการมีความคิดรวบยอด การแก้ปัญหาที่เกิดจากการอ่าน</w:t>
            </w:r>
          </w:p>
          <w:p w14:paraId="18F7A0FE" w14:textId="0399E98F" w:rsidR="00E66C9F" w:rsidRPr="00E66C9F" w:rsidRDefault="00E66C9F" w:rsidP="00E66C9F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66C9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- การทำกิจกรรมเสริมสติปัญญาให้เหมาะสม</w:t>
            </w:r>
            <w:r w:rsidR="00F212A2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E66C9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ตามวัย</w:t>
            </w:r>
          </w:p>
          <w:p w14:paraId="6EE7EB77" w14:textId="20734F18" w:rsidR="00E66C9F" w:rsidRPr="00E66C9F" w:rsidRDefault="00E66C9F" w:rsidP="00E66C9F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66C9F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  <w:r w:rsidRPr="00E66C9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การพัฒนา ปลูกฝังในเรื่องสุขนิสัยที่ดี เช่น</w:t>
            </w:r>
            <w:r w:rsidR="00F212A2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        </w:t>
            </w:r>
            <w:r w:rsidRPr="00E66C9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การล้างมือก่อนรับประทานอาหาร ล้างมือก่อนออกจากห้องน้ำ ห้องสุขา และการเลือกรับประทานอาหารที่มีประโยชน์ ให้เป็นนิสัย</w:t>
            </w:r>
          </w:p>
          <w:p w14:paraId="5241211A" w14:textId="77777777" w:rsidR="00E66C9F" w:rsidRPr="00E66C9F" w:rsidRDefault="00E66C9F" w:rsidP="00E66C9F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66C9F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  <w:r w:rsidRPr="00E66C9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การยืนตรงเมื่อได้ยินเพลงชาติ</w:t>
            </w:r>
          </w:p>
          <w:p w14:paraId="279FB970" w14:textId="77777777" w:rsidR="00E66C9F" w:rsidRPr="00E66C9F" w:rsidRDefault="00E66C9F" w:rsidP="00E66C9F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66C9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การใช้คำพูดขอบคุณ ขอโทษ</w:t>
            </w:r>
          </w:p>
          <w:p w14:paraId="3599D31B" w14:textId="77777777" w:rsidR="00E66C9F" w:rsidRPr="00E66C9F" w:rsidRDefault="00E66C9F" w:rsidP="00E66C9F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66C9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การใช้วาจาสุภาพเหมาะสมกับวัย</w:t>
            </w:r>
          </w:p>
        </w:tc>
      </w:tr>
    </w:tbl>
    <w:p w14:paraId="1F848D38" w14:textId="77777777" w:rsidR="00F212A2" w:rsidRDefault="00F212A2" w:rsidP="00E66C9F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63C0953" w14:textId="16503EC3" w:rsidR="00E66C9F" w:rsidRPr="00E66C9F" w:rsidRDefault="00E66C9F" w:rsidP="00E66C9F">
      <w:pPr>
        <w:spacing w:after="0" w:line="240" w:lineRule="auto"/>
        <w:rPr>
          <w:rFonts w:ascii="TH SarabunIT๙" w:eastAsia="Yu Gothic Light" w:hAnsi="TH SarabunIT๙" w:cs="TH SarabunIT๙"/>
          <w:sz w:val="32"/>
          <w:szCs w:val="32"/>
          <w:cs/>
        </w:rPr>
      </w:pPr>
      <w:r w:rsidRPr="00E66C9F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แผนพัฒนาคุณภาพเพื่อยกระดับให้สูงขึ้น (ระบุแผนงานโครงการ/กิจกรรม)</w:t>
      </w:r>
    </w:p>
    <w:p w14:paraId="483E6D46" w14:textId="77777777" w:rsidR="00E66C9F" w:rsidRPr="00E66C9F" w:rsidRDefault="00E66C9F" w:rsidP="00E66C9F">
      <w:pPr>
        <w:numPr>
          <w:ilvl w:val="0"/>
          <w:numId w:val="8"/>
        </w:numPr>
        <w:spacing w:before="100" w:after="0" w:line="240" w:lineRule="auto"/>
        <w:rPr>
          <w:rFonts w:ascii="TH SarabunIT๙" w:eastAsia="Yu Gothic Light" w:hAnsi="TH SarabunIT๙" w:cs="TH SarabunIT๙"/>
          <w:sz w:val="32"/>
          <w:szCs w:val="32"/>
        </w:rPr>
      </w:pPr>
      <w:r w:rsidRPr="00E66C9F">
        <w:rPr>
          <w:rFonts w:ascii="TH SarabunIT๙" w:eastAsia="Yu Gothic Light" w:hAnsi="TH SarabunIT๙" w:cs="TH SarabunIT๙"/>
          <w:sz w:val="32"/>
          <w:szCs w:val="32"/>
          <w:cs/>
        </w:rPr>
        <w:t xml:space="preserve">โครงการสู่โลกกว้าง ระดับเด็กปฐมวัย </w:t>
      </w:r>
    </w:p>
    <w:p w14:paraId="1DF2F225" w14:textId="77777777" w:rsidR="00E66C9F" w:rsidRPr="00E66C9F" w:rsidRDefault="00E66C9F" w:rsidP="00E66C9F">
      <w:pPr>
        <w:spacing w:after="0" w:line="240" w:lineRule="auto"/>
        <w:ind w:firstLine="284"/>
        <w:rPr>
          <w:rFonts w:ascii="TH SarabunIT๙" w:eastAsia="Yu Gothic Light" w:hAnsi="TH SarabunIT๙" w:cs="TH SarabunIT๙"/>
          <w:sz w:val="32"/>
          <w:szCs w:val="32"/>
          <w:cs/>
        </w:rPr>
      </w:pPr>
      <w:r w:rsidRPr="00E66C9F">
        <w:rPr>
          <w:rFonts w:ascii="TH SarabunIT๙" w:eastAsia="Yu Gothic Light" w:hAnsi="TH SarabunIT๙" w:cs="TH SarabunIT๙"/>
          <w:sz w:val="32"/>
          <w:szCs w:val="32"/>
        </w:rPr>
        <w:t>2</w:t>
      </w:r>
      <w:r w:rsidRPr="00E66C9F">
        <w:rPr>
          <w:rFonts w:ascii="TH SarabunIT๙" w:eastAsia="Yu Gothic Light" w:hAnsi="TH SarabunIT๙" w:cs="TH SarabunIT๙"/>
          <w:sz w:val="32"/>
          <w:szCs w:val="32"/>
          <w:cs/>
        </w:rPr>
        <w:t>)  โครงการส่งเสริมสุขภาพผู้เรียน</w:t>
      </w:r>
    </w:p>
    <w:p w14:paraId="0C403582" w14:textId="77777777" w:rsidR="00E66C9F" w:rsidRPr="00E66C9F" w:rsidRDefault="00E66C9F" w:rsidP="00E66C9F">
      <w:pPr>
        <w:spacing w:after="0" w:line="240" w:lineRule="auto"/>
        <w:ind w:firstLine="284"/>
        <w:rPr>
          <w:rFonts w:ascii="TH SarabunIT๙" w:eastAsia="Yu Gothic Light" w:hAnsi="TH SarabunIT๙" w:cs="TH SarabunIT๙"/>
          <w:sz w:val="32"/>
          <w:szCs w:val="32"/>
          <w:cs/>
        </w:rPr>
      </w:pPr>
      <w:r w:rsidRPr="00E66C9F">
        <w:rPr>
          <w:rFonts w:ascii="TH SarabunIT๙" w:eastAsia="Yu Gothic Light" w:hAnsi="TH SarabunIT๙" w:cs="TH SarabunIT๙"/>
          <w:sz w:val="32"/>
          <w:szCs w:val="32"/>
        </w:rPr>
        <w:t>3</w:t>
      </w:r>
      <w:r w:rsidRPr="00E66C9F">
        <w:rPr>
          <w:rFonts w:ascii="TH SarabunIT๙" w:eastAsia="Yu Gothic Light" w:hAnsi="TH SarabunIT๙" w:cs="TH SarabunIT๙"/>
          <w:sz w:val="32"/>
          <w:szCs w:val="32"/>
          <w:cs/>
        </w:rPr>
        <w:t>)  โครงการหนูน้อยรักสุขภาพ</w:t>
      </w:r>
    </w:p>
    <w:p w14:paraId="16517B52" w14:textId="77777777" w:rsidR="00E66C9F" w:rsidRPr="00E66C9F" w:rsidRDefault="00E66C9F" w:rsidP="00E66C9F">
      <w:pPr>
        <w:spacing w:after="0" w:line="240" w:lineRule="auto"/>
        <w:ind w:firstLine="284"/>
        <w:rPr>
          <w:rFonts w:ascii="TH SarabunIT๙" w:eastAsia="Yu Gothic Light" w:hAnsi="TH SarabunIT๙" w:cs="TH SarabunIT๙"/>
          <w:sz w:val="32"/>
          <w:szCs w:val="32"/>
        </w:rPr>
      </w:pPr>
      <w:r w:rsidRPr="00E66C9F">
        <w:rPr>
          <w:rFonts w:ascii="TH SarabunIT๙" w:eastAsia="Yu Gothic Light" w:hAnsi="TH SarabunIT๙" w:cs="TH SarabunIT๙"/>
          <w:sz w:val="32"/>
          <w:szCs w:val="32"/>
        </w:rPr>
        <w:t>4</w:t>
      </w:r>
      <w:r w:rsidRPr="00E66C9F">
        <w:rPr>
          <w:rFonts w:ascii="TH SarabunIT๙" w:eastAsia="Yu Gothic Light" w:hAnsi="TH SarabunIT๙" w:cs="TH SarabunIT๙"/>
          <w:sz w:val="32"/>
          <w:szCs w:val="32"/>
          <w:cs/>
        </w:rPr>
        <w:t>)  โครงการอาหารกลางวัน</w:t>
      </w:r>
    </w:p>
    <w:p w14:paraId="4EF4AA04" w14:textId="77777777" w:rsidR="00E66C9F" w:rsidRPr="00E66C9F" w:rsidRDefault="00E66C9F" w:rsidP="00E66C9F">
      <w:pPr>
        <w:spacing w:after="0" w:line="240" w:lineRule="auto"/>
        <w:ind w:firstLine="284"/>
        <w:rPr>
          <w:rFonts w:ascii="TH SarabunIT๙" w:eastAsia="Yu Gothic Light" w:hAnsi="TH SarabunIT๙" w:cs="TH SarabunIT๙"/>
          <w:sz w:val="32"/>
          <w:szCs w:val="32"/>
        </w:rPr>
      </w:pPr>
    </w:p>
    <w:p w14:paraId="1B2B4242" w14:textId="77777777" w:rsidR="00E66C9F" w:rsidRPr="00E66C9F" w:rsidRDefault="00E66C9F" w:rsidP="00E66C9F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66C9F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มาตรฐานที่ </w:t>
      </w:r>
      <w:r w:rsidRPr="00E66C9F">
        <w:rPr>
          <w:rFonts w:ascii="TH SarabunIT๙" w:eastAsia="Calibri" w:hAnsi="TH SarabunIT๙" w:cs="TH SarabunIT๙"/>
          <w:b/>
          <w:bCs/>
          <w:sz w:val="32"/>
          <w:szCs w:val="32"/>
        </w:rPr>
        <w:t>2</w:t>
      </w:r>
      <w:r w:rsidRPr="00E66C9F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กระบวนการบริหารและการจัดการ</w:t>
      </w:r>
    </w:p>
    <w:p w14:paraId="6599998B" w14:textId="77777777" w:rsidR="00E66C9F" w:rsidRPr="00E66C9F" w:rsidRDefault="00E66C9F" w:rsidP="00E66C9F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E66C9F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ระดับคุณภาพ  ดีเลิศ</w:t>
      </w:r>
    </w:p>
    <w:p w14:paraId="50A452D8" w14:textId="77777777" w:rsidR="00E66C9F" w:rsidRPr="00E66C9F" w:rsidRDefault="00E66C9F" w:rsidP="00E66C9F">
      <w:pPr>
        <w:spacing w:after="0" w:line="240" w:lineRule="auto"/>
        <w:rPr>
          <w:rFonts w:ascii="TH SarabunIT๙" w:eastAsia="Calibri" w:hAnsi="TH SarabunIT๙" w:cs="TH SarabunIT๙"/>
          <w:sz w:val="16"/>
          <w:szCs w:val="16"/>
          <w:cs/>
        </w:rPr>
      </w:pPr>
    </w:p>
    <w:p w14:paraId="4B0B1125" w14:textId="77777777" w:rsidR="00E66C9F" w:rsidRPr="00E66C9F" w:rsidRDefault="00E66C9F" w:rsidP="00E66C9F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66C9F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1. การดำเนินงาน</w:t>
      </w:r>
    </w:p>
    <w:p w14:paraId="029D88C5" w14:textId="13274AAE" w:rsidR="00E66C9F" w:rsidRPr="00E66C9F" w:rsidRDefault="00E66C9F" w:rsidP="00E66C9F">
      <w:pPr>
        <w:spacing w:after="0" w:line="240" w:lineRule="auto"/>
        <w:ind w:firstLine="27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E66C9F">
        <w:rPr>
          <w:rFonts w:ascii="TH SarabunIT๙" w:eastAsia="Calibri" w:hAnsi="TH SarabunIT๙" w:cs="TH SarabunIT๙"/>
          <w:sz w:val="32"/>
          <w:szCs w:val="32"/>
          <w:cs/>
        </w:rPr>
        <w:t xml:space="preserve">          การจัดการศึกษาปฐมวัยของ</w:t>
      </w:r>
      <w:r w:rsidRPr="00E66C9F">
        <w:rPr>
          <w:rFonts w:ascii="TH SarabunIT๙" w:eastAsia="Yu Gothic Light" w:hAnsi="TH SarabunIT๙" w:cs="TH SarabunIT๙"/>
          <w:sz w:val="32"/>
          <w:szCs w:val="32"/>
          <w:cs/>
        </w:rPr>
        <w:t>โรงเรียนบ้านบางสะพานน้อย</w:t>
      </w:r>
      <w:r w:rsidRPr="00E66C9F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66C9F">
        <w:rPr>
          <w:rFonts w:ascii="TH SarabunIT๙" w:eastAsia="Calibri" w:hAnsi="TH SarabunIT๙" w:cs="TH SarabunIT๙"/>
          <w:sz w:val="32"/>
          <w:szCs w:val="32"/>
          <w:cs/>
        </w:rPr>
        <w:t>ได้มีการกำหนดเป้าหมาย วิสัยทัศน์ และพันธกิจของสถานศึกษาไว้อย่างชัดเจน  มีองค์ประกอบที่สำคัญเพื่อที่จะขับเคลื่อนการศึกษาระดับปฐมวัย</w:t>
      </w:r>
      <w:r w:rsidR="0040154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E66C9F">
        <w:rPr>
          <w:rFonts w:ascii="TH SarabunIT๙" w:eastAsia="Calibri" w:hAnsi="TH SarabunIT๙" w:cs="TH SarabunIT๙"/>
          <w:sz w:val="32"/>
          <w:szCs w:val="32"/>
          <w:cs/>
        </w:rPr>
        <w:t>ได้แก่ การพัฒนาวิชาการที่เน้นคุณภาพผู้เรียนรอบด้านตามหลักสูตรสถานศึกษาปฐมวัย ได้มีการพัฒนาหลักสูตรการศึกษาปฐมวัยให้สอดคล้องกับบริบทของท้องถิ่น พิจารณาจากวัยของเด็ก ประสบการณ์ของเด็ก โดยเป็นหลักสูตรที่มุ่งพัฒนาเด็กทุกด้าน ทั้งด้านร่างกาย อารมณ์จิตใจ สังคม และสติปัญญา เพื่อให้ผู้เรียนมีความสุขในการเรียนรู้ มีการพัฒนาครูและบุคลากรให้มีศักยภาพ สำหรับด้านระบบกลไก การเสริมสร้างความตระหนักรับรู้ และความเข้าใจการจัดการศึกษาปฐมวัย โดยให้ผู้มีส่วนร่วมทุกฝ่ายได้มีบทบาทในการมีส่วนร่วมการจัดการศึกษา โดยให้มีการประสานความร่วมมือเพื่อร่วมกันพัฒนาผู้เรียนตามศักยภาพ</w:t>
      </w:r>
    </w:p>
    <w:p w14:paraId="70949640" w14:textId="1196CC26" w:rsidR="00E66C9F" w:rsidRDefault="00E66C9F" w:rsidP="00E66C9F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66C9F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</w:t>
      </w:r>
      <w:r w:rsidRPr="00E66C9F">
        <w:rPr>
          <w:rFonts w:ascii="TH SarabunIT๙" w:eastAsia="Yu Gothic Light" w:hAnsi="TH SarabunIT๙" w:cs="TH SarabunIT๙"/>
          <w:sz w:val="32"/>
          <w:szCs w:val="32"/>
          <w:cs/>
        </w:rPr>
        <w:t>โรงเรียนบ้านบางสะพานน้อย</w:t>
      </w:r>
      <w:r w:rsidRPr="00E66C9F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66C9F">
        <w:rPr>
          <w:rFonts w:ascii="TH SarabunIT๙" w:eastAsia="Calibri" w:hAnsi="TH SarabunIT๙" w:cs="TH SarabunIT๙"/>
          <w:sz w:val="32"/>
          <w:szCs w:val="32"/>
          <w:cs/>
        </w:rPr>
        <w:t xml:space="preserve">ได้จัดสิ่งอำนวยความสะดวกที่จำเป็นซึ่งเอื้อประโยชน์ และอำนวยความสะดวกต่อการพัฒนาเด็กทั้งด้านร่างกาย อารมณ์และจิตใจ สังคม และสติปัญญา </w:t>
      </w:r>
      <w:r w:rsidR="0040154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       </w:t>
      </w:r>
      <w:r w:rsidRPr="00E66C9F">
        <w:rPr>
          <w:rFonts w:ascii="TH SarabunIT๙" w:eastAsia="Calibri" w:hAnsi="TH SarabunIT๙" w:cs="TH SarabunIT๙"/>
          <w:sz w:val="32"/>
          <w:szCs w:val="32"/>
          <w:cs/>
        </w:rPr>
        <w:t>คือ</w:t>
      </w:r>
      <w:r w:rsidR="00F212A2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E66C9F">
        <w:rPr>
          <w:rFonts w:ascii="TH SarabunIT๙" w:eastAsia="Calibri" w:hAnsi="TH SarabunIT๙" w:cs="TH SarabunIT๙"/>
          <w:sz w:val="32"/>
          <w:szCs w:val="32"/>
          <w:cs/>
        </w:rPr>
        <w:t xml:space="preserve">จัดสภาพแวดล้อมทางกายภาพที่เอื้อต่อการเรียนรู้อย่างมีคุณภาพและจัดระบบเทคโนโลยีสารสนเทศเพื่อสนับสนุนการบริหารจัดการเพื่อการจัดการเรียนรู้ เช่น จัดให้มีอุปกรณ์ ของเล่น ของใช้ เครื่องนอน เครื่องอำนวยความสะดวกต่างๆ ให้พอเพียงกับเด็ก โดยจัดให้เหมาะสม สะอาด ปลอดภัย ให้มีมุมหนังสือที่จำเป็นต่อพัฒนาการของเด็ก ให้เพียงพอและเหมาะสมกับวัย จัดให้มีเครื่องเล่นสนาม เครื่องเล่นน้ำ </w:t>
      </w:r>
      <w:r w:rsidR="0040154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</w:t>
      </w:r>
      <w:r w:rsidRPr="00E66C9F">
        <w:rPr>
          <w:rFonts w:ascii="TH SarabunIT๙" w:eastAsia="Calibri" w:hAnsi="TH SarabunIT๙" w:cs="TH SarabunIT๙"/>
          <w:sz w:val="32"/>
          <w:szCs w:val="32"/>
          <w:cs/>
        </w:rPr>
        <w:t>เล่นทราย ที่เหมาะสมปลอดภัย จัดให้มีพื้นที่สำหรับแปรงฟัน ล้างมือ ทำความสะอาดร่างกาย ห้องน้ำ</w:t>
      </w:r>
      <w:r w:rsidR="0040154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E66C9F">
        <w:rPr>
          <w:rFonts w:ascii="TH SarabunIT๙" w:eastAsia="Calibri" w:hAnsi="TH SarabunIT๙" w:cs="TH SarabunIT๙"/>
          <w:sz w:val="32"/>
          <w:szCs w:val="32"/>
          <w:cs/>
        </w:rPr>
        <w:lastRenderedPageBreak/>
        <w:t>ห้องส้วม พร้อมอุปกรณ์ที่จำเป็นและเหมาะสมกับเด็ก มีหลักสูตรปฐมวัยที่ยืดหยุ่นและสอดคล้องกับหลักสูตรสถานศึกษาเป็นรูปแบบการจัดประสบการณ์ที่ก่อให้เกิดการเตรียมความพร้อม เน้นการเรียนรู้ผ่านการเล่นและการลงมือปฏิบัติด้วยตนเอง สอดคล้องกับวิถีชีวิตของครอบครัว  ชุมชน และท้องถิ่น</w:t>
      </w:r>
      <w:r w:rsidR="0040154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</w:t>
      </w:r>
      <w:r w:rsidRPr="00E66C9F">
        <w:rPr>
          <w:rFonts w:ascii="TH SarabunIT๙" w:eastAsia="Calibri" w:hAnsi="TH SarabunIT๙" w:cs="TH SarabunIT๙"/>
          <w:sz w:val="32"/>
          <w:szCs w:val="32"/>
          <w:cs/>
        </w:rPr>
        <w:t>จัดครูที่เหมาะสมกับการจัดประสบการณ์การเรียนรู้ คือมีครูประจำการที่จบการศึกษาปฐมวัย ส่งบุคลากร</w:t>
      </w:r>
      <w:r w:rsidR="0040154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</w:t>
      </w:r>
      <w:r w:rsidRPr="00E66C9F">
        <w:rPr>
          <w:rFonts w:ascii="TH SarabunIT๙" w:eastAsia="Calibri" w:hAnsi="TH SarabunIT๙" w:cs="TH SarabunIT๙"/>
          <w:sz w:val="32"/>
          <w:szCs w:val="32"/>
          <w:cs/>
        </w:rPr>
        <w:t xml:space="preserve">เข้ารับการอบรมเพื่อพัฒนาศักยภาพอย่างต่อเนื่องพัฒนาคุณภาพครูด้านการศึกษาปฐมวัยอย่างต่อเนื่อง ซึ่งส่งผลให้ครูด้านการศึกษาปฐมวัยทุกคนล้วนมีความรู้ความสามารถในการวิเคราะห์และออกแบบหลักสูตรสถานศึกษาปฐมวัย มีทักษะในการจัดประสบการณ์และการประเมินพัฒนาการเด็กเป็นรายบุคคล มีประสบการณ์ในการออกแบบการจัดกิจกรรม ทักษะการสังเกต และการปฏิสัมพันธ์ที่ดีกับเด็กและผู้ปกครองมีการจัดสภาพแวดล้อมทั้งภายในและภายนอกห้องเรียนที่คำนึงถึงความปลอดภัยของผู้เรียน ส่งเสริมให้เกิดการเรียนรู้ทั้งแบบรายบุคคลและรายกลุ่ม มีมุมประสบการณ์และสื่อการเรียนรู้ที่หลากหลายที่ได้จากธรรมชาติหรือสื่อในชุมชน มุ่งเน้นให้เกิดการเรียนรู้แบบเรียนปนเล่นมีความสุขในการเรียนรู้ มีสื่อเทคโนโลยีใช้ในการสืบเสาะหาความรู้ มีการจัดสิ่งอำนวยความสะดวกให้บริการด้านสื่อเทคโนโลยีสารสนเทศ อุปกรณ์เพื่อสนับสนุนการจัดประสบการณ์เพื่อพัฒนาครูอย่างเพียงพอและทั่วถึง </w:t>
      </w:r>
      <w:r w:rsidR="0040154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</w:t>
      </w:r>
      <w:r w:rsidRPr="00E66C9F">
        <w:rPr>
          <w:rFonts w:ascii="TH SarabunIT๙" w:eastAsia="Calibri" w:hAnsi="TH SarabunIT๙" w:cs="TH SarabunIT๙"/>
          <w:sz w:val="32"/>
          <w:szCs w:val="32"/>
          <w:cs/>
        </w:rPr>
        <w:t>มีการกำหนดมาตรฐานการศึกษาของสถานศึกษาที่สอดคล้องกับมาตรฐานการศึกษาปฐมวัย และ</w:t>
      </w:r>
      <w:proofErr w:type="spellStart"/>
      <w:r w:rsidRPr="00E66C9F">
        <w:rPr>
          <w:rFonts w:ascii="TH SarabunIT๙" w:eastAsia="Calibri" w:hAnsi="TH SarabunIT๙" w:cs="TH SarabunIT๙"/>
          <w:sz w:val="32"/>
          <w:szCs w:val="32"/>
          <w:cs/>
        </w:rPr>
        <w:t>อัต</w:t>
      </w:r>
      <w:proofErr w:type="spellEnd"/>
      <w:r w:rsidRPr="00E66C9F">
        <w:rPr>
          <w:rFonts w:ascii="TH SarabunIT๙" w:eastAsia="Calibri" w:hAnsi="TH SarabunIT๙" w:cs="TH SarabunIT๙"/>
          <w:sz w:val="32"/>
          <w:szCs w:val="32"/>
          <w:cs/>
        </w:rPr>
        <w:t>ลักษณ์ที่สถานศึกษากำหนด มีการจัดทำแผนการจัดประสบการณ์ที่สอดคล้องกับมาตรฐานตามหลักสูตรการศึกษาปฐมวัย  มีการประเมินผลตรวจสอบคุณภาพภายในสถานศึกษา  ติดตามผลการดำเนินงานและจัดทำรายงานผลการประเมินตนเองประจำปี มีการนำผลการประเมินไปปรับปรุงพัฒนาคุณภาพสถานศึกษา โดยทุกฝ่ายมีส่วนร่วม พร้อมทั้งรายงานผลการประเมินตนเองให้หน่วยงานต้นสังกัดอย่างต่อเนื่อง</w:t>
      </w:r>
    </w:p>
    <w:p w14:paraId="786872EA" w14:textId="77777777" w:rsidR="00F212A2" w:rsidRPr="00E66C9F" w:rsidRDefault="00F212A2" w:rsidP="00E66C9F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F55074C" w14:textId="77777777" w:rsidR="00E66C9F" w:rsidRPr="00E66C9F" w:rsidRDefault="00E66C9F" w:rsidP="00E66C9F">
      <w:pPr>
        <w:spacing w:after="0" w:line="240" w:lineRule="auto"/>
        <w:rPr>
          <w:rFonts w:ascii="TH SarabunIT๙" w:eastAsia="Yu Gothic Light" w:hAnsi="TH SarabunIT๙" w:cs="TH SarabunIT๙"/>
          <w:sz w:val="32"/>
          <w:szCs w:val="32"/>
        </w:rPr>
      </w:pPr>
      <w:r w:rsidRPr="00E66C9F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 </w:t>
      </w:r>
      <w:r w:rsidRPr="00E66C9F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2. </w:t>
      </w:r>
      <w:r w:rsidRPr="00E66C9F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ข้อมูลหลักฐานและเอกสารสนับสนุนผล</w:t>
      </w:r>
    </w:p>
    <w:p w14:paraId="4C05A455" w14:textId="77777777" w:rsidR="00E66C9F" w:rsidRPr="00E66C9F" w:rsidRDefault="00E66C9F" w:rsidP="00E66C9F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E66C9F">
        <w:rPr>
          <w:rFonts w:ascii="TH SarabunIT๙" w:eastAsia="Yu Gothic Light" w:hAnsi="TH SarabunIT๙" w:cs="TH SarabunIT๙"/>
          <w:sz w:val="32"/>
          <w:szCs w:val="32"/>
          <w:cs/>
        </w:rPr>
        <w:t>-  แผนปฏิบัติการประจำปี</w:t>
      </w:r>
    </w:p>
    <w:p w14:paraId="0F7E33CA" w14:textId="77777777" w:rsidR="00E66C9F" w:rsidRPr="00E66C9F" w:rsidRDefault="00E66C9F" w:rsidP="00E66C9F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66C9F">
        <w:rPr>
          <w:rFonts w:ascii="TH SarabunIT๙" w:eastAsia="Calibri" w:hAnsi="TH SarabunIT๙" w:cs="TH SarabunIT๙"/>
          <w:sz w:val="32"/>
          <w:szCs w:val="32"/>
        </w:rPr>
        <w:t xml:space="preserve">- </w:t>
      </w:r>
      <w:r w:rsidRPr="00E66C9F">
        <w:rPr>
          <w:rFonts w:ascii="TH SarabunIT๙" w:eastAsia="Calibri" w:hAnsi="TH SarabunIT๙" w:cs="TH SarabunIT๙"/>
          <w:sz w:val="32"/>
          <w:szCs w:val="32"/>
          <w:cs/>
        </w:rPr>
        <w:t xml:space="preserve"> รายงานผลการเข้าร่วมอบรมพัฒนาของครูและบุคลากร </w:t>
      </w:r>
    </w:p>
    <w:p w14:paraId="779576DD" w14:textId="77777777" w:rsidR="00E66C9F" w:rsidRPr="00E66C9F" w:rsidRDefault="00E66C9F" w:rsidP="00E66C9F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E66C9F">
        <w:rPr>
          <w:rFonts w:ascii="TH SarabunIT๙" w:eastAsia="Calibri" w:hAnsi="TH SarabunIT๙" w:cs="TH SarabunIT๙"/>
          <w:sz w:val="32"/>
          <w:szCs w:val="32"/>
        </w:rPr>
        <w:t xml:space="preserve">-  </w:t>
      </w:r>
      <w:r w:rsidRPr="00E66C9F">
        <w:rPr>
          <w:rFonts w:ascii="TH SarabunIT๙" w:eastAsia="Calibri" w:hAnsi="TH SarabunIT๙" w:cs="TH SarabunIT๙"/>
          <w:sz w:val="32"/>
          <w:szCs w:val="32"/>
          <w:cs/>
        </w:rPr>
        <w:t>โครงการเรียนรู้สู่โลกกว้าง</w:t>
      </w:r>
      <w:r w:rsidRPr="00E66C9F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66C9F">
        <w:rPr>
          <w:rFonts w:ascii="TH SarabunIT๙" w:eastAsia="Calibri" w:hAnsi="TH SarabunIT๙" w:cs="TH SarabunIT๙"/>
          <w:sz w:val="32"/>
          <w:szCs w:val="32"/>
          <w:cs/>
        </w:rPr>
        <w:t>ระดับปฐมวัย</w:t>
      </w:r>
    </w:p>
    <w:p w14:paraId="3BFDFC1D" w14:textId="77777777" w:rsidR="00E66C9F" w:rsidRPr="00E66C9F" w:rsidRDefault="00E66C9F" w:rsidP="00E66C9F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66C9F">
        <w:rPr>
          <w:rFonts w:ascii="TH SarabunIT๙" w:eastAsia="Calibri" w:hAnsi="TH SarabunIT๙" w:cs="TH SarabunIT๙"/>
          <w:sz w:val="32"/>
          <w:szCs w:val="32"/>
          <w:cs/>
        </w:rPr>
        <w:t>-</w:t>
      </w:r>
      <w:r w:rsidRPr="00E66C9F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E66C9F">
        <w:rPr>
          <w:rFonts w:ascii="TH SarabunIT๙" w:eastAsia="Calibri" w:hAnsi="TH SarabunIT๙" w:cs="TH SarabunIT๙"/>
          <w:sz w:val="32"/>
          <w:szCs w:val="32"/>
          <w:cs/>
        </w:rPr>
        <w:t>โครงการจัดหา/จัดทำเครื่องเล่นสนาม</w:t>
      </w:r>
    </w:p>
    <w:p w14:paraId="19BDB9E2" w14:textId="77777777" w:rsidR="00E66C9F" w:rsidRPr="00E66C9F" w:rsidRDefault="00E66C9F" w:rsidP="00E66C9F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66C9F">
        <w:rPr>
          <w:rFonts w:ascii="TH SarabunIT๙" w:eastAsia="Calibri" w:hAnsi="TH SarabunIT๙" w:cs="TH SarabunIT๙"/>
          <w:sz w:val="32"/>
          <w:szCs w:val="32"/>
        </w:rPr>
        <w:t xml:space="preserve">- </w:t>
      </w:r>
      <w:r w:rsidRPr="00E66C9F">
        <w:rPr>
          <w:rFonts w:ascii="TH SarabunIT๙" w:eastAsia="Calibri" w:hAnsi="TH SarabunIT๙" w:cs="TH SarabunIT๙"/>
          <w:sz w:val="32"/>
          <w:szCs w:val="32"/>
          <w:cs/>
        </w:rPr>
        <w:t xml:space="preserve"> แผนการจัดประสบการณ์ที่สอดคล้องกับมาตรฐานตามหลักสูตรการศึกษาปฐมวัย</w:t>
      </w:r>
    </w:p>
    <w:p w14:paraId="1E90C24F" w14:textId="77777777" w:rsidR="00E66C9F" w:rsidRPr="00E66C9F" w:rsidRDefault="00E66C9F" w:rsidP="00E66C9F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66C9F">
        <w:rPr>
          <w:rFonts w:ascii="TH SarabunIT๙" w:eastAsia="Calibri" w:hAnsi="TH SarabunIT๙" w:cs="TH SarabunIT๙"/>
          <w:sz w:val="32"/>
          <w:szCs w:val="32"/>
        </w:rPr>
        <w:t>-</w:t>
      </w:r>
      <w:r w:rsidRPr="00E66C9F">
        <w:rPr>
          <w:rFonts w:ascii="TH SarabunIT๙" w:eastAsia="Calibri" w:hAnsi="TH SarabunIT๙" w:cs="TH SarabunIT๙"/>
          <w:sz w:val="32"/>
          <w:szCs w:val="32"/>
          <w:cs/>
        </w:rPr>
        <w:t xml:space="preserve">  รายงานผลการประเมินตนเองประจำปี  </w:t>
      </w:r>
    </w:p>
    <w:p w14:paraId="327B14CF" w14:textId="77777777" w:rsidR="00E66C9F" w:rsidRPr="00E66C9F" w:rsidRDefault="00E66C9F" w:rsidP="00E66C9F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66C9F">
        <w:rPr>
          <w:rFonts w:ascii="TH SarabunIT๙" w:eastAsia="Calibri" w:hAnsi="TH SarabunIT๙" w:cs="TH SarabunIT๙"/>
          <w:sz w:val="32"/>
          <w:szCs w:val="32"/>
        </w:rPr>
        <w:t xml:space="preserve">-  </w:t>
      </w:r>
      <w:r w:rsidRPr="00E66C9F">
        <w:rPr>
          <w:rFonts w:ascii="TH SarabunIT๙" w:eastAsia="Calibri" w:hAnsi="TH SarabunIT๙" w:cs="TH SarabunIT๙"/>
          <w:sz w:val="32"/>
          <w:szCs w:val="32"/>
          <w:cs/>
        </w:rPr>
        <w:t>โครงการพัฒนาคุณภาพเด็กปฐมวัยสู่มาตรฐานการศึกษา</w:t>
      </w:r>
    </w:p>
    <w:p w14:paraId="36DA274F" w14:textId="77777777" w:rsidR="00E66C9F" w:rsidRPr="00E66C9F" w:rsidRDefault="00E66C9F" w:rsidP="00E66C9F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66C9F">
        <w:rPr>
          <w:rFonts w:ascii="TH SarabunIT๙" w:eastAsia="Calibri" w:hAnsi="TH SarabunIT๙" w:cs="TH SarabunIT๙"/>
          <w:sz w:val="32"/>
          <w:szCs w:val="32"/>
        </w:rPr>
        <w:t xml:space="preserve">-  </w:t>
      </w:r>
      <w:r w:rsidRPr="00E66C9F">
        <w:rPr>
          <w:rFonts w:ascii="TH SarabunIT๙" w:eastAsia="Calibri" w:hAnsi="TH SarabunIT๙" w:cs="TH SarabunIT๙"/>
          <w:sz w:val="32"/>
          <w:szCs w:val="32"/>
          <w:cs/>
        </w:rPr>
        <w:t>โครงการบ้านนักวิทยาศาสตร์น้อยประเทศไทยระดับปฐมวัย</w:t>
      </w:r>
    </w:p>
    <w:p w14:paraId="6A22E0EE" w14:textId="77777777" w:rsidR="00E66C9F" w:rsidRPr="00E66C9F" w:rsidRDefault="00E66C9F" w:rsidP="00E66C9F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66C9F">
        <w:rPr>
          <w:rFonts w:ascii="TH SarabunIT๙" w:eastAsia="Calibri" w:hAnsi="TH SarabunIT๙" w:cs="TH SarabunIT๙"/>
          <w:sz w:val="32"/>
          <w:szCs w:val="32"/>
        </w:rPr>
        <w:t xml:space="preserve">-  </w:t>
      </w:r>
      <w:r w:rsidRPr="00E66C9F">
        <w:rPr>
          <w:rFonts w:ascii="TH SarabunIT๙" w:eastAsia="Calibri" w:hAnsi="TH SarabunIT๙" w:cs="TH SarabunIT๙"/>
          <w:sz w:val="32"/>
          <w:szCs w:val="32"/>
          <w:cs/>
        </w:rPr>
        <w:t>โครงการศิลปะสร้างสรรค์สำหรับเด็กปฐมวัย</w:t>
      </w:r>
    </w:p>
    <w:p w14:paraId="571C057E" w14:textId="77777777" w:rsidR="00E66C9F" w:rsidRPr="00E66C9F" w:rsidRDefault="00E66C9F" w:rsidP="00E66C9F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66C9F">
        <w:rPr>
          <w:rFonts w:ascii="TH SarabunIT๙" w:eastAsia="Calibri" w:hAnsi="TH SarabunIT๙" w:cs="TH SarabunIT๙"/>
          <w:sz w:val="32"/>
          <w:szCs w:val="32"/>
        </w:rPr>
        <w:t xml:space="preserve">-  </w:t>
      </w:r>
      <w:r w:rsidRPr="00E66C9F">
        <w:rPr>
          <w:rFonts w:ascii="TH SarabunIT๙" w:eastAsia="Calibri" w:hAnsi="TH SarabunIT๙" w:cs="TH SarabunIT๙"/>
          <w:sz w:val="32"/>
          <w:szCs w:val="32"/>
          <w:cs/>
        </w:rPr>
        <w:t>โครงการส่งเสริมคุณธรรม จริยธรรมและค่านิยมที่พึงประสงค์</w:t>
      </w:r>
    </w:p>
    <w:p w14:paraId="690B965A" w14:textId="77777777" w:rsidR="00E66C9F" w:rsidRPr="00E66C9F" w:rsidRDefault="00E66C9F" w:rsidP="00E66C9F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66C9F">
        <w:rPr>
          <w:rFonts w:ascii="TH SarabunIT๙" w:eastAsia="Calibri" w:hAnsi="TH SarabunIT๙" w:cs="TH SarabunIT๙"/>
          <w:sz w:val="32"/>
          <w:szCs w:val="32"/>
        </w:rPr>
        <w:t>-</w:t>
      </w:r>
      <w:r w:rsidRPr="00E66C9F">
        <w:rPr>
          <w:rFonts w:ascii="TH SarabunIT๙" w:eastAsia="Calibri" w:hAnsi="TH SarabunIT๙" w:cs="TH SarabunIT๙"/>
          <w:sz w:val="32"/>
          <w:szCs w:val="32"/>
          <w:cs/>
        </w:rPr>
        <w:t xml:space="preserve">  สมุดรายงานประจำตัวนักเรียน</w:t>
      </w:r>
    </w:p>
    <w:p w14:paraId="7C93E3E4" w14:textId="77777777" w:rsidR="00E66C9F" w:rsidRPr="00E66C9F" w:rsidRDefault="00E66C9F" w:rsidP="00E66C9F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66C9F">
        <w:rPr>
          <w:rFonts w:ascii="TH SarabunIT๙" w:eastAsia="Calibri" w:hAnsi="TH SarabunIT๙" w:cs="TH SarabunIT๙"/>
          <w:sz w:val="32"/>
          <w:szCs w:val="32"/>
        </w:rPr>
        <w:t xml:space="preserve">          -</w:t>
      </w:r>
      <w:r w:rsidRPr="00E66C9F">
        <w:rPr>
          <w:rFonts w:ascii="TH SarabunIT๙" w:eastAsia="Calibri" w:hAnsi="TH SarabunIT๙" w:cs="TH SarabunIT๙"/>
          <w:sz w:val="32"/>
          <w:szCs w:val="32"/>
          <w:cs/>
        </w:rPr>
        <w:t xml:space="preserve">  โครงการโรงเรียนส่งเสริมสุขภาพ</w:t>
      </w:r>
    </w:p>
    <w:p w14:paraId="509AA2EE" w14:textId="77777777" w:rsidR="00E66C9F" w:rsidRPr="00E66C9F" w:rsidRDefault="00E66C9F" w:rsidP="00E66C9F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66C9F">
        <w:rPr>
          <w:rFonts w:ascii="TH SarabunIT๙" w:eastAsia="Calibri" w:hAnsi="TH SarabunIT๙" w:cs="TH SarabunIT๙"/>
          <w:sz w:val="32"/>
          <w:szCs w:val="32"/>
        </w:rPr>
        <w:t>-</w:t>
      </w:r>
      <w:r w:rsidRPr="00E66C9F">
        <w:rPr>
          <w:rFonts w:ascii="TH SarabunIT๙" w:eastAsia="Calibri" w:hAnsi="TH SarabunIT๙" w:cs="TH SarabunIT๙"/>
          <w:sz w:val="32"/>
          <w:szCs w:val="32"/>
          <w:cs/>
        </w:rPr>
        <w:t xml:space="preserve">  บันทึกน้ำหนักส่วนสูง</w:t>
      </w:r>
    </w:p>
    <w:p w14:paraId="57695D1A" w14:textId="77777777" w:rsidR="00E66C9F" w:rsidRPr="00E66C9F" w:rsidRDefault="00E66C9F" w:rsidP="00E66C9F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66C9F">
        <w:rPr>
          <w:rFonts w:ascii="TH SarabunIT๙" w:eastAsia="Calibri" w:hAnsi="TH SarabunIT๙" w:cs="TH SarabunIT๙"/>
          <w:sz w:val="32"/>
          <w:szCs w:val="32"/>
        </w:rPr>
        <w:t>-</w:t>
      </w:r>
      <w:r w:rsidRPr="00E66C9F">
        <w:rPr>
          <w:rFonts w:ascii="TH SarabunIT๙" w:eastAsia="Calibri" w:hAnsi="TH SarabunIT๙" w:cs="TH SarabunIT๙"/>
          <w:sz w:val="32"/>
          <w:szCs w:val="32"/>
          <w:cs/>
        </w:rPr>
        <w:t xml:space="preserve">  บันทึกการแปรงฟัน </w:t>
      </w:r>
    </w:p>
    <w:p w14:paraId="002583B8" w14:textId="77777777" w:rsidR="00E66C9F" w:rsidRPr="00E66C9F" w:rsidRDefault="00E66C9F" w:rsidP="00E66C9F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66C9F">
        <w:rPr>
          <w:rFonts w:ascii="TH SarabunIT๙" w:eastAsia="Calibri" w:hAnsi="TH SarabunIT๙" w:cs="TH SarabunIT๙"/>
          <w:sz w:val="32"/>
          <w:szCs w:val="32"/>
        </w:rPr>
        <w:t xml:space="preserve">-  </w:t>
      </w:r>
      <w:r w:rsidRPr="00E66C9F">
        <w:rPr>
          <w:rFonts w:ascii="TH SarabunIT๙" w:eastAsia="Calibri" w:hAnsi="TH SarabunIT๙" w:cs="TH SarabunIT๙"/>
          <w:sz w:val="32"/>
          <w:szCs w:val="32"/>
          <w:cs/>
        </w:rPr>
        <w:t>บันทึกการดื่มนม</w:t>
      </w:r>
    </w:p>
    <w:p w14:paraId="3A3AD215" w14:textId="77777777" w:rsidR="00E66C9F" w:rsidRPr="00E66C9F" w:rsidRDefault="00E66C9F" w:rsidP="00E66C9F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66C9F">
        <w:rPr>
          <w:rFonts w:ascii="TH SarabunIT๙" w:eastAsia="Calibri" w:hAnsi="TH SarabunIT๙" w:cs="TH SarabunIT๙"/>
          <w:sz w:val="32"/>
          <w:szCs w:val="32"/>
        </w:rPr>
        <w:t>-</w:t>
      </w:r>
      <w:r w:rsidRPr="00E66C9F">
        <w:rPr>
          <w:rFonts w:ascii="TH SarabunIT๙" w:eastAsia="Calibri" w:hAnsi="TH SarabunIT๙" w:cs="TH SarabunIT๙"/>
          <w:sz w:val="32"/>
          <w:szCs w:val="32"/>
          <w:cs/>
        </w:rPr>
        <w:t xml:space="preserve">  บันทึกสุขภาวะนักเรียน</w:t>
      </w:r>
    </w:p>
    <w:p w14:paraId="7D9A37DC" w14:textId="77777777" w:rsidR="00E66C9F" w:rsidRPr="00E66C9F" w:rsidRDefault="00E66C9F" w:rsidP="00E66C9F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66C9F">
        <w:rPr>
          <w:rFonts w:ascii="TH SarabunIT๙" w:eastAsia="Calibri" w:hAnsi="TH SarabunIT๙" w:cs="TH SarabunIT๙"/>
          <w:sz w:val="32"/>
          <w:szCs w:val="32"/>
        </w:rPr>
        <w:lastRenderedPageBreak/>
        <w:t xml:space="preserve">-  </w:t>
      </w:r>
      <w:r w:rsidRPr="00E66C9F">
        <w:rPr>
          <w:rFonts w:ascii="TH SarabunIT๙" w:eastAsia="Calibri" w:hAnsi="TH SarabunIT๙" w:cs="TH SarabunIT๙"/>
          <w:sz w:val="32"/>
          <w:szCs w:val="32"/>
          <w:cs/>
        </w:rPr>
        <w:t>แฟ้มสะสมผลงานเด็ก</w:t>
      </w:r>
    </w:p>
    <w:p w14:paraId="205DDF0C" w14:textId="77777777" w:rsidR="00E66C9F" w:rsidRPr="00E66C9F" w:rsidRDefault="00E66C9F" w:rsidP="00E66C9F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66C9F">
        <w:rPr>
          <w:rFonts w:ascii="TH SarabunIT๙" w:eastAsia="Calibri" w:hAnsi="TH SarabunIT๙" w:cs="TH SarabunIT๙"/>
          <w:sz w:val="32"/>
          <w:szCs w:val="32"/>
        </w:rPr>
        <w:t xml:space="preserve">-  </w:t>
      </w:r>
      <w:r w:rsidRPr="00E66C9F">
        <w:rPr>
          <w:rFonts w:ascii="TH SarabunIT๙" w:eastAsia="Calibri" w:hAnsi="TH SarabunIT๙" w:cs="TH SarabunIT๙"/>
          <w:sz w:val="32"/>
          <w:szCs w:val="32"/>
          <w:cs/>
        </w:rPr>
        <w:t>สมุดรายงานพัฒนาการเด็ก</w:t>
      </w:r>
    </w:p>
    <w:p w14:paraId="4C428708" w14:textId="77777777" w:rsidR="00E66C9F" w:rsidRPr="00E66C9F" w:rsidRDefault="00E66C9F" w:rsidP="00E66C9F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66C9F">
        <w:rPr>
          <w:rFonts w:ascii="TH SarabunIT๙" w:eastAsia="Calibri" w:hAnsi="TH SarabunIT๙" w:cs="TH SarabunIT๙"/>
          <w:sz w:val="32"/>
          <w:szCs w:val="32"/>
        </w:rPr>
        <w:t xml:space="preserve">-  </w:t>
      </w:r>
      <w:r w:rsidRPr="00E66C9F">
        <w:rPr>
          <w:rFonts w:ascii="TH SarabunIT๙" w:eastAsia="Calibri" w:hAnsi="TH SarabunIT๙" w:cs="TH SarabunIT๙"/>
          <w:sz w:val="32"/>
          <w:szCs w:val="32"/>
          <w:cs/>
        </w:rPr>
        <w:t>แผนการจัดประสบการณ์และบันทึกผลหลังสอน</w:t>
      </w:r>
    </w:p>
    <w:p w14:paraId="0C2EABED" w14:textId="1700C777" w:rsidR="0040154D" w:rsidRPr="00E66C9F" w:rsidRDefault="00E66C9F" w:rsidP="00E268AB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66C9F">
        <w:rPr>
          <w:rFonts w:ascii="TH SarabunIT๙" w:eastAsia="Calibri" w:hAnsi="TH SarabunIT๙" w:cs="TH SarabunIT๙"/>
          <w:sz w:val="32"/>
          <w:szCs w:val="32"/>
        </w:rPr>
        <w:t xml:space="preserve">-  </w:t>
      </w:r>
      <w:r w:rsidRPr="00E66C9F">
        <w:rPr>
          <w:rFonts w:ascii="TH SarabunIT๙" w:eastAsia="Calibri" w:hAnsi="TH SarabunIT๙" w:cs="TH SarabunIT๙"/>
          <w:sz w:val="32"/>
          <w:szCs w:val="32"/>
          <w:cs/>
        </w:rPr>
        <w:t>แบบสังเกตพฤติกรรมรายบุคคล</w:t>
      </w:r>
    </w:p>
    <w:p w14:paraId="3BB66EC6" w14:textId="77777777" w:rsidR="00E66C9F" w:rsidRPr="00E66C9F" w:rsidRDefault="00E66C9F" w:rsidP="00E66C9F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16"/>
          <w:szCs w:val="16"/>
        </w:rPr>
      </w:pPr>
    </w:p>
    <w:p w14:paraId="60C48522" w14:textId="77777777" w:rsidR="00E66C9F" w:rsidRPr="00E66C9F" w:rsidRDefault="00E66C9F" w:rsidP="00E66C9F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E66C9F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3. </w:t>
      </w:r>
      <w:r w:rsidRPr="00E66C9F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แนวทางการพัฒนาให้ดีขึ้นกว่าเดิม</w:t>
      </w:r>
    </w:p>
    <w:tbl>
      <w:tblPr>
        <w:tblW w:w="5000" w:type="pct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23"/>
        <w:gridCol w:w="4324"/>
      </w:tblGrid>
      <w:tr w:rsidR="00E66C9F" w:rsidRPr="00E66C9F" w14:paraId="1657B7F2" w14:textId="77777777" w:rsidTr="00A34B10">
        <w:trPr>
          <w:tblHeader/>
        </w:trPr>
        <w:tc>
          <w:tcPr>
            <w:tcW w:w="2500" w:type="pct"/>
            <w:shd w:val="clear" w:color="auto" w:fill="auto"/>
          </w:tcPr>
          <w:p w14:paraId="6E345612" w14:textId="77777777" w:rsidR="00E66C9F" w:rsidRPr="00E66C9F" w:rsidRDefault="00E66C9F" w:rsidP="00E66C9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66C9F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จุดเด่น</w:t>
            </w:r>
          </w:p>
        </w:tc>
        <w:tc>
          <w:tcPr>
            <w:tcW w:w="2500" w:type="pct"/>
            <w:shd w:val="clear" w:color="auto" w:fill="auto"/>
          </w:tcPr>
          <w:p w14:paraId="68D6DFE1" w14:textId="77777777" w:rsidR="00E66C9F" w:rsidRPr="00E66C9F" w:rsidRDefault="00E66C9F" w:rsidP="00E66C9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66C9F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จุดที่ควรพัฒนา</w:t>
            </w:r>
          </w:p>
        </w:tc>
      </w:tr>
      <w:tr w:rsidR="00E66C9F" w:rsidRPr="00E66C9F" w14:paraId="5F37C613" w14:textId="77777777" w:rsidTr="00A34B10">
        <w:tc>
          <w:tcPr>
            <w:tcW w:w="2500" w:type="pct"/>
            <w:shd w:val="clear" w:color="auto" w:fill="auto"/>
          </w:tcPr>
          <w:p w14:paraId="3E388665" w14:textId="77777777" w:rsidR="00E66C9F" w:rsidRPr="00E66C9F" w:rsidRDefault="00E66C9F" w:rsidP="00E66C9F">
            <w:pPr>
              <w:spacing w:after="0" w:line="240" w:lineRule="auto"/>
              <w:ind w:left="142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66C9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- มีหลักสูตรครอบคลุมพัฒนาการทั้ง 4 ด้าน                  ให้สอดคล้องกับบริบทของท้องถิ่น         </w:t>
            </w:r>
          </w:p>
          <w:p w14:paraId="1988B579" w14:textId="77777777" w:rsidR="00E66C9F" w:rsidRPr="00E66C9F" w:rsidRDefault="00E66C9F" w:rsidP="00E66C9F">
            <w:pPr>
              <w:spacing w:after="0" w:line="240" w:lineRule="auto"/>
              <w:ind w:left="142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66C9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การจัดสิ่งอำนวยความสะดวกให้บริการด้านสื่อเทคโนโลยีสารสนเทศ อุปกรณ์เพื่อสนับสนุนการจัดประสบการณ์</w:t>
            </w:r>
          </w:p>
          <w:p w14:paraId="2CA6A233" w14:textId="77777777" w:rsidR="00E66C9F" w:rsidRPr="00E66C9F" w:rsidRDefault="00E66C9F" w:rsidP="00E66C9F">
            <w:pPr>
              <w:spacing w:after="0" w:line="240" w:lineRule="auto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66C9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ครูได้รับการพัฒนาด้านวิชาชีพ</w:t>
            </w:r>
          </w:p>
          <w:p w14:paraId="0FA93DB2" w14:textId="77777777" w:rsidR="00E66C9F" w:rsidRPr="00E66C9F" w:rsidRDefault="00E66C9F" w:rsidP="00E66C9F">
            <w:pPr>
              <w:spacing w:after="0" w:line="240" w:lineRule="auto"/>
              <w:ind w:left="975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500" w:type="pct"/>
            <w:shd w:val="clear" w:color="auto" w:fill="auto"/>
          </w:tcPr>
          <w:p w14:paraId="6AB08DDC" w14:textId="77777777" w:rsidR="00E66C9F" w:rsidRPr="00E66C9F" w:rsidRDefault="00E66C9F" w:rsidP="00E66C9F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66C9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ส่งเสริมให้ครูมีความเชี่ยวชาญด้านการจัดประสบการณ์</w:t>
            </w:r>
          </w:p>
          <w:p w14:paraId="123F139B" w14:textId="0B23E30F" w:rsidR="00E66C9F" w:rsidRPr="00E66C9F" w:rsidRDefault="00E66C9F" w:rsidP="00E66C9F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66C9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- จัดสภาพแวดล้อมและสื่อเพื่อการเรียนรู้ </w:t>
            </w:r>
            <w:r w:rsidR="00F212A2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          </w:t>
            </w:r>
            <w:r w:rsidRPr="00E66C9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อย่างปลอดภัย และพอเพียง</w:t>
            </w:r>
          </w:p>
          <w:p w14:paraId="18DFDD41" w14:textId="77777777" w:rsidR="00E66C9F" w:rsidRPr="00E66C9F" w:rsidRDefault="00E66C9F" w:rsidP="00E66C9F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66C9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กำหนดแผนการพัฒนาครูอย่างชัดเจน</w:t>
            </w:r>
          </w:p>
        </w:tc>
      </w:tr>
    </w:tbl>
    <w:p w14:paraId="79B6C155" w14:textId="77777777" w:rsidR="00E66C9F" w:rsidRPr="00E66C9F" w:rsidRDefault="00E66C9F" w:rsidP="00E66C9F">
      <w:pPr>
        <w:spacing w:after="0" w:line="240" w:lineRule="auto"/>
        <w:rPr>
          <w:rFonts w:ascii="TH SarabunIT๙" w:eastAsia="Yu Gothic Light" w:hAnsi="TH SarabunIT๙" w:cs="TH SarabunIT๙"/>
          <w:sz w:val="32"/>
          <w:szCs w:val="32"/>
        </w:rPr>
      </w:pPr>
    </w:p>
    <w:p w14:paraId="7323D270" w14:textId="77777777" w:rsidR="00E66C9F" w:rsidRPr="00E66C9F" w:rsidRDefault="00E66C9F" w:rsidP="00E66C9F">
      <w:pPr>
        <w:spacing w:after="0" w:line="240" w:lineRule="auto"/>
        <w:rPr>
          <w:rFonts w:ascii="TH SarabunIT๙" w:eastAsia="Yu Gothic Light" w:hAnsi="TH SarabunIT๙" w:cs="TH SarabunIT๙"/>
          <w:sz w:val="32"/>
          <w:szCs w:val="32"/>
          <w:cs/>
        </w:rPr>
      </w:pPr>
      <w:r w:rsidRPr="00E66C9F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แผนพัฒนาคุณภาพเพื่อยกระดับให้สูงขึ้น (ระบุแผนงานโครงการ/กิจกรรม)</w:t>
      </w:r>
    </w:p>
    <w:p w14:paraId="404CF691" w14:textId="77777777" w:rsidR="00E66C9F" w:rsidRPr="00E66C9F" w:rsidRDefault="00E66C9F" w:rsidP="00E66C9F">
      <w:pPr>
        <w:spacing w:after="0" w:line="240" w:lineRule="auto"/>
        <w:rPr>
          <w:rFonts w:ascii="TH SarabunIT๙" w:eastAsia="Yu Gothic Light" w:hAnsi="TH SarabunIT๙" w:cs="TH SarabunIT๙"/>
          <w:sz w:val="32"/>
          <w:szCs w:val="32"/>
          <w:cs/>
        </w:rPr>
      </w:pPr>
      <w:r w:rsidRPr="00E66C9F">
        <w:rPr>
          <w:rFonts w:ascii="TH SarabunIT๙" w:eastAsia="Yu Gothic Light" w:hAnsi="TH SarabunIT๙" w:cs="TH SarabunIT๙"/>
          <w:sz w:val="32"/>
          <w:szCs w:val="32"/>
        </w:rPr>
        <w:t xml:space="preserve">      1)  </w:t>
      </w:r>
      <w:r w:rsidRPr="00E66C9F">
        <w:rPr>
          <w:rFonts w:ascii="TH SarabunIT๙" w:eastAsia="Calibri" w:hAnsi="TH SarabunIT๙" w:cs="TH SarabunIT๙"/>
          <w:sz w:val="32"/>
          <w:szCs w:val="32"/>
          <w:cs/>
        </w:rPr>
        <w:t>โครงการเรียนรู้สู่โลกกว้าง</w:t>
      </w:r>
      <w:r w:rsidRPr="00E66C9F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66C9F">
        <w:rPr>
          <w:rFonts w:ascii="TH SarabunIT๙" w:eastAsia="Calibri" w:hAnsi="TH SarabunIT๙" w:cs="TH SarabunIT๙"/>
          <w:sz w:val="32"/>
          <w:szCs w:val="32"/>
          <w:cs/>
        </w:rPr>
        <w:t>ระดับปฐมวัย</w:t>
      </w:r>
    </w:p>
    <w:p w14:paraId="639BF775" w14:textId="77777777" w:rsidR="00E66C9F" w:rsidRPr="00E66C9F" w:rsidRDefault="00E66C9F" w:rsidP="00E66C9F">
      <w:pPr>
        <w:spacing w:after="0" w:line="240" w:lineRule="auto"/>
        <w:rPr>
          <w:rFonts w:ascii="TH SarabunIT๙" w:eastAsia="Yu Gothic Light" w:hAnsi="TH SarabunIT๙" w:cs="TH SarabunIT๙"/>
          <w:sz w:val="32"/>
          <w:szCs w:val="32"/>
        </w:rPr>
      </w:pPr>
      <w:r w:rsidRPr="00E66C9F">
        <w:rPr>
          <w:rFonts w:ascii="TH SarabunIT๙" w:eastAsia="Yu Gothic Light" w:hAnsi="TH SarabunIT๙" w:cs="TH SarabunIT๙"/>
          <w:sz w:val="32"/>
          <w:szCs w:val="32"/>
        </w:rPr>
        <w:t xml:space="preserve">      2)  </w:t>
      </w:r>
      <w:r w:rsidRPr="00E66C9F">
        <w:rPr>
          <w:rFonts w:ascii="TH SarabunIT๙" w:eastAsia="Yu Gothic Light" w:hAnsi="TH SarabunIT๙" w:cs="TH SarabunIT๙"/>
          <w:sz w:val="32"/>
          <w:szCs w:val="32"/>
          <w:cs/>
        </w:rPr>
        <w:t>โครงการจัดทำแผนปฏิบัติการ</w:t>
      </w:r>
    </w:p>
    <w:p w14:paraId="71713B16" w14:textId="77777777" w:rsidR="00E66C9F" w:rsidRPr="00E66C9F" w:rsidRDefault="00E66C9F" w:rsidP="00E66C9F">
      <w:pPr>
        <w:spacing w:after="0" w:line="240" w:lineRule="auto"/>
        <w:rPr>
          <w:rFonts w:ascii="TH SarabunIT๙" w:eastAsia="Yu Gothic Light" w:hAnsi="TH SarabunIT๙" w:cs="TH SarabunIT๙"/>
          <w:sz w:val="32"/>
          <w:szCs w:val="32"/>
        </w:rPr>
      </w:pPr>
      <w:r w:rsidRPr="00E66C9F">
        <w:rPr>
          <w:rFonts w:ascii="TH SarabunIT๙" w:eastAsia="Yu Gothic Light" w:hAnsi="TH SarabunIT๙" w:cs="TH SarabunIT๙"/>
          <w:sz w:val="32"/>
          <w:szCs w:val="32"/>
        </w:rPr>
        <w:t xml:space="preserve">      3)   </w:t>
      </w:r>
      <w:r w:rsidRPr="00E66C9F">
        <w:rPr>
          <w:rFonts w:ascii="TH SarabunIT๙" w:eastAsia="Yu Gothic Light" w:hAnsi="TH SarabunIT๙" w:cs="TH SarabunIT๙"/>
          <w:sz w:val="32"/>
          <w:szCs w:val="32"/>
          <w:cs/>
        </w:rPr>
        <w:t>โครงการส่งเสริมพัฒนาการทั้ง 4 ด้านเด็กปฐมวัย</w:t>
      </w:r>
    </w:p>
    <w:p w14:paraId="1FF4B74D" w14:textId="77777777" w:rsidR="00E66C9F" w:rsidRPr="00E66C9F" w:rsidRDefault="00E66C9F" w:rsidP="00E66C9F">
      <w:pPr>
        <w:spacing w:after="0" w:line="240" w:lineRule="auto"/>
        <w:rPr>
          <w:rFonts w:ascii="TH SarabunIT๙" w:eastAsia="Yu Gothic Light" w:hAnsi="TH SarabunIT๙" w:cs="TH SarabunIT๙"/>
          <w:sz w:val="32"/>
          <w:szCs w:val="32"/>
        </w:rPr>
      </w:pPr>
      <w:r w:rsidRPr="00E66C9F">
        <w:rPr>
          <w:rFonts w:ascii="TH SarabunIT๙" w:eastAsia="Yu Gothic Light" w:hAnsi="TH SarabunIT๙" w:cs="TH SarabunIT๙"/>
          <w:sz w:val="32"/>
          <w:szCs w:val="32"/>
        </w:rPr>
        <w:tab/>
      </w:r>
      <w:r w:rsidRPr="00E66C9F">
        <w:rPr>
          <w:rFonts w:ascii="TH SarabunIT๙" w:eastAsia="Yu Gothic Light" w:hAnsi="TH SarabunIT๙" w:cs="TH SarabunIT๙"/>
          <w:sz w:val="32"/>
          <w:szCs w:val="32"/>
          <w:cs/>
        </w:rPr>
        <w:t xml:space="preserve"> กิจกรรมหนูน้อยคู่คุณธรรม</w:t>
      </w:r>
    </w:p>
    <w:p w14:paraId="0A28C5A4" w14:textId="77777777" w:rsidR="00E66C9F" w:rsidRPr="00E66C9F" w:rsidRDefault="00E66C9F" w:rsidP="00E66C9F">
      <w:pPr>
        <w:spacing w:after="0" w:line="240" w:lineRule="auto"/>
        <w:rPr>
          <w:rFonts w:ascii="TH SarabunIT๙" w:eastAsia="Yu Gothic Light" w:hAnsi="TH SarabunIT๙" w:cs="TH SarabunIT๙"/>
          <w:sz w:val="32"/>
          <w:szCs w:val="32"/>
        </w:rPr>
      </w:pPr>
      <w:r w:rsidRPr="00E66C9F">
        <w:rPr>
          <w:rFonts w:ascii="TH SarabunIT๙" w:eastAsia="Yu Gothic Light" w:hAnsi="TH SarabunIT๙" w:cs="TH SarabunIT๙"/>
          <w:sz w:val="32"/>
          <w:szCs w:val="32"/>
        </w:rPr>
        <w:tab/>
      </w:r>
      <w:r w:rsidRPr="00E66C9F">
        <w:rPr>
          <w:rFonts w:ascii="TH SarabunIT๙" w:eastAsia="Yu Gothic Light" w:hAnsi="TH SarabunIT๙" w:cs="TH SarabunIT๙"/>
          <w:sz w:val="32"/>
          <w:szCs w:val="32"/>
          <w:cs/>
        </w:rPr>
        <w:t xml:space="preserve"> กิจกรรมโลกสวยด้วยมือเรา</w:t>
      </w:r>
    </w:p>
    <w:p w14:paraId="5932CEB0" w14:textId="77777777" w:rsidR="00E66C9F" w:rsidRPr="00E66C9F" w:rsidRDefault="00E66C9F" w:rsidP="00E66C9F">
      <w:pPr>
        <w:spacing w:after="0" w:line="240" w:lineRule="auto"/>
        <w:rPr>
          <w:rFonts w:ascii="TH SarabunIT๙" w:eastAsia="Yu Gothic Light" w:hAnsi="TH SarabunIT๙" w:cs="TH SarabunIT๙"/>
          <w:sz w:val="32"/>
          <w:szCs w:val="32"/>
        </w:rPr>
      </w:pPr>
      <w:r w:rsidRPr="00E66C9F">
        <w:rPr>
          <w:rFonts w:ascii="TH SarabunIT๙" w:eastAsia="Yu Gothic Light" w:hAnsi="TH SarabunIT๙" w:cs="TH SarabunIT๙"/>
          <w:sz w:val="32"/>
          <w:szCs w:val="32"/>
        </w:rPr>
        <w:tab/>
      </w:r>
      <w:r w:rsidRPr="00E66C9F">
        <w:rPr>
          <w:rFonts w:ascii="TH SarabunIT๙" w:eastAsia="Yu Gothic Light" w:hAnsi="TH SarabunIT๙" w:cs="TH SarabunIT๙"/>
          <w:sz w:val="32"/>
          <w:szCs w:val="32"/>
          <w:cs/>
        </w:rPr>
        <w:t xml:space="preserve"> กิจกรรมหนูน้อยคนเก่ง</w:t>
      </w:r>
    </w:p>
    <w:p w14:paraId="0D3012ED" w14:textId="77777777" w:rsidR="00E66C9F" w:rsidRPr="00E66C9F" w:rsidRDefault="00E66C9F" w:rsidP="00E66C9F">
      <w:pPr>
        <w:spacing w:after="0" w:line="240" w:lineRule="auto"/>
        <w:rPr>
          <w:rFonts w:ascii="TH SarabunIT๙" w:eastAsia="Yu Gothic Light" w:hAnsi="TH SarabunIT๙" w:cs="TH SarabunIT๙"/>
          <w:sz w:val="32"/>
          <w:szCs w:val="32"/>
        </w:rPr>
      </w:pPr>
      <w:r w:rsidRPr="00E66C9F">
        <w:rPr>
          <w:rFonts w:ascii="TH SarabunIT๙" w:eastAsia="Yu Gothic Light" w:hAnsi="TH SarabunIT๙" w:cs="TH SarabunIT๙"/>
          <w:sz w:val="32"/>
          <w:szCs w:val="32"/>
        </w:rPr>
        <w:tab/>
      </w:r>
      <w:r w:rsidRPr="00E66C9F">
        <w:rPr>
          <w:rFonts w:ascii="TH SarabunIT๙" w:eastAsia="Yu Gothic Light" w:hAnsi="TH SarabunIT๙" w:cs="TH SarabunIT๙"/>
          <w:sz w:val="32"/>
          <w:szCs w:val="32"/>
          <w:cs/>
        </w:rPr>
        <w:t xml:space="preserve"> กิจกรรมสุขภาพดีมีสุข</w:t>
      </w:r>
    </w:p>
    <w:p w14:paraId="0852D189" w14:textId="77777777" w:rsidR="00E66C9F" w:rsidRPr="00E66C9F" w:rsidRDefault="00E66C9F" w:rsidP="00E66C9F">
      <w:pPr>
        <w:spacing w:after="0" w:line="240" w:lineRule="auto"/>
        <w:rPr>
          <w:rFonts w:ascii="TH SarabunIT๙" w:eastAsia="Yu Gothic Light" w:hAnsi="TH SarabunIT๙" w:cs="TH SarabunIT๙"/>
          <w:sz w:val="32"/>
          <w:szCs w:val="32"/>
        </w:rPr>
      </w:pPr>
      <w:r w:rsidRPr="00E66C9F">
        <w:rPr>
          <w:rFonts w:ascii="TH SarabunIT๙" w:eastAsia="Yu Gothic Light" w:hAnsi="TH SarabunIT๙" w:cs="TH SarabunIT๙"/>
          <w:sz w:val="32"/>
          <w:szCs w:val="32"/>
        </w:rPr>
        <w:tab/>
      </w:r>
      <w:r w:rsidRPr="00E66C9F">
        <w:rPr>
          <w:rFonts w:ascii="TH SarabunIT๙" w:eastAsia="Yu Gothic Light" w:hAnsi="TH SarabunIT๙" w:cs="TH SarabunIT๙"/>
          <w:sz w:val="32"/>
          <w:szCs w:val="32"/>
          <w:cs/>
        </w:rPr>
        <w:t xml:space="preserve"> กิจกรรมหนูน้อยฟันสวย</w:t>
      </w:r>
    </w:p>
    <w:p w14:paraId="6C3D3A87" w14:textId="77777777" w:rsidR="00E66C9F" w:rsidRPr="00E66C9F" w:rsidRDefault="00E66C9F" w:rsidP="00E66C9F">
      <w:pPr>
        <w:spacing w:after="0" w:line="240" w:lineRule="auto"/>
        <w:rPr>
          <w:rFonts w:ascii="TH SarabunIT๙" w:eastAsia="Yu Gothic Light" w:hAnsi="TH SarabunIT๙" w:cs="TH SarabunIT๙"/>
          <w:sz w:val="32"/>
          <w:szCs w:val="32"/>
        </w:rPr>
      </w:pPr>
      <w:r w:rsidRPr="00E66C9F">
        <w:rPr>
          <w:rFonts w:ascii="TH SarabunIT๙" w:eastAsia="Yu Gothic Light" w:hAnsi="TH SarabunIT๙" w:cs="TH SarabunIT๙"/>
          <w:sz w:val="32"/>
          <w:szCs w:val="32"/>
          <w:cs/>
        </w:rPr>
        <w:t xml:space="preserve"> </w:t>
      </w:r>
      <w:r w:rsidRPr="00E66C9F">
        <w:rPr>
          <w:rFonts w:ascii="TH SarabunIT๙" w:eastAsia="Yu Gothic Light" w:hAnsi="TH SarabunIT๙" w:cs="TH SarabunIT๙"/>
          <w:sz w:val="32"/>
          <w:szCs w:val="32"/>
          <w:cs/>
        </w:rPr>
        <w:tab/>
        <w:t xml:space="preserve"> กิจกรรมวาดภาพระบายสี</w:t>
      </w:r>
    </w:p>
    <w:p w14:paraId="03FB2B02" w14:textId="77777777" w:rsidR="00E66C9F" w:rsidRPr="00E66C9F" w:rsidRDefault="00E66C9F" w:rsidP="00E66C9F">
      <w:pPr>
        <w:spacing w:after="0" w:line="240" w:lineRule="auto"/>
        <w:rPr>
          <w:rFonts w:ascii="TH SarabunIT๙" w:eastAsia="Yu Gothic Light" w:hAnsi="TH SarabunIT๙" w:cs="TH SarabunIT๙"/>
          <w:sz w:val="32"/>
          <w:szCs w:val="32"/>
        </w:rPr>
      </w:pPr>
      <w:r w:rsidRPr="00E66C9F">
        <w:rPr>
          <w:rFonts w:ascii="TH SarabunIT๙" w:eastAsia="Yu Gothic Light" w:hAnsi="TH SarabunIT๙" w:cs="TH SarabunIT๙"/>
          <w:sz w:val="32"/>
          <w:szCs w:val="32"/>
        </w:rPr>
        <w:tab/>
      </w:r>
      <w:r w:rsidRPr="00E66C9F">
        <w:rPr>
          <w:rFonts w:ascii="TH SarabunIT๙" w:eastAsia="Yu Gothic Light" w:hAnsi="TH SarabunIT๙" w:cs="TH SarabunIT๙"/>
          <w:sz w:val="32"/>
          <w:szCs w:val="32"/>
          <w:cs/>
        </w:rPr>
        <w:t xml:space="preserve"> กิจกรรมฉีก ตัด ปะ</w:t>
      </w:r>
    </w:p>
    <w:p w14:paraId="55AD96CF" w14:textId="77777777" w:rsidR="00E66C9F" w:rsidRPr="00E66C9F" w:rsidRDefault="00E66C9F" w:rsidP="00E66C9F">
      <w:pPr>
        <w:spacing w:after="0" w:line="240" w:lineRule="auto"/>
        <w:rPr>
          <w:rFonts w:ascii="TH SarabunIT๙" w:eastAsia="Yu Gothic Light" w:hAnsi="TH SarabunIT๙" w:cs="TH SarabunIT๙"/>
          <w:sz w:val="32"/>
          <w:szCs w:val="32"/>
        </w:rPr>
      </w:pPr>
      <w:r w:rsidRPr="00E66C9F">
        <w:rPr>
          <w:rFonts w:ascii="TH SarabunIT๙" w:eastAsia="Yu Gothic Light" w:hAnsi="TH SarabunIT๙" w:cs="TH SarabunIT๙"/>
          <w:sz w:val="32"/>
          <w:szCs w:val="32"/>
        </w:rPr>
        <w:tab/>
      </w:r>
      <w:r w:rsidRPr="00E66C9F">
        <w:rPr>
          <w:rFonts w:ascii="TH SarabunIT๙" w:eastAsia="Yu Gothic Light" w:hAnsi="TH SarabunIT๙" w:cs="TH SarabunIT๙"/>
          <w:sz w:val="32"/>
          <w:szCs w:val="32"/>
          <w:cs/>
        </w:rPr>
        <w:t xml:space="preserve"> กิจกรรมสนุกกับสีน้ำ</w:t>
      </w:r>
    </w:p>
    <w:p w14:paraId="7F7F6E0B" w14:textId="77777777" w:rsidR="00E66C9F" w:rsidRPr="00E66C9F" w:rsidRDefault="00E66C9F" w:rsidP="00E66C9F">
      <w:pPr>
        <w:spacing w:after="0" w:line="240" w:lineRule="auto"/>
        <w:rPr>
          <w:rFonts w:ascii="TH SarabunIT๙" w:eastAsia="Yu Gothic Light" w:hAnsi="TH SarabunIT๙" w:cs="TH SarabunIT๙"/>
          <w:sz w:val="32"/>
          <w:szCs w:val="32"/>
        </w:rPr>
      </w:pPr>
      <w:r w:rsidRPr="00E66C9F">
        <w:rPr>
          <w:rFonts w:ascii="TH SarabunIT๙" w:eastAsia="Yu Gothic Light" w:hAnsi="TH SarabunIT๙" w:cs="TH SarabunIT๙"/>
          <w:sz w:val="32"/>
          <w:szCs w:val="32"/>
          <w:cs/>
        </w:rPr>
        <w:t xml:space="preserve">           กิจกรรมปั้นดินน้ำมัน</w:t>
      </w:r>
    </w:p>
    <w:p w14:paraId="56AD9CF2" w14:textId="77777777" w:rsidR="00E66C9F" w:rsidRPr="00E66C9F" w:rsidRDefault="00E66C9F" w:rsidP="00E66C9F">
      <w:pPr>
        <w:spacing w:after="0" w:line="240" w:lineRule="auto"/>
        <w:rPr>
          <w:rFonts w:ascii="TH SarabunIT๙" w:eastAsia="Yu Gothic Light" w:hAnsi="TH SarabunIT๙" w:cs="TH SarabunIT๙"/>
          <w:sz w:val="32"/>
          <w:szCs w:val="32"/>
        </w:rPr>
      </w:pPr>
      <w:r w:rsidRPr="00E66C9F">
        <w:rPr>
          <w:rFonts w:ascii="TH SarabunIT๙" w:eastAsia="Yu Gothic Light" w:hAnsi="TH SarabunIT๙" w:cs="TH SarabunIT๙"/>
          <w:sz w:val="32"/>
          <w:szCs w:val="32"/>
          <w:cs/>
        </w:rPr>
        <w:t xml:space="preserve">           กิจกรรมประดิษฐ์ของใช้</w:t>
      </w:r>
    </w:p>
    <w:p w14:paraId="5D6AE0FB" w14:textId="77777777" w:rsidR="00E66C9F" w:rsidRPr="00E66C9F" w:rsidRDefault="00E66C9F" w:rsidP="00E66C9F">
      <w:pPr>
        <w:spacing w:after="0" w:line="240" w:lineRule="auto"/>
        <w:rPr>
          <w:rFonts w:ascii="TH SarabunIT๙" w:eastAsia="Yu Gothic Light" w:hAnsi="TH SarabunIT๙" w:cs="TH SarabunIT๙"/>
          <w:sz w:val="32"/>
          <w:szCs w:val="32"/>
        </w:rPr>
      </w:pPr>
      <w:r w:rsidRPr="00E66C9F">
        <w:rPr>
          <w:rFonts w:ascii="TH SarabunIT๙" w:eastAsia="Yu Gothic Light" w:hAnsi="TH SarabunIT๙" w:cs="TH SarabunIT๙"/>
          <w:sz w:val="32"/>
          <w:szCs w:val="32"/>
        </w:rPr>
        <w:t xml:space="preserve">      4)  </w:t>
      </w:r>
      <w:r w:rsidRPr="00E66C9F">
        <w:rPr>
          <w:rFonts w:ascii="TH SarabunIT๙" w:eastAsia="Yu Gothic Light" w:hAnsi="TH SarabunIT๙" w:cs="TH SarabunIT๙"/>
          <w:sz w:val="32"/>
          <w:szCs w:val="32"/>
          <w:cs/>
        </w:rPr>
        <w:t>โครงการบ้านนักวิทยาศาสตร์น้อย แห่งประเทศไทย</w:t>
      </w:r>
    </w:p>
    <w:p w14:paraId="6845DAB1" w14:textId="77777777" w:rsidR="00E66C9F" w:rsidRPr="00E66C9F" w:rsidRDefault="00E66C9F" w:rsidP="00E66C9F">
      <w:pPr>
        <w:spacing w:after="0" w:line="240" w:lineRule="auto"/>
        <w:rPr>
          <w:rFonts w:ascii="TH SarabunIT๙" w:eastAsia="Yu Gothic Light" w:hAnsi="TH SarabunIT๙" w:cs="TH SarabunIT๙"/>
          <w:sz w:val="32"/>
          <w:szCs w:val="32"/>
        </w:rPr>
      </w:pPr>
      <w:r w:rsidRPr="00E66C9F">
        <w:rPr>
          <w:rFonts w:ascii="TH SarabunIT๙" w:eastAsia="Yu Gothic Light" w:hAnsi="TH SarabunIT๙" w:cs="TH SarabunIT๙"/>
          <w:sz w:val="32"/>
          <w:szCs w:val="32"/>
        </w:rPr>
        <w:tab/>
      </w:r>
      <w:r w:rsidRPr="00E66C9F">
        <w:rPr>
          <w:rFonts w:ascii="TH SarabunIT๙" w:eastAsia="Yu Gothic Light" w:hAnsi="TH SarabunIT๙" w:cs="TH SarabunIT๙"/>
          <w:sz w:val="32"/>
          <w:szCs w:val="32"/>
          <w:cs/>
        </w:rPr>
        <w:t xml:space="preserve"> กิจกรรมการทดลองวิทยาศาสตร์ 20 กิจกรรม</w:t>
      </w:r>
    </w:p>
    <w:p w14:paraId="2BF70CBD" w14:textId="13F0CFE3" w:rsidR="00F212A2" w:rsidRDefault="00E66C9F" w:rsidP="00E66C9F">
      <w:pPr>
        <w:spacing w:after="0" w:line="240" w:lineRule="auto"/>
        <w:rPr>
          <w:rFonts w:ascii="TH SarabunIT๙" w:eastAsia="Yu Gothic Light" w:hAnsi="TH SarabunIT๙" w:cs="TH SarabunIT๙"/>
          <w:sz w:val="32"/>
          <w:szCs w:val="32"/>
        </w:rPr>
      </w:pPr>
      <w:r w:rsidRPr="00E66C9F">
        <w:rPr>
          <w:rFonts w:ascii="TH SarabunIT๙" w:eastAsia="Yu Gothic Light" w:hAnsi="TH SarabunIT๙" w:cs="TH SarabunIT๙"/>
          <w:sz w:val="32"/>
          <w:szCs w:val="32"/>
        </w:rPr>
        <w:tab/>
      </w:r>
      <w:r w:rsidRPr="00E66C9F">
        <w:rPr>
          <w:rFonts w:ascii="TH SarabunIT๙" w:eastAsia="Yu Gothic Light" w:hAnsi="TH SarabunIT๙" w:cs="TH SarabunIT๙"/>
          <w:sz w:val="32"/>
          <w:szCs w:val="32"/>
          <w:cs/>
        </w:rPr>
        <w:t xml:space="preserve"> โครงงานวิทยาศาสตร์</w:t>
      </w:r>
    </w:p>
    <w:p w14:paraId="1863FF06" w14:textId="4F3B4E90" w:rsidR="00E268AB" w:rsidRDefault="00E268AB" w:rsidP="00E66C9F">
      <w:pPr>
        <w:spacing w:after="0" w:line="240" w:lineRule="auto"/>
        <w:rPr>
          <w:rFonts w:ascii="TH SarabunIT๙" w:eastAsia="Yu Gothic Light" w:hAnsi="TH SarabunIT๙" w:cs="TH SarabunIT๙"/>
          <w:sz w:val="32"/>
          <w:szCs w:val="32"/>
        </w:rPr>
      </w:pPr>
    </w:p>
    <w:p w14:paraId="3141CBCC" w14:textId="443410A6" w:rsidR="00E268AB" w:rsidRDefault="00E268AB" w:rsidP="00E66C9F">
      <w:pPr>
        <w:spacing w:after="0" w:line="240" w:lineRule="auto"/>
        <w:rPr>
          <w:rFonts w:ascii="TH SarabunIT๙" w:eastAsia="Yu Gothic Light" w:hAnsi="TH SarabunIT๙" w:cs="TH SarabunIT๙"/>
          <w:sz w:val="32"/>
          <w:szCs w:val="32"/>
        </w:rPr>
      </w:pPr>
    </w:p>
    <w:p w14:paraId="1C6F8B58" w14:textId="7E417D0A" w:rsidR="00E268AB" w:rsidRDefault="00E268AB" w:rsidP="00E66C9F">
      <w:pPr>
        <w:spacing w:after="0" w:line="240" w:lineRule="auto"/>
        <w:rPr>
          <w:rFonts w:ascii="TH SarabunIT๙" w:eastAsia="Yu Gothic Light" w:hAnsi="TH SarabunIT๙" w:cs="TH SarabunIT๙"/>
          <w:sz w:val="32"/>
          <w:szCs w:val="32"/>
        </w:rPr>
      </w:pPr>
    </w:p>
    <w:p w14:paraId="3166F32D" w14:textId="77777777" w:rsidR="00E268AB" w:rsidRPr="00E66C9F" w:rsidRDefault="00E268AB" w:rsidP="00E66C9F">
      <w:pPr>
        <w:spacing w:after="0" w:line="240" w:lineRule="auto"/>
        <w:rPr>
          <w:rFonts w:ascii="TH SarabunIT๙" w:eastAsia="Yu Gothic Light" w:hAnsi="TH SarabunIT๙" w:cs="TH SarabunIT๙"/>
          <w:sz w:val="32"/>
          <w:szCs w:val="32"/>
        </w:rPr>
      </w:pPr>
    </w:p>
    <w:p w14:paraId="1AE2E2AA" w14:textId="77777777" w:rsidR="00E66C9F" w:rsidRPr="00E66C9F" w:rsidRDefault="00E66C9F" w:rsidP="00E66C9F">
      <w:pPr>
        <w:spacing w:before="240"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E66C9F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 xml:space="preserve">มาตรฐานที่ </w:t>
      </w:r>
      <w:r w:rsidRPr="00E66C9F">
        <w:rPr>
          <w:rFonts w:ascii="TH SarabunIT๙" w:eastAsia="Calibri" w:hAnsi="TH SarabunIT๙" w:cs="TH SarabunIT๙"/>
          <w:b/>
          <w:bCs/>
          <w:sz w:val="32"/>
          <w:szCs w:val="32"/>
        </w:rPr>
        <w:t>3</w:t>
      </w:r>
      <w:r w:rsidRPr="00E66C9F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การจัดประสบการณ์ที่เน้นเด็กเป็นสำคัญ</w:t>
      </w:r>
    </w:p>
    <w:p w14:paraId="0D1E48CF" w14:textId="77777777" w:rsidR="00E66C9F" w:rsidRPr="00E66C9F" w:rsidRDefault="00E66C9F" w:rsidP="00E66C9F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E66C9F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ระดับคุณภาพ</w:t>
      </w:r>
      <w:r w:rsidRPr="00E66C9F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E66C9F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ดี</w:t>
      </w:r>
    </w:p>
    <w:p w14:paraId="5DDBF7C0" w14:textId="77777777" w:rsidR="00E66C9F" w:rsidRPr="00E66C9F" w:rsidRDefault="00E66C9F" w:rsidP="00E66C9F">
      <w:pPr>
        <w:spacing w:after="0" w:line="240" w:lineRule="auto"/>
        <w:rPr>
          <w:rFonts w:ascii="TH SarabunIT๙" w:eastAsia="Calibri" w:hAnsi="TH SarabunIT๙" w:cs="TH SarabunIT๙"/>
          <w:sz w:val="16"/>
          <w:szCs w:val="16"/>
        </w:rPr>
      </w:pPr>
    </w:p>
    <w:p w14:paraId="5ABC76B0" w14:textId="77777777" w:rsidR="00E66C9F" w:rsidRPr="00E66C9F" w:rsidRDefault="00E66C9F" w:rsidP="00E66C9F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E66C9F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1. </w:t>
      </w:r>
      <w:r w:rsidRPr="00E66C9F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การดำเนินงาน</w:t>
      </w:r>
    </w:p>
    <w:p w14:paraId="0B221409" w14:textId="18122037" w:rsidR="00E66C9F" w:rsidRPr="00E66C9F" w:rsidRDefault="00E66C9F" w:rsidP="00E66C9F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66C9F">
        <w:rPr>
          <w:rFonts w:ascii="TH SarabunIT๙" w:eastAsia="Calibri" w:hAnsi="TH SarabunIT๙" w:cs="TH SarabunIT๙"/>
          <w:sz w:val="32"/>
          <w:szCs w:val="32"/>
          <w:cs/>
        </w:rPr>
        <w:t xml:space="preserve">จัดการศึกษาปฐมวัยมุ่งเน้นความสำคัญของการพัฒนาการในทุกๆด้าน ทั้งทางด้านร่างกาย อารมณ์จิตใจ  สังคม และสติปัญญา มีความรู้ คุณธรรม จริยธรรม และวัฒนธรรมในการดำรงชีวิต </w:t>
      </w:r>
      <w:r w:rsidR="00F212A2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 </w:t>
      </w:r>
      <w:r w:rsidRPr="00E66C9F">
        <w:rPr>
          <w:rFonts w:ascii="TH SarabunIT๙" w:eastAsia="Calibri" w:hAnsi="TH SarabunIT๙" w:cs="TH SarabunIT๙"/>
          <w:sz w:val="32"/>
          <w:szCs w:val="32"/>
          <w:cs/>
        </w:rPr>
        <w:t>ซึ่งเป็นการจัดประสบการณ์การเรียนรู้ที่เน้นผู้เรียนเป็นสำคัญ เพื่อสามารถอยู่ร่วมกับผู้อื่นได้อย่างเป็นสุข ภายใต้คำว่า “เรียน เล่น ลงมือทำ อย่างมีความสุข” ประสบการณ์ในรูปแบบบูรณาการการเรียนรู้แบบเรียนผ่านเล่น เพื่อให้เด็กได้ประสบการณ์ตรง เกิดการเรียนรู้และมีการพัฒนาทั้งทางด้านร่างกาย อารมณ์จิตใจ สังคม และสติปัญญา ซึ่งสามารถยืดหยุ่นได้ความเหมาะสมและสอดคล้องกับหลักสูตรปฐมวัย ทั้งในห้องเรียนและนอกห้องเรียน มีการใช้สื่อและเทคโนโลยีที่เหมาะสมกับวัย จัดประสบการณ์การเรียนรู้ที่ครอบคลุมพัฒนาการในทุกๆด้านให้เหมาะสมกับวัย</w:t>
      </w:r>
      <w:r w:rsidRPr="00E66C9F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66C9F">
        <w:rPr>
          <w:rFonts w:ascii="TH SarabunIT๙" w:eastAsia="Calibri" w:hAnsi="TH SarabunIT๙" w:cs="TH SarabunIT๙"/>
          <w:sz w:val="32"/>
          <w:szCs w:val="32"/>
          <w:cs/>
        </w:rPr>
        <w:t>ดังนี้ ด้านร่างกาย พัฒนาการเคลื่อนไหวทางร่างกาย เด็กเคลื่อนไหวอย่างเหมาะสมตามจินตนาการเพื่อให้ร่างกายทุกส่วนทั้งกล้ามเนื้อมัดใหญ่มัดเล็กให้ทำงานอย่างมีประสิทธิภาพด้านอารมณ์ จิตใจ เด็กมีพัฒนาการด้านอารมณ์ความรู้สึกได้อย่างเหมาะสม รู้จักยับยั้งชั่งใจ รู้จักการรอคอยกล้าแสดงออก ช่วยเหลือแบ่งปันมีความรับผิดชอบด้านสังคม  เด็กช่วยเหลือตัวเองในการปฏิบัติกิจวัตรประจำวันได้  มีวินัยในตนเอง</w:t>
      </w:r>
      <w:r w:rsidR="00F212A2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E66C9F">
        <w:rPr>
          <w:rFonts w:ascii="TH SarabunIT๙" w:eastAsia="Calibri" w:hAnsi="TH SarabunIT๙" w:cs="TH SarabunIT๙"/>
          <w:sz w:val="32"/>
          <w:szCs w:val="32"/>
          <w:cs/>
        </w:rPr>
        <w:t>เล่นร่วมกับผู้อื่นได้ มีสัมมาคารวะต่อผู้ใหญ่ด้านสติปัญญา มีความคิดรวบยอด รู้จักการแก้ปัญหา สื่อสารและมีทักษะความคิดพื้นฐานแสวงหาความรู้ได้อย่างเหมาะสมตามวัยจัดประสบการณ์การเรียนรู้ที่ส่งเสริมให้เด็กได้ประสบการณ์โดยตรง จากการเรียนผ่านการเล่น โดยลงมือปฏิบัติจริงด้วยตนเองและการเรียนรู้รายกลุ่ม เพื่อก่อให้เกิดความมีน้ำใจ ความสามัคคี การแบ่งปันและการรอคอย เพื่อส่งผลให้เด็กเกิดการเรียนรู้ได้อย่างมีความสุข</w:t>
      </w:r>
      <w:r w:rsidRPr="00E66C9F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66C9F">
        <w:rPr>
          <w:rFonts w:ascii="TH SarabunIT๙" w:eastAsia="Calibri" w:hAnsi="TH SarabunIT๙" w:cs="TH SarabunIT๙"/>
          <w:sz w:val="32"/>
          <w:szCs w:val="32"/>
          <w:cs/>
        </w:rPr>
        <w:t>จัดบรรยากาศในชั้นเรียนที่ส่งเสริมความสนใจให้แก่ผู้เรียน ชั้นเรียนมีบรรยากาศเต็มไปด้วยความอบอุ่น ความเห็นอกเห็นใจ มีความเอื้อเผื่อเผื่อแต่ต่อกันและกัน ซึ่งเป็นแรงจูงใจภายนอกที่กระตุ้นให้ผู้เรียน</w:t>
      </w:r>
      <w:r w:rsidR="005B0AF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</w:t>
      </w:r>
      <w:r w:rsidRPr="00E66C9F">
        <w:rPr>
          <w:rFonts w:ascii="TH SarabunIT๙" w:eastAsia="Calibri" w:hAnsi="TH SarabunIT๙" w:cs="TH SarabunIT๙"/>
          <w:sz w:val="32"/>
          <w:szCs w:val="32"/>
          <w:cs/>
        </w:rPr>
        <w:t>รักการอยู่ร่วมกันในชั้นเรียน และปลูกฝังคุณธรรม จริยธรรม ให้แก่เด็กนักเรียน</w:t>
      </w:r>
    </w:p>
    <w:p w14:paraId="3567456F" w14:textId="558BD9A4" w:rsidR="00E66C9F" w:rsidRDefault="00E66C9F" w:rsidP="00E66C9F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66C9F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ห้องเรียนมีบรรยากาศ แจ่มใส กว้างขวางพอเหมาะ มีมุมส่งเสริมประสบการณ์การเรียนรู้ </w:t>
      </w:r>
      <w:r w:rsidR="005B0AF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   </w:t>
      </w:r>
      <w:r w:rsidRPr="00E66C9F">
        <w:rPr>
          <w:rFonts w:ascii="TH SarabunIT๙" w:eastAsia="Calibri" w:hAnsi="TH SarabunIT๙" w:cs="TH SarabunIT๙"/>
          <w:sz w:val="32"/>
          <w:szCs w:val="32"/>
          <w:cs/>
        </w:rPr>
        <w:t xml:space="preserve">มีการตกแต่งห้องเรียนให้สดใส และมีสื่อการเรียนรู้ที่เอื้อต่อการจัดประสบการณ์การเรียนการสอน </w:t>
      </w:r>
      <w:r w:rsidR="00F212A2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      </w:t>
      </w:r>
      <w:r w:rsidRPr="00E66C9F">
        <w:rPr>
          <w:rFonts w:ascii="TH SarabunIT๙" w:eastAsia="Calibri" w:hAnsi="TH SarabunIT๙" w:cs="TH SarabunIT๙"/>
          <w:sz w:val="32"/>
          <w:szCs w:val="32"/>
          <w:cs/>
        </w:rPr>
        <w:t>การประเมินพัฒนาการของเด็กปฐมวัย จากการจัดประสบการณ์การเรียนรู้ และการจัดกิจวัตรประจำวัน ด้วยเครื่องมือและวิธีการที่หลากหลาย เช่น การสังเกต การสอบถาม การสำรวจ และการวิเคราะห์ผลพัฒนาการของเด็ก โดยให้ผู้ปกครองมีส่วนร่วม เพื่อได้นำผลการประเมินไปพัฒนาศักยภาพของเด็กและพัฒนาการจัดประสบการณ์การเรียนรู้ในชั้นเรียนเพื่อพัฒนาครูอย่างเพียงพอและทั่วถึง มีการกำหนดมาตรฐานการศึกษาของสถานศึกษาที่สอดคล้องกับมาตรฐานการศึกษาปฐมวัย และ</w:t>
      </w:r>
      <w:proofErr w:type="spellStart"/>
      <w:r w:rsidRPr="00E66C9F">
        <w:rPr>
          <w:rFonts w:ascii="TH SarabunIT๙" w:eastAsia="Calibri" w:hAnsi="TH SarabunIT๙" w:cs="TH SarabunIT๙"/>
          <w:sz w:val="32"/>
          <w:szCs w:val="32"/>
          <w:cs/>
        </w:rPr>
        <w:t>อัต</w:t>
      </w:r>
      <w:proofErr w:type="spellEnd"/>
      <w:r w:rsidRPr="00E66C9F">
        <w:rPr>
          <w:rFonts w:ascii="TH SarabunIT๙" w:eastAsia="Calibri" w:hAnsi="TH SarabunIT๙" w:cs="TH SarabunIT๙"/>
          <w:sz w:val="32"/>
          <w:szCs w:val="32"/>
          <w:cs/>
        </w:rPr>
        <w:t>ลักษณ์</w:t>
      </w:r>
      <w:r w:rsidR="00F212A2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        </w:t>
      </w:r>
      <w:r w:rsidRPr="00E66C9F">
        <w:rPr>
          <w:rFonts w:ascii="TH SarabunIT๙" w:eastAsia="Calibri" w:hAnsi="TH SarabunIT๙" w:cs="TH SarabunIT๙"/>
          <w:sz w:val="32"/>
          <w:szCs w:val="32"/>
          <w:cs/>
        </w:rPr>
        <w:t>ที่สถานศึกษากำหนด มีการจัดทำแผนการจัดประสบการณ์ที่สอดคล้องกับมาตรฐานตามหลักสูตรการศึกษาปฐมวัย มีการประเมินผลตรวจสอบคุณภาพภายในสถานศึกษา ติดตามผลการดำเนินงานและจัดทำรายงานผลการประเมินตนเองประจำปี มีการนำผลการประเมินไปปรับปรุงพัฒนาคุณภาพสถานศึกษา โดยทุกฝ่ายมีส่วนร่วม พร้อมทั้งรายงานผลการประเมินตนเองให้หน่วยงานต้นสังกัดอย่างต่อเนื่อง</w:t>
      </w:r>
    </w:p>
    <w:p w14:paraId="71294FAD" w14:textId="58E29DA7" w:rsidR="00E268AB" w:rsidRDefault="00E268AB" w:rsidP="00E66C9F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8C6E89D" w14:textId="77777777" w:rsidR="00E268AB" w:rsidRPr="00E66C9F" w:rsidRDefault="00E268AB" w:rsidP="00E66C9F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5DF7496" w14:textId="77777777" w:rsidR="00E66C9F" w:rsidRPr="00E66C9F" w:rsidRDefault="00E66C9F" w:rsidP="00E66C9F">
      <w:pPr>
        <w:spacing w:before="100" w:after="0" w:line="240" w:lineRule="auto"/>
        <w:rPr>
          <w:rFonts w:ascii="TH SarabunIT๙" w:eastAsia="Yu Gothic Light" w:hAnsi="TH SarabunIT๙" w:cs="TH SarabunIT๙"/>
          <w:sz w:val="32"/>
          <w:szCs w:val="32"/>
        </w:rPr>
      </w:pPr>
      <w:r w:rsidRPr="00E66C9F">
        <w:rPr>
          <w:rFonts w:ascii="TH SarabunIT๙" w:eastAsia="Calibri" w:hAnsi="TH SarabunIT๙" w:cs="TH SarabunIT๙"/>
          <w:b/>
          <w:bCs/>
          <w:sz w:val="32"/>
          <w:szCs w:val="32"/>
        </w:rPr>
        <w:lastRenderedPageBreak/>
        <w:t xml:space="preserve">2. </w:t>
      </w:r>
      <w:r w:rsidRPr="00E66C9F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ข้อมูลหลักฐานและเอกสารสนับสนุนผล</w:t>
      </w:r>
    </w:p>
    <w:p w14:paraId="78888058" w14:textId="77777777" w:rsidR="00E66C9F" w:rsidRPr="00E66C9F" w:rsidRDefault="00E66C9F" w:rsidP="00E66C9F">
      <w:pPr>
        <w:spacing w:after="0" w:line="240" w:lineRule="auto"/>
        <w:rPr>
          <w:rFonts w:ascii="TH SarabunIT๙" w:eastAsia="Yu Gothic Light" w:hAnsi="TH SarabunIT๙" w:cs="TH SarabunIT๙"/>
          <w:sz w:val="32"/>
          <w:szCs w:val="32"/>
        </w:rPr>
      </w:pPr>
      <w:r w:rsidRPr="00E66C9F">
        <w:rPr>
          <w:rFonts w:ascii="TH SarabunIT๙" w:eastAsia="Yu Gothic Light" w:hAnsi="TH SarabunIT๙" w:cs="TH SarabunIT๙"/>
          <w:sz w:val="32"/>
          <w:szCs w:val="32"/>
        </w:rPr>
        <w:tab/>
      </w:r>
      <w:r w:rsidRPr="00E66C9F">
        <w:rPr>
          <w:rFonts w:ascii="TH SarabunIT๙" w:eastAsia="Yu Gothic Light" w:hAnsi="TH SarabunIT๙" w:cs="TH SarabunIT๙"/>
          <w:sz w:val="32"/>
          <w:szCs w:val="32"/>
          <w:cs/>
        </w:rPr>
        <w:t>-</w:t>
      </w:r>
      <w:r w:rsidRPr="00E66C9F">
        <w:rPr>
          <w:rFonts w:ascii="TH SarabunIT๙" w:eastAsia="Yu Gothic Light" w:hAnsi="TH SarabunIT๙" w:cs="TH SarabunIT๙"/>
          <w:sz w:val="32"/>
          <w:szCs w:val="32"/>
        </w:rPr>
        <w:t xml:space="preserve"> </w:t>
      </w:r>
      <w:r w:rsidRPr="00E66C9F">
        <w:rPr>
          <w:rFonts w:ascii="TH SarabunIT๙" w:eastAsia="Yu Gothic Light" w:hAnsi="TH SarabunIT๙" w:cs="TH SarabunIT๙"/>
          <w:sz w:val="32"/>
          <w:szCs w:val="32"/>
          <w:cs/>
        </w:rPr>
        <w:t xml:space="preserve"> มุมประสบการณ์</w:t>
      </w:r>
    </w:p>
    <w:p w14:paraId="27B0B8B7" w14:textId="77777777" w:rsidR="00E66C9F" w:rsidRPr="00E66C9F" w:rsidRDefault="00E66C9F" w:rsidP="00E66C9F">
      <w:pPr>
        <w:spacing w:after="0" w:line="240" w:lineRule="auto"/>
        <w:rPr>
          <w:rFonts w:ascii="TH SarabunIT๙" w:eastAsia="Yu Gothic Light" w:hAnsi="TH SarabunIT๙" w:cs="TH SarabunIT๙"/>
          <w:sz w:val="32"/>
          <w:szCs w:val="32"/>
        </w:rPr>
      </w:pPr>
      <w:r w:rsidRPr="00E66C9F">
        <w:rPr>
          <w:rFonts w:ascii="TH SarabunIT๙" w:eastAsia="Yu Gothic Light" w:hAnsi="TH SarabunIT๙" w:cs="TH SarabunIT๙"/>
          <w:sz w:val="32"/>
          <w:szCs w:val="32"/>
          <w:cs/>
        </w:rPr>
        <w:tab/>
        <w:t>-  แบบบันทึกการพัฒนาการของเด็ก</w:t>
      </w:r>
    </w:p>
    <w:p w14:paraId="41AB0AFD" w14:textId="77777777" w:rsidR="00E66C9F" w:rsidRPr="00E66C9F" w:rsidRDefault="00E66C9F" w:rsidP="00E66C9F">
      <w:pPr>
        <w:spacing w:after="0" w:line="240" w:lineRule="auto"/>
        <w:rPr>
          <w:rFonts w:ascii="TH SarabunIT๙" w:eastAsia="Yu Gothic Light" w:hAnsi="TH SarabunIT๙" w:cs="TH SarabunIT๙"/>
          <w:sz w:val="32"/>
          <w:szCs w:val="32"/>
        </w:rPr>
      </w:pPr>
      <w:r w:rsidRPr="00E66C9F">
        <w:rPr>
          <w:rFonts w:ascii="TH SarabunIT๙" w:eastAsia="Yu Gothic Light" w:hAnsi="TH SarabunIT๙" w:cs="TH SarabunIT๙"/>
          <w:sz w:val="32"/>
          <w:szCs w:val="32"/>
          <w:cs/>
        </w:rPr>
        <w:tab/>
        <w:t xml:space="preserve">- </w:t>
      </w:r>
      <w:r w:rsidRPr="00E66C9F">
        <w:rPr>
          <w:rFonts w:ascii="TH SarabunIT๙" w:eastAsia="Calibri" w:hAnsi="TH SarabunIT๙" w:cs="TH SarabunIT๙"/>
          <w:sz w:val="32"/>
          <w:szCs w:val="32"/>
          <w:cs/>
        </w:rPr>
        <w:t xml:space="preserve"> รายงานผลการประเมินตนเอง</w:t>
      </w:r>
    </w:p>
    <w:p w14:paraId="59D162D3" w14:textId="77777777" w:rsidR="00E66C9F" w:rsidRPr="00E66C9F" w:rsidRDefault="00E66C9F" w:rsidP="00E66C9F">
      <w:pPr>
        <w:spacing w:after="0" w:line="240" w:lineRule="auto"/>
        <w:rPr>
          <w:rFonts w:ascii="TH SarabunIT๙" w:eastAsia="Yu Gothic Light" w:hAnsi="TH SarabunIT๙" w:cs="TH SarabunIT๙"/>
          <w:sz w:val="32"/>
          <w:szCs w:val="32"/>
        </w:rPr>
      </w:pPr>
      <w:r w:rsidRPr="00E66C9F">
        <w:rPr>
          <w:rFonts w:ascii="TH SarabunIT๙" w:eastAsia="Yu Gothic Light" w:hAnsi="TH SarabunIT๙" w:cs="TH SarabunIT๙"/>
          <w:sz w:val="32"/>
          <w:szCs w:val="32"/>
          <w:cs/>
        </w:rPr>
        <w:tab/>
        <w:t xml:space="preserve">- </w:t>
      </w:r>
      <w:r w:rsidRPr="00E66C9F">
        <w:rPr>
          <w:rFonts w:ascii="TH SarabunIT๙" w:eastAsia="Calibri" w:hAnsi="TH SarabunIT๙" w:cs="TH SarabunIT๙"/>
          <w:sz w:val="32"/>
          <w:szCs w:val="32"/>
          <w:cs/>
        </w:rPr>
        <w:t xml:space="preserve"> บรรยากาศ  ห้องเรียนแจ่มใส  มีมุมส่งเสริมประสบการณ์การเรียนรู้  </w:t>
      </w:r>
    </w:p>
    <w:p w14:paraId="50E20EE3" w14:textId="2B17E742" w:rsidR="00E66C9F" w:rsidRPr="00E268AB" w:rsidRDefault="00E66C9F" w:rsidP="00E66C9F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E66C9F">
        <w:rPr>
          <w:rFonts w:ascii="TH SarabunIT๙" w:eastAsia="Yu Gothic Light" w:hAnsi="TH SarabunIT๙" w:cs="TH SarabunIT๙"/>
          <w:sz w:val="32"/>
          <w:szCs w:val="32"/>
          <w:cs/>
        </w:rPr>
        <w:tab/>
        <w:t xml:space="preserve">- </w:t>
      </w:r>
      <w:r w:rsidRPr="00E66C9F">
        <w:rPr>
          <w:rFonts w:ascii="TH SarabunIT๙" w:eastAsia="Calibri" w:hAnsi="TH SarabunIT๙" w:cs="TH SarabunIT๙"/>
          <w:sz w:val="32"/>
          <w:szCs w:val="32"/>
          <w:cs/>
        </w:rPr>
        <w:t xml:space="preserve"> การจัดกิจวัตรประจำวัน  </w:t>
      </w:r>
    </w:p>
    <w:p w14:paraId="21608B3B" w14:textId="77777777" w:rsidR="005B0AFE" w:rsidRPr="00E66C9F" w:rsidRDefault="005B0AFE" w:rsidP="00E66C9F">
      <w:pPr>
        <w:spacing w:after="0" w:line="240" w:lineRule="auto"/>
        <w:rPr>
          <w:rFonts w:ascii="TH SarabunIT๙" w:eastAsia="Yu Gothic Light" w:hAnsi="TH SarabunIT๙" w:cs="TH SarabunIT๙"/>
          <w:sz w:val="32"/>
          <w:szCs w:val="32"/>
        </w:rPr>
      </w:pPr>
    </w:p>
    <w:p w14:paraId="0B620072" w14:textId="77777777" w:rsidR="00E66C9F" w:rsidRPr="00E66C9F" w:rsidRDefault="00E66C9F" w:rsidP="00E66C9F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E66C9F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3. </w:t>
      </w:r>
      <w:r w:rsidRPr="00E66C9F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แนวทางการพัฒนาให้ดีขึ้นกว่าเดิม</w:t>
      </w:r>
    </w:p>
    <w:tbl>
      <w:tblPr>
        <w:tblW w:w="5000" w:type="pct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23"/>
        <w:gridCol w:w="4324"/>
      </w:tblGrid>
      <w:tr w:rsidR="00E66C9F" w:rsidRPr="00E66C9F" w14:paraId="3088B1F9" w14:textId="77777777" w:rsidTr="00A34B10">
        <w:trPr>
          <w:tblHeader/>
        </w:trPr>
        <w:tc>
          <w:tcPr>
            <w:tcW w:w="2500" w:type="pct"/>
            <w:shd w:val="clear" w:color="auto" w:fill="auto"/>
          </w:tcPr>
          <w:p w14:paraId="49B7D10F" w14:textId="77777777" w:rsidR="00E66C9F" w:rsidRPr="00E66C9F" w:rsidRDefault="00E66C9F" w:rsidP="00E66C9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66C9F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จุดเด่น</w:t>
            </w:r>
          </w:p>
        </w:tc>
        <w:tc>
          <w:tcPr>
            <w:tcW w:w="2500" w:type="pct"/>
            <w:shd w:val="clear" w:color="auto" w:fill="auto"/>
          </w:tcPr>
          <w:p w14:paraId="2BDBF668" w14:textId="77777777" w:rsidR="00E66C9F" w:rsidRPr="00E66C9F" w:rsidRDefault="00E66C9F" w:rsidP="00E66C9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66C9F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จุดที่ควรพัฒนา</w:t>
            </w:r>
          </w:p>
        </w:tc>
      </w:tr>
      <w:tr w:rsidR="00E66C9F" w:rsidRPr="00E66C9F" w14:paraId="5226AE2B" w14:textId="77777777" w:rsidTr="00A34B10">
        <w:tc>
          <w:tcPr>
            <w:tcW w:w="2500" w:type="pct"/>
            <w:shd w:val="clear" w:color="auto" w:fill="auto"/>
          </w:tcPr>
          <w:p w14:paraId="07206E29" w14:textId="77777777" w:rsidR="00E66C9F" w:rsidRPr="00E66C9F" w:rsidRDefault="00E66C9F" w:rsidP="00E66C9F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66C9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เด็กมีพัฒนาการการอย่างสมดุล</w:t>
            </w:r>
          </w:p>
          <w:p w14:paraId="022EC010" w14:textId="77777777" w:rsidR="00E66C9F" w:rsidRPr="00E66C9F" w:rsidRDefault="00E66C9F" w:rsidP="00E66C9F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66C9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เด็กเรียนรู้ จากการเล่นและปฏิบัติกิจกรรม</w:t>
            </w:r>
          </w:p>
          <w:p w14:paraId="568ADCE2" w14:textId="77777777" w:rsidR="00E66C9F" w:rsidRPr="00E66C9F" w:rsidRDefault="00E66C9F" w:rsidP="00E66C9F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66C9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มีบรรยากาศ สภาพห้องเรียนเอื้อต่อการเรียนรู้</w:t>
            </w:r>
          </w:p>
          <w:p w14:paraId="2848B75A" w14:textId="77777777" w:rsidR="00E66C9F" w:rsidRPr="00E66C9F" w:rsidRDefault="00E66C9F" w:rsidP="00E66C9F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66C9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ประเมินผลเด็กด้วยวิธีการหลากหลาย</w:t>
            </w:r>
          </w:p>
          <w:p w14:paraId="08AEBBBC" w14:textId="77777777" w:rsidR="00E66C9F" w:rsidRPr="00E66C9F" w:rsidRDefault="00E66C9F" w:rsidP="00E66C9F">
            <w:pPr>
              <w:spacing w:after="0" w:line="240" w:lineRule="auto"/>
              <w:ind w:left="615"/>
              <w:contextualSpacing/>
              <w:jc w:val="thaiDistribute"/>
              <w:rPr>
                <w:rFonts w:ascii="TH SarabunIT๙" w:eastAsia="Calibri" w:hAnsi="TH SarabunIT๙" w:cs="TH SarabunIT๙"/>
                <w:sz w:val="20"/>
                <w:szCs w:val="20"/>
              </w:rPr>
            </w:pPr>
          </w:p>
        </w:tc>
        <w:tc>
          <w:tcPr>
            <w:tcW w:w="2500" w:type="pct"/>
            <w:shd w:val="clear" w:color="auto" w:fill="auto"/>
          </w:tcPr>
          <w:p w14:paraId="3264CC14" w14:textId="77777777" w:rsidR="00E66C9F" w:rsidRPr="00E66C9F" w:rsidRDefault="00E66C9F" w:rsidP="00E66C9F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66C9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จัดอุปกรณ์สื่อการเรียนการสอนที่หลากหลาย</w:t>
            </w:r>
          </w:p>
          <w:p w14:paraId="5FF5D841" w14:textId="77777777" w:rsidR="00E66C9F" w:rsidRPr="00E66C9F" w:rsidRDefault="00E66C9F" w:rsidP="00E66C9F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66C9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พัฒนาเครื่องเล่นสนามและระบบสาธารณูปโภค</w:t>
            </w:r>
          </w:p>
          <w:p w14:paraId="75763045" w14:textId="77777777" w:rsidR="00E66C9F" w:rsidRPr="00E66C9F" w:rsidRDefault="00E66C9F" w:rsidP="00E66C9F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66C9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จัดกิจกรรมส่งเสริมเด็กเรียนรู้การอยู่ร่วมกัน</w:t>
            </w:r>
          </w:p>
        </w:tc>
      </w:tr>
    </w:tbl>
    <w:p w14:paraId="30F47F10" w14:textId="77777777" w:rsidR="00E66C9F" w:rsidRPr="00E66C9F" w:rsidRDefault="00E66C9F" w:rsidP="00E66C9F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EBB61AE" w14:textId="77777777" w:rsidR="00E66C9F" w:rsidRPr="00E66C9F" w:rsidRDefault="00E66C9F" w:rsidP="00E66C9F">
      <w:pPr>
        <w:spacing w:after="0" w:line="240" w:lineRule="auto"/>
        <w:rPr>
          <w:rFonts w:ascii="TH SarabunIT๙" w:eastAsia="Yu Gothic Light" w:hAnsi="TH SarabunIT๙" w:cs="TH SarabunIT๙"/>
          <w:sz w:val="32"/>
          <w:szCs w:val="32"/>
        </w:rPr>
      </w:pPr>
      <w:r w:rsidRPr="00E66C9F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แผนพัฒนาคุณภาพเพื่อยกระดับให้สูงขึ้น</w:t>
      </w:r>
    </w:p>
    <w:p w14:paraId="659F1405" w14:textId="77777777" w:rsidR="00E66C9F" w:rsidRPr="00E66C9F" w:rsidRDefault="00E66C9F" w:rsidP="00E66C9F">
      <w:pPr>
        <w:spacing w:after="0" w:line="240" w:lineRule="auto"/>
        <w:ind w:firstLine="720"/>
        <w:rPr>
          <w:rFonts w:ascii="TH SarabunIT๙" w:eastAsia="Yu Gothic Light" w:hAnsi="TH SarabunIT๙" w:cs="TH SarabunIT๙"/>
          <w:sz w:val="32"/>
          <w:szCs w:val="32"/>
          <w:cs/>
        </w:rPr>
      </w:pPr>
      <w:r w:rsidRPr="00E66C9F">
        <w:rPr>
          <w:rFonts w:ascii="TH SarabunIT๙" w:eastAsia="Yu Gothic Light" w:hAnsi="TH SarabunIT๙" w:cs="TH SarabunIT๙"/>
          <w:sz w:val="32"/>
          <w:szCs w:val="32"/>
        </w:rPr>
        <w:t>1</w:t>
      </w:r>
      <w:r w:rsidRPr="00E66C9F">
        <w:rPr>
          <w:rFonts w:ascii="TH SarabunIT๙" w:eastAsia="Yu Gothic Light" w:hAnsi="TH SarabunIT๙" w:cs="TH SarabunIT๙"/>
          <w:sz w:val="32"/>
          <w:szCs w:val="32"/>
          <w:cs/>
        </w:rPr>
        <w:t>)  โครงการปรับปรุงหลักสูตรปฐมวัย</w:t>
      </w:r>
    </w:p>
    <w:p w14:paraId="22CFEC6B" w14:textId="77777777" w:rsidR="00E66C9F" w:rsidRPr="00E66C9F" w:rsidRDefault="00E66C9F" w:rsidP="00E66C9F">
      <w:pPr>
        <w:spacing w:after="0" w:line="240" w:lineRule="auto"/>
        <w:ind w:firstLine="720"/>
        <w:rPr>
          <w:rFonts w:ascii="TH SarabunIT๙" w:eastAsia="Yu Gothic Light" w:hAnsi="TH SarabunIT๙" w:cs="TH SarabunIT๙"/>
          <w:sz w:val="32"/>
          <w:szCs w:val="32"/>
          <w:cs/>
        </w:rPr>
      </w:pPr>
      <w:r w:rsidRPr="00E66C9F">
        <w:rPr>
          <w:rFonts w:ascii="TH SarabunIT๙" w:eastAsia="Yu Gothic Light" w:hAnsi="TH SarabunIT๙" w:cs="TH SarabunIT๙"/>
          <w:sz w:val="32"/>
          <w:szCs w:val="32"/>
        </w:rPr>
        <w:t>2</w:t>
      </w:r>
      <w:r w:rsidRPr="00E66C9F">
        <w:rPr>
          <w:rFonts w:ascii="TH SarabunIT๙" w:eastAsia="Yu Gothic Light" w:hAnsi="TH SarabunIT๙" w:cs="TH SarabunIT๙"/>
          <w:sz w:val="32"/>
          <w:szCs w:val="32"/>
          <w:cs/>
        </w:rPr>
        <w:t>)  โครงการบ้านนักวิทยาศาสตร์น้อยประเทศไทย</w:t>
      </w:r>
    </w:p>
    <w:p w14:paraId="1DAD8E3A" w14:textId="77777777" w:rsidR="00E66C9F" w:rsidRPr="00E66C9F" w:rsidRDefault="00E66C9F" w:rsidP="00E66C9F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E66C9F">
        <w:rPr>
          <w:rFonts w:ascii="TH SarabunIT๙" w:eastAsia="Yu Gothic Light" w:hAnsi="TH SarabunIT๙" w:cs="TH SarabunIT๙"/>
          <w:sz w:val="32"/>
          <w:szCs w:val="32"/>
        </w:rPr>
        <w:t xml:space="preserve">3) </w:t>
      </w:r>
      <w:r w:rsidRPr="00E66C9F">
        <w:rPr>
          <w:rFonts w:ascii="TH SarabunIT๙" w:eastAsia="Yu Gothic Light" w:hAnsi="TH SarabunIT๙" w:cs="TH SarabunIT๙"/>
          <w:sz w:val="32"/>
          <w:szCs w:val="32"/>
          <w:cs/>
        </w:rPr>
        <w:t xml:space="preserve"> </w:t>
      </w:r>
      <w:r w:rsidRPr="00E66C9F">
        <w:rPr>
          <w:rFonts w:ascii="TH SarabunIT๙" w:eastAsia="Calibri" w:hAnsi="TH SarabunIT๙" w:cs="TH SarabunIT๙"/>
          <w:sz w:val="32"/>
          <w:szCs w:val="32"/>
          <w:cs/>
        </w:rPr>
        <w:t>โครงการการเรียนรู้สู่โลกกว้าง ระดับปฐมวัย</w:t>
      </w:r>
    </w:p>
    <w:p w14:paraId="26361A3E" w14:textId="77777777" w:rsidR="00E66C9F" w:rsidRPr="00E66C9F" w:rsidRDefault="00E66C9F" w:rsidP="00E66C9F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cs/>
        </w:rPr>
      </w:pPr>
      <w:r w:rsidRPr="00E66C9F">
        <w:rPr>
          <w:rFonts w:ascii="TH SarabunIT๙" w:eastAsia="Calibri" w:hAnsi="TH SarabunIT๙" w:cs="TH SarabunIT๙"/>
          <w:sz w:val="32"/>
          <w:szCs w:val="32"/>
        </w:rPr>
        <w:t>4</w:t>
      </w:r>
      <w:r w:rsidRPr="00E66C9F">
        <w:rPr>
          <w:rFonts w:ascii="TH SarabunIT๙" w:eastAsia="Calibri" w:hAnsi="TH SarabunIT๙" w:cs="TH SarabunIT๙"/>
          <w:sz w:val="32"/>
          <w:szCs w:val="32"/>
          <w:cs/>
        </w:rPr>
        <w:t>)  โครงการส่งเสริมสุขภาพผู้เรียน</w:t>
      </w:r>
    </w:p>
    <w:p w14:paraId="049987D5" w14:textId="77777777" w:rsidR="00E66C9F" w:rsidRPr="00E66C9F" w:rsidRDefault="00E66C9F" w:rsidP="00E66C9F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E66C9F">
        <w:rPr>
          <w:rFonts w:ascii="TH SarabunIT๙" w:eastAsia="Calibri" w:hAnsi="TH SarabunIT๙" w:cs="TH SarabunIT๙"/>
          <w:sz w:val="32"/>
          <w:szCs w:val="32"/>
        </w:rPr>
        <w:t>5</w:t>
      </w:r>
      <w:r w:rsidRPr="00E66C9F">
        <w:rPr>
          <w:rFonts w:ascii="TH SarabunIT๙" w:eastAsia="Calibri" w:hAnsi="TH SarabunIT๙" w:cs="TH SarabunIT๙"/>
          <w:sz w:val="32"/>
          <w:szCs w:val="32"/>
          <w:cs/>
        </w:rPr>
        <w:t>)  โครงการสืบสานวัฒนธรรมประเพณีท้องถิ่นและวันสำคัญ</w:t>
      </w:r>
    </w:p>
    <w:p w14:paraId="039D4CA9" w14:textId="4F0F98B5" w:rsidR="000F7332" w:rsidRDefault="000F7332" w:rsidP="00F212A2">
      <w:pPr>
        <w:spacing w:after="0" w:line="276" w:lineRule="auto"/>
        <w:rPr>
          <w:rFonts w:ascii="TH SarabunIT๙" w:eastAsiaTheme="minorEastAsia" w:hAnsi="TH SarabunIT๙" w:cs="TH SarabunIT๙"/>
          <w:sz w:val="32"/>
          <w:szCs w:val="32"/>
        </w:rPr>
      </w:pPr>
    </w:p>
    <w:p w14:paraId="24622768" w14:textId="648E777A" w:rsidR="00E268AB" w:rsidRDefault="00E268AB" w:rsidP="00F212A2">
      <w:pPr>
        <w:spacing w:after="0" w:line="276" w:lineRule="auto"/>
        <w:rPr>
          <w:rFonts w:ascii="TH SarabunIT๙" w:eastAsiaTheme="minorEastAsia" w:hAnsi="TH SarabunIT๙" w:cs="TH SarabunIT๙"/>
          <w:sz w:val="32"/>
          <w:szCs w:val="32"/>
        </w:rPr>
      </w:pPr>
    </w:p>
    <w:p w14:paraId="488A7416" w14:textId="029457FF" w:rsidR="00E268AB" w:rsidRDefault="00E268AB" w:rsidP="00F212A2">
      <w:pPr>
        <w:spacing w:after="0" w:line="276" w:lineRule="auto"/>
        <w:rPr>
          <w:rFonts w:ascii="TH SarabunIT๙" w:eastAsiaTheme="minorEastAsia" w:hAnsi="TH SarabunIT๙" w:cs="TH SarabunIT๙"/>
          <w:sz w:val="32"/>
          <w:szCs w:val="32"/>
        </w:rPr>
      </w:pPr>
    </w:p>
    <w:p w14:paraId="1000899D" w14:textId="7FABF372" w:rsidR="00E268AB" w:rsidRDefault="00E268AB" w:rsidP="00F212A2">
      <w:pPr>
        <w:spacing w:after="0" w:line="276" w:lineRule="auto"/>
        <w:rPr>
          <w:rFonts w:ascii="TH SarabunIT๙" w:eastAsiaTheme="minorEastAsia" w:hAnsi="TH SarabunIT๙" w:cs="TH SarabunIT๙"/>
          <w:sz w:val="32"/>
          <w:szCs w:val="32"/>
        </w:rPr>
      </w:pPr>
    </w:p>
    <w:p w14:paraId="02A76217" w14:textId="6A6AC1A1" w:rsidR="00E268AB" w:rsidRDefault="00E268AB" w:rsidP="00F212A2">
      <w:pPr>
        <w:spacing w:after="0" w:line="276" w:lineRule="auto"/>
        <w:rPr>
          <w:rFonts w:ascii="TH SarabunIT๙" w:eastAsiaTheme="minorEastAsia" w:hAnsi="TH SarabunIT๙" w:cs="TH SarabunIT๙"/>
          <w:sz w:val="32"/>
          <w:szCs w:val="32"/>
        </w:rPr>
      </w:pPr>
    </w:p>
    <w:p w14:paraId="1C931CF4" w14:textId="52CA707D" w:rsidR="00E268AB" w:rsidRDefault="00E268AB" w:rsidP="00F212A2">
      <w:pPr>
        <w:spacing w:after="0" w:line="276" w:lineRule="auto"/>
        <w:rPr>
          <w:rFonts w:ascii="TH SarabunIT๙" w:eastAsiaTheme="minorEastAsia" w:hAnsi="TH SarabunIT๙" w:cs="TH SarabunIT๙"/>
          <w:sz w:val="32"/>
          <w:szCs w:val="32"/>
        </w:rPr>
      </w:pPr>
    </w:p>
    <w:p w14:paraId="3B4A5FED" w14:textId="2F4ECBE2" w:rsidR="00E268AB" w:rsidRDefault="00E268AB" w:rsidP="00F212A2">
      <w:pPr>
        <w:spacing w:after="0" w:line="276" w:lineRule="auto"/>
        <w:rPr>
          <w:rFonts w:ascii="TH SarabunIT๙" w:eastAsiaTheme="minorEastAsia" w:hAnsi="TH SarabunIT๙" w:cs="TH SarabunIT๙"/>
          <w:sz w:val="32"/>
          <w:szCs w:val="32"/>
        </w:rPr>
      </w:pPr>
    </w:p>
    <w:p w14:paraId="7CF06D32" w14:textId="2E9A1E09" w:rsidR="00E268AB" w:rsidRDefault="00E268AB" w:rsidP="00F212A2">
      <w:pPr>
        <w:spacing w:after="0" w:line="276" w:lineRule="auto"/>
        <w:rPr>
          <w:rFonts w:ascii="TH SarabunIT๙" w:eastAsiaTheme="minorEastAsia" w:hAnsi="TH SarabunIT๙" w:cs="TH SarabunIT๙"/>
          <w:sz w:val="32"/>
          <w:szCs w:val="32"/>
        </w:rPr>
      </w:pPr>
    </w:p>
    <w:p w14:paraId="697F174F" w14:textId="4BAE1BF2" w:rsidR="00E268AB" w:rsidRDefault="00E268AB" w:rsidP="00F212A2">
      <w:pPr>
        <w:spacing w:after="0" w:line="276" w:lineRule="auto"/>
        <w:rPr>
          <w:rFonts w:ascii="TH SarabunIT๙" w:eastAsiaTheme="minorEastAsia" w:hAnsi="TH SarabunIT๙" w:cs="TH SarabunIT๙"/>
          <w:sz w:val="32"/>
          <w:szCs w:val="32"/>
        </w:rPr>
      </w:pPr>
    </w:p>
    <w:p w14:paraId="7173027B" w14:textId="64331447" w:rsidR="00E268AB" w:rsidRDefault="00E268AB" w:rsidP="00F212A2">
      <w:pPr>
        <w:spacing w:after="0" w:line="276" w:lineRule="auto"/>
        <w:rPr>
          <w:rFonts w:ascii="TH SarabunIT๙" w:eastAsiaTheme="minorEastAsia" w:hAnsi="TH SarabunIT๙" w:cs="TH SarabunIT๙"/>
          <w:sz w:val="32"/>
          <w:szCs w:val="32"/>
        </w:rPr>
      </w:pPr>
    </w:p>
    <w:p w14:paraId="169DE1B4" w14:textId="41E87E2C" w:rsidR="00E268AB" w:rsidRDefault="00E268AB" w:rsidP="00F212A2">
      <w:pPr>
        <w:spacing w:after="0" w:line="276" w:lineRule="auto"/>
        <w:rPr>
          <w:rFonts w:ascii="TH SarabunIT๙" w:eastAsiaTheme="minorEastAsia" w:hAnsi="TH SarabunIT๙" w:cs="TH SarabunIT๙"/>
          <w:sz w:val="32"/>
          <w:szCs w:val="32"/>
        </w:rPr>
      </w:pPr>
    </w:p>
    <w:p w14:paraId="0F3D3847" w14:textId="3AA4AA8D" w:rsidR="00E268AB" w:rsidRDefault="00E268AB" w:rsidP="00F212A2">
      <w:pPr>
        <w:spacing w:after="0" w:line="276" w:lineRule="auto"/>
        <w:rPr>
          <w:rFonts w:ascii="TH SarabunIT๙" w:eastAsiaTheme="minorEastAsia" w:hAnsi="TH SarabunIT๙" w:cs="TH SarabunIT๙"/>
          <w:sz w:val="32"/>
          <w:szCs w:val="32"/>
        </w:rPr>
      </w:pPr>
    </w:p>
    <w:p w14:paraId="5A2FA3E2" w14:textId="77777777" w:rsidR="00E268AB" w:rsidRDefault="00E268AB" w:rsidP="00F212A2">
      <w:pPr>
        <w:spacing w:after="0" w:line="276" w:lineRule="auto"/>
        <w:rPr>
          <w:rFonts w:ascii="TH SarabunIT๙" w:eastAsiaTheme="minorEastAsia" w:hAnsi="TH SarabunIT๙" w:cs="TH SarabunIT๙"/>
          <w:sz w:val="32"/>
          <w:szCs w:val="32"/>
        </w:rPr>
      </w:pPr>
    </w:p>
    <w:p w14:paraId="15F41843" w14:textId="77777777" w:rsidR="00F212A2" w:rsidRPr="000F7332" w:rsidRDefault="00F212A2" w:rsidP="00F212A2">
      <w:pPr>
        <w:spacing w:after="0" w:line="276" w:lineRule="auto"/>
        <w:rPr>
          <w:rFonts w:ascii="TH SarabunIT๙" w:eastAsiaTheme="minorEastAsia" w:hAnsi="TH SarabunIT๙" w:cs="TH SarabunIT๙"/>
          <w:b/>
          <w:bCs/>
          <w:sz w:val="36"/>
          <w:szCs w:val="36"/>
        </w:rPr>
      </w:pPr>
    </w:p>
    <w:p w14:paraId="44929C80" w14:textId="77777777" w:rsidR="000F7332" w:rsidRPr="000F7332" w:rsidRDefault="000F7332" w:rsidP="000F7332">
      <w:pPr>
        <w:spacing w:after="0" w:line="276" w:lineRule="auto"/>
        <w:jc w:val="center"/>
        <w:rPr>
          <w:rFonts w:ascii="TH SarabunIT๙" w:eastAsiaTheme="minorEastAsia" w:hAnsi="TH SarabunIT๙" w:cs="TH SarabunIT๙"/>
          <w:sz w:val="20"/>
          <w:szCs w:val="20"/>
        </w:rPr>
      </w:pPr>
      <w:r w:rsidRPr="000F7332">
        <w:rPr>
          <w:rFonts w:ascii="TH SarabunIT๙" w:eastAsiaTheme="minorEastAsia" w:hAnsi="TH SarabunIT๙" w:cs="TH SarabunIT๙"/>
          <w:b/>
          <w:bCs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767808" behindDoc="1" locked="0" layoutInCell="1" allowOverlap="1" wp14:anchorId="4793B4C6" wp14:editId="088AEE31">
            <wp:simplePos x="0" y="0"/>
            <wp:positionH relativeFrom="margin">
              <wp:posOffset>-93345</wp:posOffset>
            </wp:positionH>
            <wp:positionV relativeFrom="paragraph">
              <wp:posOffset>-309245</wp:posOffset>
            </wp:positionV>
            <wp:extent cx="5829300" cy="1543050"/>
            <wp:effectExtent l="0" t="0" r="0" b="0"/>
            <wp:wrapNone/>
            <wp:docPr id="16" name="รูปภาพ 16" descr="D:\รูปกาตูน\np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ูปกาตูน\np-18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7332">
        <w:rPr>
          <w:rFonts w:ascii="TH SarabunIT๙" w:eastAsiaTheme="minorEastAsia" w:hAnsi="TH SarabunIT๙" w:cs="TH SarabunIT๙"/>
          <w:b/>
          <w:bCs/>
          <w:sz w:val="36"/>
          <w:szCs w:val="36"/>
          <w:cs/>
        </w:rPr>
        <w:t>บทสรุปสำหรับผู้บริหาร</w:t>
      </w:r>
    </w:p>
    <w:p w14:paraId="478AC1AD" w14:textId="77777777" w:rsidR="000F7332" w:rsidRPr="000F7332" w:rsidRDefault="000F7332" w:rsidP="000F7332">
      <w:pPr>
        <w:spacing w:before="100" w:after="200" w:line="276" w:lineRule="auto"/>
        <w:jc w:val="center"/>
        <w:rPr>
          <w:rFonts w:ascii="TH SarabunIT๙" w:eastAsiaTheme="minorEastAsia" w:hAnsi="TH SarabunIT๙" w:cs="TH SarabunIT๙"/>
          <w:sz w:val="20"/>
          <w:szCs w:val="20"/>
        </w:rPr>
      </w:pPr>
      <w:r w:rsidRPr="000F7332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ผลการประเมินตามมาตรฐานการศึกษาของสถานศึกษา ระดับการศึกษาขั้นพื้นฐาน</w:t>
      </w:r>
    </w:p>
    <w:p w14:paraId="3134E842" w14:textId="77777777" w:rsidR="000F7332" w:rsidRPr="000F7332" w:rsidRDefault="000F7332" w:rsidP="000F7332">
      <w:pPr>
        <w:autoSpaceDE w:val="0"/>
        <w:autoSpaceDN w:val="0"/>
        <w:adjustRightInd w:val="0"/>
        <w:spacing w:after="0" w:line="240" w:lineRule="auto"/>
        <w:rPr>
          <w:rFonts w:ascii="TH SarabunIT๙" w:eastAsiaTheme="minorEastAsia" w:hAnsi="TH SarabunIT๙" w:cs="TH SarabunIT๙"/>
          <w:b/>
          <w:bCs/>
          <w:color w:val="FFFFFF"/>
          <w:sz w:val="16"/>
          <w:szCs w:val="16"/>
        </w:rPr>
      </w:pPr>
    </w:p>
    <w:p w14:paraId="55BF00B8" w14:textId="77777777" w:rsidR="000F7332" w:rsidRPr="000F7332" w:rsidRDefault="000F7332" w:rsidP="000F733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</w:p>
    <w:p w14:paraId="1B8B7D65" w14:textId="50A2F21C" w:rsidR="000F7332" w:rsidRPr="000F7332" w:rsidRDefault="000F7332" w:rsidP="000F733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โรงเรียนบ้านบางสะพานน้อย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มีนักเรียนระดับชั้นประถมศึกษาปีที่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1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ถึงชั้นมัธยมศึกษาปีที่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3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จำนวน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378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คน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ข้าราชการครูและบุคลากรทางการศึกษา จำนวน 18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คน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ผลการประเมินตนเองในภาพรวมอยู่ในระดับ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  <w:cs/>
        </w:rPr>
        <w:t>คุณภาพยอดเยี่ยม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มีผลการดำเนินงานดังนี้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</w:p>
    <w:p w14:paraId="51564A68" w14:textId="77777777" w:rsidR="000F7332" w:rsidRPr="000F7332" w:rsidRDefault="000F7332" w:rsidP="000F7332">
      <w:pPr>
        <w:autoSpaceDE w:val="0"/>
        <w:autoSpaceDN w:val="0"/>
        <w:adjustRightInd w:val="0"/>
        <w:spacing w:before="100" w:after="0" w:line="240" w:lineRule="auto"/>
        <w:jc w:val="thaiDistribute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</w:rPr>
        <w:t>1.</w:t>
      </w:r>
      <w:r w:rsidRPr="000F7332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  <w:cs/>
        </w:rPr>
        <w:t>ด้านคุณภาพของผู้เรียน</w:t>
      </w:r>
      <w:r w:rsidRPr="000F7332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</w:rPr>
        <w:t xml:space="preserve"> </w:t>
      </w:r>
    </w:p>
    <w:p w14:paraId="154FD0C2" w14:textId="0FCA293C" w:rsidR="00F212A2" w:rsidRPr="000F7332" w:rsidRDefault="000F7332" w:rsidP="005B0AF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โรงเรียนบ้านบางสะพานน้อย กำหนดมาตรฐานด้านคุณภาพผู้เรียนจำนวน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2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ด้าน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ได้แก่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</w:p>
    <w:p w14:paraId="7485F03B" w14:textId="77777777" w:rsidR="000F7332" w:rsidRPr="000F7332" w:rsidRDefault="000F7332" w:rsidP="00F212A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</w:rPr>
        <w:t xml:space="preserve">1.1 </w:t>
      </w:r>
      <w:r w:rsidRPr="000F7332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  <w:cs/>
        </w:rPr>
        <w:t>ผลสัมฤทธิ์ทางวิชาการของผู้เรียน</w:t>
      </w:r>
      <w:r w:rsidRPr="000F7332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</w:rPr>
        <w:t xml:space="preserve"> </w:t>
      </w:r>
    </w:p>
    <w:p w14:paraId="768369E7" w14:textId="77777777" w:rsidR="005B0AFE" w:rsidRDefault="000F7332" w:rsidP="005B0AFE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มุ่งเน้นให้ผู้เรียนมีความสามารถในด้านการอ่านการเขียน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การสื่อสารและการคิดคำนวณ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</w:p>
    <w:p w14:paraId="515E0DEE" w14:textId="0CBEF946" w:rsidR="000F7332" w:rsidRPr="000F7332" w:rsidRDefault="000F7332" w:rsidP="005B0AF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มีความสามารถในการคิดวิเคราะห์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คิดอย่างมีวิจารณญาณ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อภิปรายแลกเปลี่ยนความคิดเห็นและแก้ปัญหา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มีความสามารถในการสร้างนวัตกรรม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การใช้เทคโนโลยีสารสนเทศและการสื่อสาร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มีผลสัมฤทธิ์ทางการเรียนตามหลักสูตร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การทดสอบระดับชาติ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NT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และ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O-NET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และมีความรู้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ทักษะพื้นฐาน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="005B0AFE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              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ทักษะชีวิต เจตคติที่ดีต่องานอาชีพ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</w:p>
    <w:p w14:paraId="20493F1A" w14:textId="77777777" w:rsidR="000F7332" w:rsidRPr="000F7332" w:rsidRDefault="000F7332" w:rsidP="000F733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  <w:cs/>
        </w:rPr>
        <w:t>ประเมินความสำเร็จด้านกระบวนการบริหารและการจัดการ</w:t>
      </w:r>
      <w:r w:rsidRPr="000F7332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</w:rPr>
        <w:t xml:space="preserve"> </w:t>
      </w:r>
    </w:p>
    <w:p w14:paraId="1356A629" w14:textId="77777777" w:rsidR="00F212A2" w:rsidRDefault="000F7332" w:rsidP="00F212A2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 xml:space="preserve">- นักเรียนชั้นมัธยมศึกษาปีที่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3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 xml:space="preserve">มีผลการทดสอบทางการศึกษาระดับชาติขั้นพื้นฐาน </w:t>
      </w:r>
    </w:p>
    <w:p w14:paraId="55A474B5" w14:textId="2D45A724" w:rsidR="000F7332" w:rsidRPr="000F7332" w:rsidRDefault="000F7332" w:rsidP="00F212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(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>O-NET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 xml:space="preserve">) ปีการศึกษา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2564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 xml:space="preserve">ค่าเฉลี่ยร้อยละ </w:t>
      </w:r>
      <w:r w:rsidRPr="000F7332">
        <w:rPr>
          <w:rFonts w:ascii="TH SarabunIT๙" w:eastAsiaTheme="minorEastAsia" w:hAnsi="TH SarabunIT๙" w:cs="TH SarabunIT๙"/>
          <w:sz w:val="32"/>
          <w:szCs w:val="32"/>
        </w:rPr>
        <w:t xml:space="preserve">33.33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(ปีนี้ไม่มีการบังคับสอบทุกคน ให้เด็กนักเรียนสอบตามความสมัครใจ)</w:t>
      </w:r>
    </w:p>
    <w:p w14:paraId="347BCB03" w14:textId="77777777" w:rsidR="005B0AFE" w:rsidRDefault="000F7332" w:rsidP="00F212A2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-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นักเรียนชั้นประถมศึกษาปีที่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1 –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 xml:space="preserve">ชั้นมัธยมศึกษาปีที่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3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มีความสามารถ</w:t>
      </w:r>
    </w:p>
    <w:p w14:paraId="211E1AF9" w14:textId="77A937C4" w:rsidR="000F7332" w:rsidRPr="000F7332" w:rsidRDefault="000F7332" w:rsidP="00F212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 xml:space="preserve">อ่านคิดวิเคราะห์ และเขียนสื่อความ ระดับดีเยี่ยมขึ้นไป ค่าเฉลี่ยร้อยละ </w:t>
      </w:r>
      <w:r w:rsidRPr="000F7332">
        <w:rPr>
          <w:rFonts w:ascii="TH SarabunIT๙" w:eastAsiaTheme="minorEastAsia" w:hAnsi="TH SarabunIT๙" w:cs="TH SarabunIT๙"/>
          <w:sz w:val="32"/>
          <w:szCs w:val="32"/>
        </w:rPr>
        <w:t>58.20</w:t>
      </w:r>
    </w:p>
    <w:p w14:paraId="1AFD866B" w14:textId="77777777" w:rsidR="000F7332" w:rsidRPr="000F7332" w:rsidRDefault="000F7332" w:rsidP="00F212A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</w:rPr>
        <w:t xml:space="preserve">1.2 </w:t>
      </w:r>
      <w:r w:rsidRPr="000F7332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  <w:cs/>
        </w:rPr>
        <w:t>คุณลักษณะที่พึงประสงค์ของผู้เรียน</w:t>
      </w:r>
      <w:r w:rsidRPr="000F7332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</w:rPr>
        <w:t xml:space="preserve"> </w:t>
      </w:r>
    </w:p>
    <w:p w14:paraId="32441939" w14:textId="77777777" w:rsidR="00F212A2" w:rsidRDefault="000F7332" w:rsidP="00F212A2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มุ่งเน้นให้ผู้เรียนมีคุณลักษณะและค่านิยมที่ดีตามที่สถานศึกษากำหนด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มีความภูมิใจ</w:t>
      </w:r>
    </w:p>
    <w:p w14:paraId="734DD4FF" w14:textId="31CD61E6" w:rsidR="000F7332" w:rsidRPr="000F7332" w:rsidRDefault="000F7332" w:rsidP="00F212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ในท้องถิ่นและความเป็นไทย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มีเหตุผลยอมรับที่จะอยู่ร่วมกันบนความแตกต่างและหลากหลาย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มีสุขภาพทางกายและจิตสังคมที่ดี</w:t>
      </w:r>
    </w:p>
    <w:p w14:paraId="0BF126B0" w14:textId="77777777" w:rsidR="000F7332" w:rsidRPr="000F7332" w:rsidRDefault="000F7332" w:rsidP="000F733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  <w:cs/>
        </w:rPr>
        <w:t>ประเมินความสำเร็จด้านกระบวนการบริหารและการจัดการ</w:t>
      </w:r>
      <w:r w:rsidRPr="000F7332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</w:rPr>
        <w:t xml:space="preserve"> </w:t>
      </w:r>
    </w:p>
    <w:p w14:paraId="3D65DEB7" w14:textId="77777777" w:rsidR="000F7332" w:rsidRPr="000F7332" w:rsidRDefault="000F7332" w:rsidP="000F733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โรงเรียนบ้านบางสะพานน้อย ได้ดำเนินการมุ่งเน้นให้ผู้เรียนมีคุณลักษณะที่พึงประสงค์ตาม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โครงการพัฒนาผู้เรียนมีคุณลักษณะอันพึงประสงค์ตามหลักสูตร โครงการโรงเรียนวิถีพุทธ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โครงการประชาธิปไตยในโรงเรียน โครงการผู้เรียนมีสุขภาพกายดี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กิจกรรมพัฒนาคุณภาพผู้เรียน</w:t>
      </w:r>
    </w:p>
    <w:p w14:paraId="081DF5D7" w14:textId="54CBCB14" w:rsidR="000F7332" w:rsidRPr="000F7332" w:rsidRDefault="000F7332" w:rsidP="000F733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-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นักเรียนชั้นประถมศึกษาปีที่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1 –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 xml:space="preserve">ชั้นมัธยมศึกษาปีที่ </w:t>
      </w:r>
      <w:proofErr w:type="gramStart"/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>3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มีคุณลักษณะที่พึงประสงค์</w:t>
      </w:r>
      <w:proofErr w:type="gramEnd"/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 xml:space="preserve"> ระดับ</w:t>
      </w:r>
      <w:r w:rsidR="005B0AFE">
        <w:rPr>
          <w:rFonts w:ascii="TH SarabunIT๙" w:eastAsiaTheme="minorEastAsia" w:hAnsi="TH SarabunIT๙" w:cs="TH SarabunIT๙" w:hint="cs"/>
          <w:color w:val="000000"/>
          <w:sz w:val="32"/>
          <w:szCs w:val="32"/>
          <w:cs/>
        </w:rPr>
        <w:t xml:space="preserve">                 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 xml:space="preserve">ดีเยี่ยมขึ้นไป ค่าเฉลี่ยร้อยละ </w:t>
      </w:r>
      <w:r w:rsidRPr="000F7332">
        <w:rPr>
          <w:rFonts w:ascii="TH SarabunIT๙" w:eastAsiaTheme="minorEastAsia" w:hAnsi="TH SarabunIT๙" w:cs="TH SarabunIT๙"/>
          <w:sz w:val="32"/>
          <w:szCs w:val="32"/>
        </w:rPr>
        <w:t>79.10</w:t>
      </w:r>
    </w:p>
    <w:p w14:paraId="006CE70A" w14:textId="2F318C99" w:rsidR="000F7332" w:rsidRDefault="000F7332" w:rsidP="000F733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ผลการประเมินความสำเร็จ ด้านคุณภาพของผู้เรียนของโรงเรียนบ้านบางสะพานน้อย อยู่ใน</w:t>
      </w:r>
      <w:r w:rsidRPr="000F7332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  <w:cs/>
        </w:rPr>
        <w:t>ระดับดีเลิศ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 xml:space="preserve"> </w:t>
      </w:r>
    </w:p>
    <w:p w14:paraId="1AEB8D78" w14:textId="70AF0BEF" w:rsidR="005B0AFE" w:rsidRDefault="005B0AFE" w:rsidP="000F733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</w:p>
    <w:p w14:paraId="0669D32D" w14:textId="77777777" w:rsidR="00E268AB" w:rsidRPr="000F7332" w:rsidRDefault="00E268AB" w:rsidP="000F733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</w:pPr>
    </w:p>
    <w:p w14:paraId="6CE82B5E" w14:textId="77777777" w:rsidR="000F7332" w:rsidRPr="000F7332" w:rsidRDefault="000F7332" w:rsidP="000F7332">
      <w:pPr>
        <w:autoSpaceDE w:val="0"/>
        <w:autoSpaceDN w:val="0"/>
        <w:adjustRightInd w:val="0"/>
        <w:spacing w:before="100" w:after="0" w:line="240" w:lineRule="auto"/>
        <w:jc w:val="thaiDistribute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</w:rPr>
        <w:lastRenderedPageBreak/>
        <w:t xml:space="preserve">2. </w:t>
      </w:r>
      <w:r w:rsidRPr="000F7332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  <w:cs/>
        </w:rPr>
        <w:t>ด้านกระบวนการบริหารและการจัดการ</w:t>
      </w:r>
      <w:r w:rsidRPr="000F7332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</w:rPr>
        <w:t xml:space="preserve"> </w:t>
      </w:r>
    </w:p>
    <w:p w14:paraId="016FBB45" w14:textId="02BE1831" w:rsidR="00F212A2" w:rsidRPr="000F7332" w:rsidRDefault="000F7332" w:rsidP="005B0AF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โรงเรียนบ้านบางสะพานน้อย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ดำเนินการโครงการและกิจกรรม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เพื่อให้บรรลุตามกระบวนการการบริหารและจัดการคุณภาพการศึกษา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ดำเนินการวิเคราะห์สภาพปัญหา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ผลการดำเนินงานใน</w:t>
      </w:r>
      <w:r w:rsidR="005B0AFE">
        <w:rPr>
          <w:rFonts w:ascii="TH SarabunIT๙" w:eastAsiaTheme="minorEastAsia" w:hAnsi="TH SarabunIT๙" w:cs="TH SarabunIT๙" w:hint="cs"/>
          <w:color w:val="000000"/>
          <w:sz w:val="32"/>
          <w:szCs w:val="32"/>
          <w:cs/>
        </w:rPr>
        <w:t xml:space="preserve">               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ปีการศึกษา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2564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ในการกำหนดเป้าหมาย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วิสัยทัศน์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พันธกิจในการบริหารจัดการคุณภาพของสถานศึกษา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ดำเนินงานพัฒนาวิชาการที่เน้นคุณภาพผู้เรียนรอบด้านตามหลักสูตรสถานศึกษา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ดำเนินการพัฒนาครูและบุคลากรทางการศึกษาให้มีความเชี่ยวชาญทางวิชาชีพตามความต้องการของครู และชุมชน เหมาะกับบริบทของโรงเรียน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จัดสภาพแวดล้อมทางกายภาพและสังคมที่เอื้อต่อการจัดการเรียนรู้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จัดระบบสารสนเทศเพื่อสนับสนุนการบริหารจัดการและการเรียนรู้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ที่เหมาะสมตามสภาพของโรงเรียนบ้านบางสะพานน้อย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</w:p>
    <w:p w14:paraId="77E21F1E" w14:textId="77777777" w:rsidR="000F7332" w:rsidRPr="000F7332" w:rsidRDefault="000F7332" w:rsidP="000F733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  <w:cs/>
        </w:rPr>
        <w:t>ประเมินความสำเร็จด้านกระบวนการบริหารและการจัดการ</w:t>
      </w:r>
      <w:r w:rsidRPr="000F7332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</w:rPr>
        <w:t xml:space="preserve"> </w:t>
      </w:r>
    </w:p>
    <w:p w14:paraId="38D0B1FE" w14:textId="77777777" w:rsidR="000F7332" w:rsidRPr="000F7332" w:rsidRDefault="000F7332" w:rsidP="000F733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การบริหารโรงเรียนบ้านบางสะพานน้อยได้บรรลุเป้าหมายของวิสัยทัศน์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เกิดอ</w:t>
      </w:r>
      <w:proofErr w:type="spellStart"/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ัต</w:t>
      </w:r>
      <w:proofErr w:type="spellEnd"/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ลักษณ์ของโรงเรียน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คือ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เรียนดี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กิจกรรมเด่น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เน้นการมีส่วนร่วม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ผู้เรียนได้รับการพัฒนาด้านผลสัมฤทธิ์ทางการเรียน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คุณลักษณะอันพึงประสงค์ตามหลักสูตรและการมีวินัยของสถานศึกษา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ครูและบุคลากรทางการศึกษาได้รับการยอมรับจากความสำเร็จของผู้เรียน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ซึ่งเกิดจากความทุ่มเท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เสียสละ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อดทน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เจตคติที่ดีต่อวิชาชีพครู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การจัดสภาพแวดล้อมที่มีความสะอาด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ร่มรื่น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สวยงาม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เป็นแหล่งเรียนรู้ภายในโรงเรียน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และแหล่งเรียนรู้ของสถานศึกษาอื่นที่เข้ามาศึกษาดูงาน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การจัดระบบเทคโนโลยีสารสนเทศ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มีห้องคอมพิวเตอร์จากการจัดหาของโรงเรียน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ความเร็วของอินเทอร์เน็ตเอื้อให้ครูและผู้เรียนสามารถใช้ในการเรียนการสอนได้อย่างเหมาะสม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ผู้เกี่ยวข้องทุกฝ่ายมีส่วนร่วม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  <w:cs/>
        </w:rPr>
        <w:t>ระดับคุณภาพยอดเยี่ยม</w:t>
      </w:r>
      <w:r w:rsidRPr="000F7332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</w:rPr>
        <w:t xml:space="preserve"> </w:t>
      </w:r>
    </w:p>
    <w:p w14:paraId="39492CEC" w14:textId="77777777" w:rsidR="000F7332" w:rsidRPr="000F7332" w:rsidRDefault="000F7332" w:rsidP="000F7332">
      <w:pPr>
        <w:autoSpaceDE w:val="0"/>
        <w:autoSpaceDN w:val="0"/>
        <w:adjustRightInd w:val="0"/>
        <w:spacing w:before="100" w:after="0" w:line="240" w:lineRule="auto"/>
        <w:jc w:val="thaiDistribute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</w:rPr>
        <w:t xml:space="preserve">3. </w:t>
      </w:r>
      <w:r w:rsidRPr="000F7332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  <w:cs/>
        </w:rPr>
        <w:t>ด้านกระบวนการจัดการเรียนการสอนที่เน้นผู้เรียนเป็นสำคัญ</w:t>
      </w:r>
      <w:r w:rsidRPr="000F7332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</w:rPr>
        <w:t xml:space="preserve"> </w:t>
      </w:r>
    </w:p>
    <w:p w14:paraId="474D36CC" w14:textId="6527DC01" w:rsidR="000F7332" w:rsidRPr="000F7332" w:rsidRDefault="000F7332" w:rsidP="000F733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โรงเรียนบ้านบางสะพานน้อย ได้ดำเนินการโครงการยกระดับคุณภาพครูและบุคลากรทางการศึกษา โดยเน้นให้ครูและบุคลากรทางการศึกษา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จัดการเรียนการสอนผ่านกระบวนการคิด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ปฏิบัติจริงและสามารถนำไปใช้ในชีวิตประจำวันตามหลักสูตรสถานศึกษา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โรงเรียนบ้านบางสะพานน้อย พุทธศักราช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2563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ตามหลักสูตรแกนกลางการศึกษาขั้นพื้นฐาน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พุทธศักราช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2551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 xml:space="preserve">(ฉบับปรับปรุงพุทธศักราช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>2560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) ใช้สื่อ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เทคโนโลยีสารสนเทศ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แหล่งเรียนรู้ที่เอื้อต่อการเรียนรู้ของนักเรียนมีการบริหารจัดการ</w:t>
      </w:r>
      <w:r w:rsidR="005B0AFE">
        <w:rPr>
          <w:rFonts w:ascii="TH SarabunIT๙" w:eastAsiaTheme="minorEastAsia" w:hAnsi="TH SarabunIT๙" w:cs="TH SarabunIT๙" w:hint="cs"/>
          <w:color w:val="000000"/>
          <w:sz w:val="32"/>
          <w:szCs w:val="32"/>
          <w:cs/>
        </w:rPr>
        <w:t xml:space="preserve">             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ชั้นเรียนเชิงบวก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เน้นการมีปฏิสัมพันธ์ระหว่างเด็กกับครู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ครูรักเด็ก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เด็กรักครู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เด็กรักการเรียน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สามารถอยู่ร่วมกันได้อย่างมีความสุข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ครูร่วมกันออกแบบการวัดผล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ประเมินผล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เพื่อตรวจสอบ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ใช้เครื่องมือ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="005B0AFE">
        <w:rPr>
          <w:rFonts w:ascii="TH SarabunIT๙" w:eastAsiaTheme="minorEastAsia" w:hAnsi="TH SarabunIT๙" w:cs="TH SarabunIT๙" w:hint="cs"/>
          <w:color w:val="000000"/>
          <w:sz w:val="32"/>
          <w:szCs w:val="32"/>
          <w:cs/>
        </w:rPr>
        <w:t xml:space="preserve">                 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วิธีการวัดผล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ประเมินผลที่เหมาะสม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นำผลการประเมินมาพัฒนาผู้เรียนกลุ่มเก่ง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กลุ่มกลางและกลุ่มอ่อน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ครูผู้สอนร่วมกันแลกเปลี่ยนความรู้และประสบการณ์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(PLC)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อย่างเป็นทางการและไม่เป็นทางการ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="005B0AFE">
        <w:rPr>
          <w:rFonts w:ascii="TH SarabunIT๙" w:eastAsiaTheme="minorEastAsia" w:hAnsi="TH SarabunIT๙" w:cs="TH SarabunIT๙" w:hint="cs"/>
          <w:color w:val="000000"/>
          <w:sz w:val="32"/>
          <w:szCs w:val="32"/>
          <w:cs/>
        </w:rPr>
        <w:t xml:space="preserve">                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เป็นชุมชนแห่งการเรียนรู้ทางวิชาชีพ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นำไปปรับปรุง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พัฒนาการจัดการเรียนรู้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</w:p>
    <w:p w14:paraId="783BFA83" w14:textId="77777777" w:rsidR="000F7332" w:rsidRPr="000F7332" w:rsidRDefault="000F7332" w:rsidP="000F733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Theme="minorEastAsia" w:hAnsi="TH SarabunIT๙" w:cs="TH SarabunIT๙"/>
          <w:color w:val="000000"/>
          <w:sz w:val="16"/>
          <w:szCs w:val="16"/>
        </w:rPr>
      </w:pPr>
    </w:p>
    <w:p w14:paraId="30065B97" w14:textId="77777777" w:rsidR="000F7332" w:rsidRPr="000F7332" w:rsidRDefault="000F7332" w:rsidP="000F733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  <w:cs/>
        </w:rPr>
        <w:t>ประเมินความสำเร็จด้านกระบวนการจัดการเรียนการสอนที่เน้นผู้เรียนเป็นสำคัญ</w:t>
      </w:r>
      <w:r w:rsidRPr="000F7332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</w:rPr>
        <w:t xml:space="preserve"> </w:t>
      </w:r>
    </w:p>
    <w:p w14:paraId="06FFBB95" w14:textId="63545624" w:rsidR="000F7332" w:rsidRPr="00E268AB" w:rsidRDefault="000F7332" w:rsidP="00E268A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ครูมีความรู้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ความตั้งใจ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อดทน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ทุ่มเท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เสียสละ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มุ่งมั่นในการจัดการเรียนการสอน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="00F212A2">
        <w:rPr>
          <w:rFonts w:ascii="TH SarabunIT๙" w:eastAsiaTheme="minorEastAsia" w:hAnsi="TH SarabunIT๙" w:cs="TH SarabunIT๙" w:hint="cs"/>
          <w:color w:val="000000"/>
          <w:sz w:val="32"/>
          <w:szCs w:val="32"/>
          <w:cs/>
        </w:rPr>
        <w:t xml:space="preserve">                               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มีความสามารถในการจัดการเรียนการสอน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มีความเป็นครูมืออาชีพ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ให้คำแนะนำ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ปรึกษาและแก้ปัญหาด้านการเรียนและคุณภาพชีวิต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มีการตรวจสอบ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ประเมินผล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นำผลการประเมินมาพัฒนาผู้เรียน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="005B0AFE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                 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มีการแลกเปลี่ยนเรียนรู้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ทักษะกระบวนการ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สมรรถนะตามหลักสูตร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มีคุณลักษณะที่พึงประสงค์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ความสำเร็จของผู้เรียนด้านคุณภาพผู้เรียน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เป็นตัวบ่งชี้ด้านกระบวนการจัดการเรียนการสอนที่เน้นผู้เรียนเป็นสำคัญ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  <w:cs/>
        </w:rPr>
        <w:t>ระดับคุณภาพยอดเยี่ยม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="00E268AB">
        <w:rPr>
          <w:rFonts w:ascii="TH SarabunIT๙" w:eastAsiaTheme="minorEastAsia" w:hAnsi="TH SarabunIT๙" w:cs="TH SarabunIT๙" w:hint="cs"/>
          <w:color w:val="000000"/>
          <w:sz w:val="32"/>
          <w:szCs w:val="32"/>
          <w:cs/>
        </w:rPr>
        <w:t>/</w:t>
      </w:r>
    </w:p>
    <w:p w14:paraId="1BCBE539" w14:textId="77777777" w:rsidR="000F7332" w:rsidRPr="000F7332" w:rsidRDefault="000F7332" w:rsidP="000F7332">
      <w:pPr>
        <w:spacing w:after="0" w:line="240" w:lineRule="auto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lastRenderedPageBreak/>
        <w:t>ระดับการศึกษาขั้นพื้นฐาน</w:t>
      </w:r>
      <w:r w:rsidRPr="000F7332">
        <w:rPr>
          <w:rFonts w:ascii="TH SarabunIT๙" w:eastAsiaTheme="minorEastAsia" w:hAnsi="TH SarabunIT๙" w:cs="TH SarabunIT๙"/>
          <w:b/>
          <w:bCs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ระดับคุณภาพ ยอดเยี่ยม</w:t>
      </w:r>
    </w:p>
    <w:p w14:paraId="782587FB" w14:textId="77777777" w:rsidR="000F7332" w:rsidRPr="000F7332" w:rsidRDefault="000F7332" w:rsidP="000F7332">
      <w:pPr>
        <w:spacing w:after="0" w:line="240" w:lineRule="auto"/>
        <w:rPr>
          <w:rFonts w:ascii="TH SarabunIT๙" w:eastAsiaTheme="minorEastAsia" w:hAnsi="TH SarabunIT๙" w:cs="TH SarabunIT๙"/>
          <w:b/>
          <w:bCs/>
          <w:sz w:val="16"/>
          <w:szCs w:val="16"/>
          <w:cs/>
        </w:rPr>
      </w:pPr>
    </w:p>
    <w:tbl>
      <w:tblPr>
        <w:tblStyle w:val="5-2"/>
        <w:tblW w:w="8784" w:type="dxa"/>
        <w:tblLook w:val="04A0" w:firstRow="1" w:lastRow="0" w:firstColumn="1" w:lastColumn="0" w:noHBand="0" w:noVBand="1"/>
      </w:tblPr>
      <w:tblGrid>
        <w:gridCol w:w="704"/>
        <w:gridCol w:w="5103"/>
        <w:gridCol w:w="2977"/>
      </w:tblGrid>
      <w:tr w:rsidR="000F7332" w:rsidRPr="000F7332" w14:paraId="0930B282" w14:textId="77777777" w:rsidTr="00A34B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gridSpan w:val="2"/>
          </w:tcPr>
          <w:p w14:paraId="52DEA4F0" w14:textId="77777777" w:rsidR="000F7332" w:rsidRPr="000F7332" w:rsidRDefault="000F7332" w:rsidP="000F7332">
            <w:pPr>
              <w:spacing w:after="200" w:line="276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2977" w:type="dxa"/>
          </w:tcPr>
          <w:p w14:paraId="426A75A9" w14:textId="77777777" w:rsidR="000F7332" w:rsidRPr="000F7332" w:rsidRDefault="000F7332" w:rsidP="000F7332">
            <w:pPr>
              <w:spacing w:after="20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0F7332" w:rsidRPr="000F7332" w14:paraId="367CA5B7" w14:textId="77777777" w:rsidTr="00A34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C3CDE19" w14:textId="77777777" w:rsidR="000F7332" w:rsidRPr="000F7332" w:rsidRDefault="000F7332" w:rsidP="000F7332">
            <w:pPr>
              <w:spacing w:after="200" w:line="276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5103" w:type="dxa"/>
          </w:tcPr>
          <w:p w14:paraId="362139C0" w14:textId="77777777" w:rsidR="000F7332" w:rsidRPr="000F7332" w:rsidRDefault="000F7332" w:rsidP="000F7332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คุณภาพของผู้เรียน</w:t>
            </w:r>
          </w:p>
        </w:tc>
        <w:tc>
          <w:tcPr>
            <w:tcW w:w="2977" w:type="dxa"/>
          </w:tcPr>
          <w:p w14:paraId="33B15E55" w14:textId="77777777" w:rsidR="000F7332" w:rsidRPr="000F7332" w:rsidRDefault="000F7332" w:rsidP="000F7332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ดีเลิศ</w:t>
            </w:r>
          </w:p>
        </w:tc>
      </w:tr>
      <w:tr w:rsidR="000F7332" w:rsidRPr="000F7332" w14:paraId="0C3622A3" w14:textId="77777777" w:rsidTr="00A34B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66EE3837" w14:textId="77777777" w:rsidR="000F7332" w:rsidRPr="000F7332" w:rsidRDefault="000F7332" w:rsidP="000F7332">
            <w:pPr>
              <w:spacing w:after="200" w:line="276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5103" w:type="dxa"/>
          </w:tcPr>
          <w:p w14:paraId="5BEF94E8" w14:textId="77777777" w:rsidR="000F7332" w:rsidRPr="000F7332" w:rsidRDefault="000F7332" w:rsidP="000F7332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กระบวนการบริหารและการจัดการ</w:t>
            </w:r>
          </w:p>
        </w:tc>
        <w:tc>
          <w:tcPr>
            <w:tcW w:w="2977" w:type="dxa"/>
          </w:tcPr>
          <w:p w14:paraId="11307CF3" w14:textId="77777777" w:rsidR="000F7332" w:rsidRPr="000F7332" w:rsidRDefault="000F7332" w:rsidP="000F7332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ยอดเยี่ยม</w:t>
            </w:r>
          </w:p>
        </w:tc>
      </w:tr>
      <w:tr w:rsidR="000F7332" w:rsidRPr="000F7332" w14:paraId="1E492036" w14:textId="77777777" w:rsidTr="00A34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3DB8F13" w14:textId="77777777" w:rsidR="000F7332" w:rsidRPr="000F7332" w:rsidRDefault="000F7332" w:rsidP="000F7332">
            <w:pPr>
              <w:spacing w:after="200" w:line="276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5103" w:type="dxa"/>
          </w:tcPr>
          <w:p w14:paraId="690C86CB" w14:textId="77777777" w:rsidR="000F7332" w:rsidRPr="000F7332" w:rsidRDefault="000F7332" w:rsidP="000F7332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กระบวนการจัดการเรียนการสอนที่เน้นผู้เรียนเป็นสำคัญ</w:t>
            </w:r>
          </w:p>
        </w:tc>
        <w:tc>
          <w:tcPr>
            <w:tcW w:w="2977" w:type="dxa"/>
          </w:tcPr>
          <w:p w14:paraId="209C111C" w14:textId="77777777" w:rsidR="000F7332" w:rsidRPr="000F7332" w:rsidRDefault="000F7332" w:rsidP="000F7332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ยอดเยี่ยม</w:t>
            </w:r>
          </w:p>
        </w:tc>
      </w:tr>
    </w:tbl>
    <w:p w14:paraId="1B72675B" w14:textId="0EF3E1D5" w:rsidR="005B0AFE" w:rsidRDefault="005B0AFE" w:rsidP="00E268AB">
      <w:pPr>
        <w:spacing w:after="0" w:line="240" w:lineRule="auto"/>
        <w:rPr>
          <w:rFonts w:ascii="TH SarabunIT๙" w:eastAsiaTheme="minorEastAsia" w:hAnsi="TH SarabunIT๙" w:cs="TH SarabunIT๙"/>
          <w:sz w:val="32"/>
          <w:szCs w:val="32"/>
        </w:rPr>
      </w:pPr>
    </w:p>
    <w:p w14:paraId="0D8912AC" w14:textId="77777777" w:rsidR="005B0AFE" w:rsidRPr="000F7332" w:rsidRDefault="005B0AFE" w:rsidP="00E268AB">
      <w:pPr>
        <w:spacing w:after="0" w:line="240" w:lineRule="auto"/>
        <w:rPr>
          <w:rFonts w:ascii="TH SarabunIT๙" w:eastAsiaTheme="minorEastAsia" w:hAnsi="TH SarabunIT๙" w:cs="TH SarabunIT๙"/>
          <w:sz w:val="32"/>
          <w:szCs w:val="32"/>
        </w:rPr>
      </w:pPr>
    </w:p>
    <w:p w14:paraId="0DDB1270" w14:textId="77777777" w:rsidR="000F7332" w:rsidRPr="000F7332" w:rsidRDefault="000F7332" w:rsidP="000F7332">
      <w:pPr>
        <w:spacing w:after="0" w:line="240" w:lineRule="auto"/>
        <w:rPr>
          <w:rFonts w:ascii="TH SarabunIT๙" w:eastAsiaTheme="minorEastAsia" w:hAnsi="TH SarabunIT๙" w:cs="TH SarabunIT๙"/>
          <w:sz w:val="20"/>
          <w:szCs w:val="20"/>
        </w:rPr>
      </w:pPr>
    </w:p>
    <w:p w14:paraId="285F19B9" w14:textId="77777777" w:rsidR="000F7332" w:rsidRPr="000F7332" w:rsidRDefault="000F7332" w:rsidP="000F7332">
      <w:pPr>
        <w:spacing w:after="0" w:line="240" w:lineRule="auto"/>
        <w:rPr>
          <w:rFonts w:ascii="TH SarabunIT๙" w:eastAsiaTheme="minorEastAsia" w:hAnsi="TH SarabunIT๙" w:cs="TH SarabunIT๙"/>
          <w:sz w:val="20"/>
          <w:szCs w:val="20"/>
        </w:rPr>
      </w:pPr>
    </w:p>
    <w:p w14:paraId="636A892C" w14:textId="77777777" w:rsidR="000F7332" w:rsidRPr="000F7332" w:rsidRDefault="000F7332" w:rsidP="000F7332">
      <w:pPr>
        <w:spacing w:after="0" w:line="240" w:lineRule="auto"/>
        <w:jc w:val="center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69856" behindDoc="1" locked="0" layoutInCell="1" allowOverlap="1" wp14:anchorId="17F21088" wp14:editId="3C7100C1">
            <wp:simplePos x="0" y="0"/>
            <wp:positionH relativeFrom="margin">
              <wp:posOffset>274955</wp:posOffset>
            </wp:positionH>
            <wp:positionV relativeFrom="paragraph">
              <wp:posOffset>-426720</wp:posOffset>
            </wp:positionV>
            <wp:extent cx="5219700" cy="1460500"/>
            <wp:effectExtent l="0" t="0" r="0" b="0"/>
            <wp:wrapNone/>
            <wp:docPr id="41" name="รูปภาพ 41" descr="D:\รูปกาตูน\np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ูปกาตูน\np-18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7332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สรุปผลการประเมินตามมาตรฐานการศึกษาของสถานศึกษา โดยรวม</w:t>
      </w:r>
    </w:p>
    <w:p w14:paraId="091D5B51" w14:textId="77777777" w:rsidR="000F7332" w:rsidRPr="000F7332" w:rsidRDefault="000F7332" w:rsidP="000F7332">
      <w:pPr>
        <w:spacing w:after="0" w:line="240" w:lineRule="auto"/>
        <w:jc w:val="center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ระดับการศึกษาขั้นพื้นฐาน</w:t>
      </w:r>
    </w:p>
    <w:p w14:paraId="4644EF58" w14:textId="77777777" w:rsidR="000F7332" w:rsidRPr="000F7332" w:rsidRDefault="000F7332" w:rsidP="000F7332">
      <w:pPr>
        <w:spacing w:after="0" w:line="240" w:lineRule="auto"/>
        <w:jc w:val="center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</w:p>
    <w:p w14:paraId="5D9ED04B" w14:textId="77777777" w:rsidR="000F7332" w:rsidRPr="000F7332" w:rsidRDefault="000F7332" w:rsidP="000F7332">
      <w:pPr>
        <w:spacing w:after="0" w:line="240" w:lineRule="auto"/>
        <w:jc w:val="center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</w:p>
    <w:p w14:paraId="30A9B878" w14:textId="77777777" w:rsidR="000F7332" w:rsidRPr="000F7332" w:rsidRDefault="000F7332" w:rsidP="000F7332">
      <w:pPr>
        <w:numPr>
          <w:ilvl w:val="0"/>
          <w:numId w:val="12"/>
        </w:numPr>
        <w:spacing w:before="100" w:after="0" w:line="240" w:lineRule="auto"/>
        <w:contextualSpacing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ระดับคุณภาพ  ระดับยอดเยี่ยม</w:t>
      </w:r>
    </w:p>
    <w:p w14:paraId="7A16AAA8" w14:textId="77777777" w:rsidR="000F7332" w:rsidRPr="000F7332" w:rsidRDefault="000F7332" w:rsidP="000F7332">
      <w:pPr>
        <w:numPr>
          <w:ilvl w:val="0"/>
          <w:numId w:val="12"/>
        </w:numPr>
        <w:spacing w:before="100" w:after="0" w:line="240" w:lineRule="auto"/>
        <w:contextualSpacing/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</w:pPr>
      <w:r w:rsidRPr="000F7332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วิธีการพัฒนา ข้อมูล หลักฐาน เอกสารเชิงประจักษ์ ที่สนับสนุนผลการประเมินตนเอง</w:t>
      </w:r>
    </w:p>
    <w:p w14:paraId="17F0E663" w14:textId="77777777" w:rsidR="00F212A2" w:rsidRDefault="000F7332" w:rsidP="000F7332">
      <w:pPr>
        <w:spacing w:after="0" w:line="240" w:lineRule="auto"/>
        <w:ind w:left="720" w:firstLine="720"/>
        <w:jc w:val="thaiDistribute"/>
        <w:rPr>
          <w:rFonts w:ascii="TH SarabunIT๙" w:eastAsia="Yu Gothic Light" w:hAnsi="TH SarabunIT๙" w:cs="TH SarabunIT๙"/>
          <w:sz w:val="32"/>
          <w:szCs w:val="32"/>
        </w:rPr>
      </w:pPr>
      <w:r w:rsidRPr="000F7332">
        <w:rPr>
          <w:rFonts w:ascii="TH SarabunIT๙" w:eastAsia="Yu Gothic Light" w:hAnsi="TH SarabunIT๙" w:cs="TH SarabunIT๙"/>
          <w:sz w:val="32"/>
          <w:szCs w:val="32"/>
          <w:cs/>
        </w:rPr>
        <w:t>โรงเรียนบ้านบางสะพานน้อยจัดการเรียนการสอนระดับการศึกษาขั้นพื้นฐาน</w:t>
      </w:r>
      <w:r w:rsidR="00F212A2">
        <w:rPr>
          <w:rFonts w:ascii="TH SarabunIT๙" w:eastAsia="Yu Gothic Light" w:hAnsi="TH SarabunIT๙" w:cs="TH SarabunIT๙" w:hint="cs"/>
          <w:sz w:val="32"/>
          <w:szCs w:val="32"/>
          <w:cs/>
        </w:rPr>
        <w:t xml:space="preserve">                       </w:t>
      </w:r>
    </w:p>
    <w:p w14:paraId="10515E26" w14:textId="402DD996" w:rsidR="000F7332" w:rsidRPr="000F7332" w:rsidRDefault="000F7332" w:rsidP="000F7332">
      <w:pPr>
        <w:spacing w:after="0" w:line="240" w:lineRule="auto"/>
        <w:jc w:val="thaiDistribute"/>
        <w:rPr>
          <w:rFonts w:ascii="TH SarabunIT๙" w:eastAsia="Yu Gothic Light" w:hAnsi="TH SarabunIT๙" w:cs="TH SarabunIT๙"/>
          <w:sz w:val="32"/>
          <w:szCs w:val="32"/>
        </w:rPr>
      </w:pPr>
      <w:r w:rsidRPr="000F7332">
        <w:rPr>
          <w:rFonts w:ascii="TH SarabunIT๙" w:eastAsia="Yu Gothic Light" w:hAnsi="TH SarabunIT๙" w:cs="TH SarabunIT๙"/>
          <w:sz w:val="32"/>
          <w:szCs w:val="32"/>
          <w:cs/>
        </w:rPr>
        <w:t xml:space="preserve">มีนักเรียนชั้นประถมศึกษาปีที่ </w:t>
      </w:r>
      <w:r w:rsidRPr="000F7332">
        <w:rPr>
          <w:rFonts w:ascii="TH SarabunIT๙" w:eastAsia="Yu Gothic Light" w:hAnsi="TH SarabunIT๙" w:cs="TH SarabunIT๙"/>
          <w:sz w:val="32"/>
          <w:szCs w:val="32"/>
        </w:rPr>
        <w:t>1</w:t>
      </w:r>
      <w:r w:rsidR="005B0AFE">
        <w:rPr>
          <w:rFonts w:ascii="TH SarabunIT๙" w:eastAsia="Yu Gothic Light" w:hAnsi="TH SarabunIT๙" w:cs="TH SarabunIT๙"/>
          <w:sz w:val="32"/>
          <w:szCs w:val="32"/>
        </w:rPr>
        <w:t xml:space="preserve"> </w:t>
      </w:r>
      <w:r w:rsidR="005B0AFE">
        <w:rPr>
          <w:rFonts w:ascii="TH SarabunIT๙" w:eastAsia="Yu Gothic Light" w:hAnsi="TH SarabunIT๙" w:cs="TH SarabunIT๙" w:hint="cs"/>
          <w:sz w:val="32"/>
          <w:szCs w:val="32"/>
          <w:cs/>
        </w:rPr>
        <w:t>ถึง</w:t>
      </w:r>
      <w:r w:rsidRPr="000F7332">
        <w:rPr>
          <w:rFonts w:ascii="TH SarabunIT๙" w:eastAsia="Yu Gothic Light" w:hAnsi="TH SarabunIT๙" w:cs="TH SarabunIT๙"/>
          <w:sz w:val="32"/>
          <w:szCs w:val="32"/>
          <w:cs/>
        </w:rPr>
        <w:t xml:space="preserve">ชั้นมัธยมศึกษาปีที่ </w:t>
      </w:r>
      <w:r w:rsidRPr="000F7332">
        <w:rPr>
          <w:rFonts w:ascii="TH SarabunIT๙" w:eastAsia="Yu Gothic Light" w:hAnsi="TH SarabunIT๙" w:cs="TH SarabunIT๙"/>
          <w:sz w:val="32"/>
          <w:szCs w:val="32"/>
        </w:rPr>
        <w:t xml:space="preserve">3 </w:t>
      </w:r>
      <w:r w:rsidRPr="000F7332">
        <w:rPr>
          <w:rFonts w:ascii="TH SarabunIT๙" w:eastAsia="Yu Gothic Light" w:hAnsi="TH SarabunIT๙" w:cs="TH SarabunIT๙"/>
          <w:sz w:val="32"/>
          <w:szCs w:val="32"/>
          <w:cs/>
        </w:rPr>
        <w:t xml:space="preserve">รวม </w:t>
      </w:r>
      <w:r w:rsidRPr="000F7332">
        <w:rPr>
          <w:rFonts w:ascii="TH SarabunIT๙" w:eastAsia="Yu Gothic Light" w:hAnsi="TH SarabunIT๙" w:cs="TH SarabunIT๙"/>
          <w:sz w:val="32"/>
          <w:szCs w:val="32"/>
        </w:rPr>
        <w:t xml:space="preserve">378 </w:t>
      </w:r>
      <w:r w:rsidRPr="000F7332">
        <w:rPr>
          <w:rFonts w:ascii="TH SarabunIT๙" w:eastAsia="Yu Gothic Light" w:hAnsi="TH SarabunIT๙" w:cs="TH SarabunIT๙"/>
          <w:sz w:val="32"/>
          <w:szCs w:val="32"/>
          <w:cs/>
        </w:rPr>
        <w:t>คน คน ข้าราชการครูและบุคลากรทางการศึกษา จำนวน 18  คน จัดทำรายงานการประเมินคุณภาพของตนเอง (</w:t>
      </w:r>
      <w:r w:rsidRPr="000F7332">
        <w:rPr>
          <w:rFonts w:ascii="TH SarabunIT๙" w:eastAsia="Yu Gothic Light" w:hAnsi="TH SarabunIT๙" w:cs="TH SarabunIT๙"/>
          <w:sz w:val="32"/>
          <w:szCs w:val="32"/>
        </w:rPr>
        <w:t>SAR</w:t>
      </w:r>
      <w:r w:rsidRPr="000F7332">
        <w:rPr>
          <w:rFonts w:ascii="TH SarabunIT๙" w:eastAsia="Yu Gothic Light" w:hAnsi="TH SarabunIT๙" w:cs="TH SarabunIT๙"/>
          <w:sz w:val="32"/>
          <w:szCs w:val="32"/>
          <w:cs/>
        </w:rPr>
        <w:t xml:space="preserve">) ปีการศึกษา </w:t>
      </w:r>
      <w:r w:rsidRPr="000F7332">
        <w:rPr>
          <w:rFonts w:ascii="TH SarabunIT๙" w:eastAsia="Yu Gothic Light" w:hAnsi="TH SarabunIT๙" w:cs="TH SarabunIT๙"/>
          <w:sz w:val="32"/>
          <w:szCs w:val="32"/>
        </w:rPr>
        <w:t xml:space="preserve">2564 </w:t>
      </w:r>
      <w:r w:rsidRPr="000F7332">
        <w:rPr>
          <w:rFonts w:ascii="TH SarabunIT๙" w:eastAsia="Yu Gothic Light" w:hAnsi="TH SarabunIT๙" w:cs="TH SarabunIT๙"/>
          <w:sz w:val="32"/>
          <w:szCs w:val="32"/>
          <w:cs/>
        </w:rPr>
        <w:t xml:space="preserve">เสนอต่อหน่วยงานต้นสังกัด และหน่วยงานอื่นๆ ผลการประเมินตนเองในภาพรวมอยู่ในระดับ </w:t>
      </w:r>
      <w:r w:rsidRPr="000F7332">
        <w:rPr>
          <w:rFonts w:ascii="TH SarabunIT๙" w:eastAsia="Yu Gothic Light" w:hAnsi="TH SarabunIT๙" w:cs="TH SarabunIT๙"/>
          <w:b/>
          <w:bCs/>
          <w:sz w:val="32"/>
          <w:szCs w:val="32"/>
          <w:cs/>
        </w:rPr>
        <w:t>ยอดเยี่ยม</w:t>
      </w:r>
    </w:p>
    <w:p w14:paraId="1C959F24" w14:textId="77777777" w:rsidR="000F7332" w:rsidRPr="000F7332" w:rsidRDefault="000F7332" w:rsidP="000F7332">
      <w:pPr>
        <w:spacing w:after="0" w:line="240" w:lineRule="auto"/>
        <w:jc w:val="thaiDistribute"/>
        <w:rPr>
          <w:rFonts w:ascii="TH SarabunIT๙" w:eastAsia="Yu Gothic Light" w:hAnsi="TH SarabunIT๙" w:cs="TH SarabunIT๙"/>
          <w:b/>
          <w:bCs/>
          <w:sz w:val="32"/>
          <w:szCs w:val="32"/>
        </w:rPr>
      </w:pPr>
      <w:r w:rsidRPr="000F7332">
        <w:rPr>
          <w:rFonts w:ascii="TH SarabunIT๙" w:eastAsia="Yu Gothic Light" w:hAnsi="TH SarabunIT๙" w:cs="TH SarabunIT๙"/>
          <w:sz w:val="32"/>
          <w:szCs w:val="32"/>
          <w:cs/>
        </w:rPr>
        <w:tab/>
      </w:r>
      <w:r w:rsidRPr="000F7332">
        <w:rPr>
          <w:rFonts w:ascii="TH SarabunIT๙" w:eastAsia="Yu Gothic Light" w:hAnsi="TH SarabunIT๙" w:cs="TH SarabunIT๙"/>
          <w:sz w:val="32"/>
          <w:szCs w:val="32"/>
          <w:cs/>
        </w:rPr>
        <w:tab/>
      </w:r>
      <w:r w:rsidRPr="000F7332">
        <w:rPr>
          <w:rFonts w:ascii="TH SarabunIT๙" w:eastAsia="Yu Gothic Light" w:hAnsi="TH SarabunIT๙" w:cs="TH SarabunIT๙"/>
          <w:b/>
          <w:bCs/>
          <w:sz w:val="32"/>
          <w:szCs w:val="32"/>
        </w:rPr>
        <w:t xml:space="preserve">2.1 </w:t>
      </w:r>
      <w:r w:rsidRPr="000F7332">
        <w:rPr>
          <w:rFonts w:ascii="TH SarabunIT๙" w:eastAsia="Yu Gothic Light" w:hAnsi="TH SarabunIT๙" w:cs="TH SarabunIT๙"/>
          <w:b/>
          <w:bCs/>
          <w:sz w:val="32"/>
          <w:szCs w:val="32"/>
          <w:cs/>
        </w:rPr>
        <w:t>วิธีการพัฒนา</w:t>
      </w:r>
    </w:p>
    <w:p w14:paraId="01BD662D" w14:textId="77777777" w:rsidR="00F212A2" w:rsidRDefault="000F7332" w:rsidP="000F7332">
      <w:pPr>
        <w:spacing w:after="0" w:line="240" w:lineRule="auto"/>
        <w:ind w:left="720" w:firstLine="720"/>
        <w:jc w:val="thaiDistribute"/>
        <w:rPr>
          <w:rFonts w:ascii="TH SarabunIT๙" w:eastAsiaTheme="minorEastAsia" w:hAnsi="TH SarabunIT๙" w:cs="TH SarabunIT๙"/>
          <w:sz w:val="24"/>
          <w:szCs w:val="32"/>
        </w:rPr>
      </w:pPr>
      <w:r w:rsidRPr="000F7332">
        <w:rPr>
          <w:rFonts w:ascii="TH SarabunIT๙" w:eastAsiaTheme="minorEastAsia" w:hAnsi="TH SarabunIT๙" w:cs="TH SarabunIT๙"/>
          <w:sz w:val="24"/>
          <w:szCs w:val="32"/>
          <w:cs/>
        </w:rPr>
        <w:t>โรงเรียนบ้านบางสะพานน้อย จัดการเรียนการสอนเพื่อพัฒนาผู้เรียนตามศักยภาพ</w:t>
      </w:r>
    </w:p>
    <w:p w14:paraId="28AEAD6F" w14:textId="3B021551" w:rsidR="000F7332" w:rsidRPr="000F7332" w:rsidRDefault="000F7332" w:rsidP="000F7332">
      <w:pPr>
        <w:spacing w:after="0" w:line="240" w:lineRule="auto"/>
        <w:jc w:val="thaiDistribute"/>
        <w:rPr>
          <w:rFonts w:ascii="TH SarabunIT๙" w:eastAsiaTheme="minorEastAsia" w:hAnsi="TH SarabunIT๙" w:cs="TH SarabunIT๙"/>
          <w:sz w:val="24"/>
          <w:szCs w:val="32"/>
        </w:rPr>
      </w:pPr>
      <w:r w:rsidRPr="000F7332">
        <w:rPr>
          <w:rFonts w:ascii="TH SarabunIT๙" w:eastAsiaTheme="minorEastAsia" w:hAnsi="TH SarabunIT๙" w:cs="TH SarabunIT๙"/>
          <w:sz w:val="24"/>
          <w:szCs w:val="32"/>
          <w:cs/>
        </w:rPr>
        <w:t>และเป็นไปตามมาตรฐานของหลักสูตร มีการจัดการเรียนรู้ที่หลากหลาย รวมไปถึงการจัดการเรียน</w:t>
      </w:r>
      <w:r w:rsidR="005B0AFE">
        <w:rPr>
          <w:rFonts w:ascii="TH SarabunIT๙" w:eastAsiaTheme="minorEastAsia" w:hAnsi="TH SarabunIT๙" w:cs="TH SarabunIT๙" w:hint="cs"/>
          <w:sz w:val="24"/>
          <w:szCs w:val="32"/>
          <w:cs/>
        </w:rPr>
        <w:t xml:space="preserve">             </w:t>
      </w:r>
      <w:r w:rsidRPr="000F7332">
        <w:rPr>
          <w:rFonts w:ascii="TH SarabunIT๙" w:eastAsiaTheme="minorEastAsia" w:hAnsi="TH SarabunIT๙" w:cs="TH SarabunIT๙"/>
          <w:sz w:val="24"/>
          <w:szCs w:val="32"/>
          <w:cs/>
        </w:rPr>
        <w:t>การสอนในช่วงสถานการณ์การแพร่ระบาดการติดเชื้อโรค</w:t>
      </w: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>ไวรัสโค</w:t>
      </w:r>
      <w:proofErr w:type="spellStart"/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>โร</w:t>
      </w:r>
      <w:proofErr w:type="spellEnd"/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 xml:space="preserve">น่า </w:t>
      </w:r>
      <w:r w:rsidRPr="000F7332">
        <w:rPr>
          <w:rFonts w:ascii="TH SarabunIT๙" w:eastAsiaTheme="minorEastAsia" w:hAnsi="TH SarabunIT๙" w:cs="TH SarabunIT๙"/>
          <w:sz w:val="32"/>
          <w:szCs w:val="32"/>
        </w:rPr>
        <w:t>2019</w:t>
      </w: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 xml:space="preserve"> (โควิด-</w:t>
      </w:r>
      <w:r w:rsidRPr="000F7332">
        <w:rPr>
          <w:rFonts w:ascii="TH SarabunIT๙" w:eastAsiaTheme="minorEastAsia" w:hAnsi="TH SarabunIT๙" w:cs="TH SarabunIT๙"/>
          <w:sz w:val="32"/>
          <w:szCs w:val="32"/>
        </w:rPr>
        <w:t>19</w:t>
      </w: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>) โดยคำนึงถึงความพร้อมของผู้เรียนเป็นหลัก จึงได้จัดรูปแบบการสอนออกเป็น 4 ประเภท ได้แก่ การเรียนโดยปกติ</w:t>
      </w:r>
      <w:r w:rsidR="005B0AFE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                 </w:t>
      </w: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>แต่เว้นระยะห่างและลดจำนวนนักเรียนต่อห้องลง (</w:t>
      </w:r>
      <w:r w:rsidRPr="000F7332">
        <w:rPr>
          <w:rFonts w:ascii="TH SarabunIT๙" w:eastAsiaTheme="minorEastAsia" w:hAnsi="TH SarabunIT๙" w:cs="TH SarabunIT๙"/>
          <w:sz w:val="32"/>
          <w:szCs w:val="32"/>
        </w:rPr>
        <w:t xml:space="preserve">On Site), </w:t>
      </w: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 xml:space="preserve">การเรียนโดยผ่าน </w:t>
      </w:r>
      <w:r w:rsidRPr="000F7332">
        <w:rPr>
          <w:rFonts w:ascii="TH SarabunIT๙" w:eastAsiaTheme="minorEastAsia" w:hAnsi="TH SarabunIT๙" w:cs="TH SarabunIT๙"/>
          <w:sz w:val="32"/>
          <w:szCs w:val="32"/>
        </w:rPr>
        <w:t xml:space="preserve">DLTV (On Air), </w:t>
      </w: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 xml:space="preserve">จัดการเรียนการสอนโดยใช้โปรแกรม </w:t>
      </w:r>
      <w:r w:rsidRPr="000F7332">
        <w:rPr>
          <w:rFonts w:ascii="TH SarabunIT๙" w:eastAsiaTheme="minorEastAsia" w:hAnsi="TH SarabunIT๙" w:cs="TH SarabunIT๙"/>
          <w:sz w:val="32"/>
          <w:szCs w:val="32"/>
        </w:rPr>
        <w:t xml:space="preserve">ZOOM  </w:t>
      </w: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>(</w:t>
      </w:r>
      <w:r w:rsidRPr="000F7332">
        <w:rPr>
          <w:rFonts w:ascii="TH SarabunIT๙" w:eastAsiaTheme="minorEastAsia" w:hAnsi="TH SarabunIT๙" w:cs="TH SarabunIT๙"/>
          <w:sz w:val="32"/>
          <w:szCs w:val="32"/>
        </w:rPr>
        <w:t xml:space="preserve">On Line), </w:t>
      </w: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>จัดใบงานให้นักเรียนไปศึกษาด้วยตนเอง (</w:t>
      </w:r>
      <w:r w:rsidRPr="000F7332">
        <w:rPr>
          <w:rFonts w:ascii="TH SarabunIT๙" w:eastAsiaTheme="minorEastAsia" w:hAnsi="TH SarabunIT๙" w:cs="TH SarabunIT๙"/>
          <w:sz w:val="32"/>
          <w:szCs w:val="32"/>
        </w:rPr>
        <w:t xml:space="preserve">On Hand) </w:t>
      </w: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>ซึ่งมุ่งเน้นทักษะกระบวนการคิดวิเคราะห์</w:t>
      </w:r>
      <w:r w:rsidRPr="000F7332">
        <w:rPr>
          <w:rFonts w:ascii="TH SarabunIT๙" w:eastAsiaTheme="minorEastAsia" w:hAnsi="TH SarabunIT๙" w:cs="TH SarabunIT๙"/>
          <w:sz w:val="24"/>
          <w:szCs w:val="32"/>
          <w:cs/>
        </w:rPr>
        <w:t>ของผู้เรียนเป็นสำคัญ ผู้เรียนทุกคนต้องสามารถคิดวิเคราะห์ และแก้ปัญหาต่างๆ ทั้งในบทเรียนและในชีวิตประจำวัน</w:t>
      </w:r>
    </w:p>
    <w:p w14:paraId="504039BD" w14:textId="59F89679" w:rsidR="000F7332" w:rsidRPr="000F7332" w:rsidRDefault="000F7332" w:rsidP="000F7332">
      <w:pPr>
        <w:spacing w:after="0" w:line="240" w:lineRule="auto"/>
        <w:jc w:val="thaiDistribute"/>
        <w:rPr>
          <w:rFonts w:ascii="TH SarabunIT๙" w:eastAsia="Yu Gothic Light" w:hAnsi="TH SarabunIT๙" w:cs="TH SarabunIT๙"/>
          <w:sz w:val="32"/>
          <w:szCs w:val="32"/>
        </w:rPr>
      </w:pPr>
      <w:r w:rsidRPr="000F7332">
        <w:rPr>
          <w:rFonts w:ascii="TH SarabunIT๙" w:eastAsia="Yu Gothic Light" w:hAnsi="TH SarabunIT๙" w:cs="TH SarabunIT๙"/>
          <w:sz w:val="32"/>
          <w:szCs w:val="32"/>
          <w:cs/>
        </w:rPr>
        <w:tab/>
      </w:r>
      <w:r w:rsidRPr="000F7332">
        <w:rPr>
          <w:rFonts w:ascii="TH SarabunIT๙" w:eastAsia="Yu Gothic Light" w:hAnsi="TH SarabunIT๙" w:cs="TH SarabunIT๙"/>
          <w:sz w:val="32"/>
          <w:szCs w:val="32"/>
          <w:cs/>
        </w:rPr>
        <w:tab/>
        <w:t>ด้านกระบวนการจัดการบริหารและการจัดการหลักสูตร</w:t>
      </w:r>
      <w:r w:rsidRPr="000F7332">
        <w:rPr>
          <w:rFonts w:ascii="TH SarabunIT๙" w:eastAsia="Calibri" w:hAnsi="TH SarabunIT๙" w:cs="TH SarabunIT๙"/>
          <w:sz w:val="32"/>
          <w:szCs w:val="32"/>
          <w:cs/>
        </w:rPr>
        <w:t>โรงเรียนบ้านบางสะพานน้อย          มีหลักสูตรที่ยืดหยุ่นและสอดคล้องกับหลักสูตรสถานศึกษาเป็นรูปแบบการจัดประสบการณ์ที่ก่อให้เกิดการเตรียมความพร้อม สอดคล้องกับวิถีชีวิตของครอบครัว ชุมชน และท้องถิ่น</w:t>
      </w:r>
      <w:r w:rsidRPr="000F7332">
        <w:rPr>
          <w:rFonts w:ascii="TH SarabunIT๙" w:eastAsia="Yu Gothic Light" w:hAnsi="TH SarabunIT๙" w:cs="TH SarabunIT๙"/>
          <w:sz w:val="32"/>
          <w:szCs w:val="32"/>
          <w:cs/>
        </w:rPr>
        <w:t xml:space="preserve"> </w:t>
      </w:r>
    </w:p>
    <w:p w14:paraId="4AF3ED43" w14:textId="77777777" w:rsidR="000F7332" w:rsidRPr="000F7332" w:rsidRDefault="000F7332" w:rsidP="000F7332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0F7332">
        <w:rPr>
          <w:rFonts w:ascii="TH SarabunIT๙" w:eastAsia="Yu Gothic Light" w:hAnsi="TH SarabunIT๙" w:cs="TH SarabunIT๙"/>
          <w:sz w:val="32"/>
          <w:szCs w:val="32"/>
        </w:rPr>
        <w:tab/>
      </w:r>
      <w:r w:rsidRPr="000F7332">
        <w:rPr>
          <w:rFonts w:ascii="TH SarabunIT๙" w:eastAsia="Yu Gothic Light" w:hAnsi="TH SarabunIT๙" w:cs="TH SarabunIT๙"/>
          <w:sz w:val="32"/>
          <w:szCs w:val="32"/>
        </w:rPr>
        <w:tab/>
      </w:r>
      <w:r w:rsidRPr="000F7332">
        <w:rPr>
          <w:rFonts w:ascii="TH SarabunIT๙" w:eastAsia="Yu Gothic Light" w:hAnsi="TH SarabunIT๙" w:cs="TH SarabunIT๙"/>
          <w:sz w:val="32"/>
          <w:szCs w:val="32"/>
          <w:cs/>
        </w:rPr>
        <w:t>ด้านการ</w:t>
      </w:r>
      <w:r w:rsidRPr="000F7332">
        <w:rPr>
          <w:rFonts w:ascii="TH SarabunIT๙" w:eastAsia="Calibri" w:hAnsi="TH SarabunIT๙" w:cs="TH SarabunIT๙"/>
          <w:sz w:val="32"/>
          <w:szCs w:val="32"/>
          <w:cs/>
        </w:rPr>
        <w:t xml:space="preserve">จัดครูให้เพียงพอต่อจำนวนนักเรียน  โรงเรียนบ้านบางสะพานน้อยได้มีการจัดครูที่เหมาะสมกับการจัดประสบการณ์การเรียนรู้ คือ มีครูประจำการที่จบการศึกษาโดยตรง และเพียงพอต่อจำนวนนักเรียน  </w:t>
      </w:r>
    </w:p>
    <w:p w14:paraId="1AA0C7AC" w14:textId="77777777" w:rsidR="005B0AFE" w:rsidRDefault="000F7332" w:rsidP="000F7332">
      <w:pPr>
        <w:spacing w:after="0" w:line="240" w:lineRule="auto"/>
        <w:ind w:left="720" w:firstLine="720"/>
        <w:jc w:val="thaiDistribute"/>
        <w:rPr>
          <w:rFonts w:ascii="TH SarabunIT๙" w:eastAsia="Yu Gothic Light" w:hAnsi="TH SarabunIT๙" w:cs="TH SarabunIT๙"/>
          <w:sz w:val="32"/>
          <w:szCs w:val="32"/>
        </w:rPr>
      </w:pPr>
      <w:r w:rsidRPr="000F7332">
        <w:rPr>
          <w:rFonts w:ascii="TH SarabunIT๙" w:eastAsia="Calibri" w:hAnsi="TH SarabunIT๙" w:cs="TH SarabunIT๙"/>
          <w:sz w:val="32"/>
          <w:szCs w:val="32"/>
        </w:rPr>
        <w:lastRenderedPageBreak/>
        <w:t xml:space="preserve"> </w:t>
      </w:r>
      <w:r w:rsidRPr="000F7332">
        <w:rPr>
          <w:rFonts w:ascii="TH SarabunIT๙" w:eastAsia="Calibri" w:hAnsi="TH SarabunIT๙" w:cs="TH SarabunIT๙"/>
          <w:sz w:val="32"/>
          <w:szCs w:val="32"/>
          <w:cs/>
        </w:rPr>
        <w:t xml:space="preserve">ด้านส่งเสริมให้ครูมีความรู้ความเชี่ยวชาญด้านการจัดประสบการณ์ </w:t>
      </w:r>
      <w:r w:rsidRPr="000F7332">
        <w:rPr>
          <w:rFonts w:ascii="TH SarabunIT๙" w:eastAsia="Yu Gothic Light" w:hAnsi="TH SarabunIT๙" w:cs="TH SarabunIT๙"/>
          <w:sz w:val="32"/>
          <w:szCs w:val="32"/>
          <w:cs/>
        </w:rPr>
        <w:t>โรงเรียนบ้าน</w:t>
      </w:r>
      <w:r w:rsidR="005B0AFE">
        <w:rPr>
          <w:rFonts w:ascii="TH SarabunIT๙" w:eastAsia="Yu Gothic Light" w:hAnsi="TH SarabunIT๙" w:cs="TH SarabunIT๙" w:hint="cs"/>
          <w:sz w:val="32"/>
          <w:szCs w:val="32"/>
          <w:cs/>
        </w:rPr>
        <w:t xml:space="preserve">             </w:t>
      </w:r>
    </w:p>
    <w:p w14:paraId="1C7B0B36" w14:textId="42D768A1" w:rsidR="000F7332" w:rsidRPr="000F7332" w:rsidRDefault="000F7332" w:rsidP="000F7332">
      <w:pPr>
        <w:spacing w:after="0" w:line="240" w:lineRule="auto"/>
        <w:jc w:val="thaiDistribute"/>
        <w:rPr>
          <w:rFonts w:ascii="TH SarabunIT๙" w:eastAsia="Yu Gothic Light" w:hAnsi="TH SarabunIT๙" w:cs="TH SarabunIT๙"/>
          <w:sz w:val="32"/>
          <w:szCs w:val="32"/>
          <w:cs/>
        </w:rPr>
      </w:pPr>
      <w:r w:rsidRPr="000F7332">
        <w:rPr>
          <w:rFonts w:ascii="TH SarabunIT๙" w:eastAsia="Yu Gothic Light" w:hAnsi="TH SarabunIT๙" w:cs="TH SarabunIT๙"/>
          <w:sz w:val="32"/>
          <w:szCs w:val="32"/>
          <w:cs/>
        </w:rPr>
        <w:t>บางสะพานน้อย</w:t>
      </w:r>
      <w:r w:rsidRPr="000F7332">
        <w:rPr>
          <w:rFonts w:ascii="TH SarabunIT๙" w:eastAsia="Calibri" w:hAnsi="TH SarabunIT๙" w:cs="TH SarabunIT๙"/>
          <w:sz w:val="32"/>
          <w:szCs w:val="32"/>
          <w:cs/>
        </w:rPr>
        <w:t xml:space="preserve"> ได้มีการพัฒนาคุณภาพครูด้านการศึกษาปฐมวัยอย่างต่อเนื่อง ซึ่งส่งผลให้ครู</w:t>
      </w:r>
      <w:r w:rsidR="005B0AF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      </w:t>
      </w:r>
      <w:r w:rsidRPr="000F7332">
        <w:rPr>
          <w:rFonts w:ascii="TH SarabunIT๙" w:eastAsia="Calibri" w:hAnsi="TH SarabunIT๙" w:cs="TH SarabunIT๙"/>
          <w:sz w:val="32"/>
          <w:szCs w:val="32"/>
          <w:cs/>
        </w:rPr>
        <w:t xml:space="preserve">ด้านการศึกษาทุกคนล้วนมีความรู้ ความสามารถในการวิเคราะห์และออกแบบหลักสูตรสถานศึกษา </w:t>
      </w:r>
      <w:r w:rsidR="005B0AF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 </w:t>
      </w:r>
      <w:r w:rsidRPr="000F7332">
        <w:rPr>
          <w:rFonts w:ascii="TH SarabunIT๙" w:eastAsia="Calibri" w:hAnsi="TH SarabunIT๙" w:cs="TH SarabunIT๙"/>
          <w:sz w:val="32"/>
          <w:szCs w:val="32"/>
          <w:cs/>
        </w:rPr>
        <w:t xml:space="preserve">มีทักษะในการจัดประสบการณ์และการประเมินพัฒนาการเด็กเป็นรายบุคคล มีประสบการณ์ในการออกแบบการจัดกิจกรรม ทักษะการสังเกต และการปฏิสัมพันธ์ที่ดีกับเด็กและผู้ปกครอง </w:t>
      </w:r>
      <w:r w:rsidRPr="000F7332">
        <w:rPr>
          <w:rFonts w:ascii="TH SarabunIT๙" w:eastAsia="Yu Gothic Light" w:hAnsi="TH SarabunIT๙" w:cs="TH SarabunIT๙"/>
          <w:sz w:val="32"/>
          <w:szCs w:val="32"/>
          <w:cs/>
        </w:rPr>
        <w:t>จากโครงการพัฒนาบุคคลากร กิจกรรม</w:t>
      </w:r>
      <w:r w:rsidRPr="000F7332">
        <w:rPr>
          <w:rFonts w:ascii="TH SarabunIT๙" w:eastAsia="Yu Gothic Light" w:hAnsi="TH SarabunIT๙" w:cs="TH SarabunIT๙"/>
          <w:sz w:val="32"/>
          <w:szCs w:val="32"/>
        </w:rPr>
        <w:t xml:space="preserve"> PLC </w:t>
      </w:r>
      <w:r w:rsidRPr="000F7332">
        <w:rPr>
          <w:rFonts w:ascii="TH SarabunIT๙" w:eastAsia="Yu Gothic Light" w:hAnsi="TH SarabunIT๙" w:cs="TH SarabunIT๙"/>
          <w:sz w:val="32"/>
          <w:szCs w:val="32"/>
          <w:cs/>
        </w:rPr>
        <w:t xml:space="preserve">กิจกรรมการประชุมสัมมนา  กิจกรรมอบรมแบบออนไลน์ และกิจกรรมประชุมเชิงปฏิบัติการ ส่งผลให้ครูโรงเรียนบ้านบางสะพานน้อย </w:t>
      </w:r>
      <w:r w:rsidRPr="000F7332">
        <w:rPr>
          <w:rFonts w:ascii="TH SarabunIT๙" w:eastAsia="Calibri" w:hAnsi="TH SarabunIT๙" w:cs="TH SarabunIT๙"/>
          <w:sz w:val="32"/>
          <w:szCs w:val="32"/>
          <w:cs/>
        </w:rPr>
        <w:t xml:space="preserve"> มีความรู้ความเชี่ยวชาญด้านการจัดประสบการณ์</w:t>
      </w:r>
    </w:p>
    <w:p w14:paraId="3769D2EF" w14:textId="74E8D63F" w:rsidR="000F7332" w:rsidRPr="000F7332" w:rsidRDefault="000F7332" w:rsidP="000F7332">
      <w:pPr>
        <w:spacing w:after="0" w:line="240" w:lineRule="auto"/>
        <w:jc w:val="thaiDistribute"/>
        <w:rPr>
          <w:rFonts w:ascii="TH SarabunIT๙" w:eastAsia="Yu Gothic Light" w:hAnsi="TH SarabunIT๙" w:cs="TH SarabunIT๙"/>
          <w:sz w:val="32"/>
          <w:szCs w:val="32"/>
          <w:cs/>
        </w:rPr>
      </w:pPr>
      <w:r w:rsidRPr="000F733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0F7332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จัดสภาพแวดล้อมและสื่อเพื่อการเรียนรู้ อย่างปลอดภัย เนื่องจากสถานการณ์ในปัจจุบัน มีการแพร่ระบาดของเชื้อไวรัสโควิด </w:t>
      </w:r>
      <w:r w:rsidRPr="000F7332">
        <w:rPr>
          <w:rFonts w:ascii="TH SarabunIT๙" w:eastAsia="Calibri" w:hAnsi="TH SarabunIT๙" w:cs="TH SarabunIT๙"/>
          <w:sz w:val="32"/>
          <w:szCs w:val="32"/>
        </w:rPr>
        <w:t>19</w:t>
      </w:r>
      <w:r w:rsidRPr="000F7332">
        <w:rPr>
          <w:rFonts w:ascii="TH SarabunIT๙" w:eastAsia="Calibri" w:hAnsi="TH SarabunIT๙" w:cs="TH SarabunIT๙"/>
          <w:sz w:val="32"/>
          <w:szCs w:val="32"/>
          <w:cs/>
        </w:rPr>
        <w:t xml:space="preserve"> (</w:t>
      </w:r>
      <w:r w:rsidRPr="000F7332">
        <w:rPr>
          <w:rFonts w:ascii="TH SarabunIT๙" w:eastAsia="Calibri" w:hAnsi="TH SarabunIT๙" w:cs="TH SarabunIT๙"/>
          <w:sz w:val="32"/>
          <w:szCs w:val="32"/>
        </w:rPr>
        <w:t>COVID-19</w:t>
      </w:r>
      <w:r w:rsidRPr="000F7332">
        <w:rPr>
          <w:rFonts w:ascii="TH SarabunIT๙" w:eastAsia="Calibri" w:hAnsi="TH SarabunIT๙" w:cs="TH SarabunIT๙"/>
          <w:sz w:val="32"/>
          <w:szCs w:val="32"/>
          <w:cs/>
        </w:rPr>
        <w:t>) ทางโรงเรียนจึงมีการจัดการเรียนการสอนที่หลากหลายรูปแบบ มีมาตรการต่างๆ</w:t>
      </w:r>
      <w:r w:rsidRPr="000F7332">
        <w:rPr>
          <w:rFonts w:ascii="TH SarabunIT๙" w:eastAsia="Yu Gothic Light" w:hAnsi="TH SarabunIT๙" w:cs="TH SarabunIT๙"/>
          <w:sz w:val="32"/>
          <w:szCs w:val="32"/>
          <w:cs/>
        </w:rPr>
        <w:t xml:space="preserve">เพื่อป้องกันการแพร่ระบาดอย่างเข้มงวด </w:t>
      </w:r>
      <w:r w:rsidRPr="000F7332">
        <w:rPr>
          <w:rFonts w:ascii="TH SarabunIT๙" w:eastAsia="Calibri" w:hAnsi="TH SarabunIT๙" w:cs="TH SarabunIT๙"/>
          <w:sz w:val="32"/>
          <w:szCs w:val="32"/>
          <w:cs/>
        </w:rPr>
        <w:t>และพอเพียง โรงเรียนบ้านบางสะพานน้อยมีการจัดสภาพแวดล้อมทั้งภายในและภายนอกห้องเรียน ที่คำนึงถึงความปลอดภัยของผู้เรียน ส่งเสริมให้เกิดการเรียนรู้ทั้งแบบรายบุคคลและรายกลุ่ม มีฝึกประสบการณ์และสื่อการเรียนรู้ที่หลากหลายที่ได้จากธรรมชาติหรือสื่อในชุมชน  มุ่งเน้นให้เกิดการเรียนรู้แบบเรียนปนเล่นมีความสุข</w:t>
      </w:r>
      <w:r w:rsidR="005B0AF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</w:t>
      </w:r>
      <w:r w:rsidRPr="000F7332">
        <w:rPr>
          <w:rFonts w:ascii="TH SarabunIT๙" w:eastAsia="Calibri" w:hAnsi="TH SarabunIT๙" w:cs="TH SarabunIT๙"/>
          <w:sz w:val="32"/>
          <w:szCs w:val="32"/>
          <w:cs/>
        </w:rPr>
        <w:t xml:space="preserve">ในการเรียนรู้ มีสื่อเทคโนโลยีใช้ในการสืบเสาะหาความรู้  </w:t>
      </w:r>
      <w:r w:rsidRPr="000F7332">
        <w:rPr>
          <w:rFonts w:ascii="TH SarabunIT๙" w:eastAsia="Yu Gothic Light" w:hAnsi="TH SarabunIT๙" w:cs="TH SarabunIT๙"/>
          <w:sz w:val="32"/>
          <w:szCs w:val="32"/>
          <w:cs/>
        </w:rPr>
        <w:t xml:space="preserve"> กิจกรรมปรับปรุงสภาพแวดล้อมพัฒนา</w:t>
      </w:r>
      <w:r w:rsidR="005B0AFE">
        <w:rPr>
          <w:rFonts w:ascii="TH SarabunIT๙" w:eastAsia="Yu Gothic Light" w:hAnsi="TH SarabunIT๙" w:cs="TH SarabunIT๙" w:hint="cs"/>
          <w:sz w:val="32"/>
          <w:szCs w:val="32"/>
          <w:cs/>
        </w:rPr>
        <w:t xml:space="preserve">                </w:t>
      </w:r>
      <w:r w:rsidRPr="000F7332">
        <w:rPr>
          <w:rFonts w:ascii="TH SarabunIT๙" w:eastAsia="Yu Gothic Light" w:hAnsi="TH SarabunIT๙" w:cs="TH SarabunIT๙"/>
          <w:sz w:val="32"/>
          <w:szCs w:val="32"/>
          <w:cs/>
        </w:rPr>
        <w:t xml:space="preserve">แหล่งเรียนรู้ ส่งผลให้โรงเรียนโรงเรียนบ้านบางสะพานน้อย </w:t>
      </w:r>
      <w:r w:rsidRPr="000F7332">
        <w:rPr>
          <w:rFonts w:ascii="TH SarabunIT๙" w:eastAsia="Calibri" w:hAnsi="TH SarabunIT๙" w:cs="TH SarabunIT๙"/>
          <w:sz w:val="32"/>
          <w:szCs w:val="32"/>
          <w:cs/>
        </w:rPr>
        <w:t>มีการจัดสภาพแวดล้อมและสื่อเพื่อการเรียนรู้อย่างปลอดภัยและพอเพียง</w:t>
      </w:r>
    </w:p>
    <w:p w14:paraId="68F4D031" w14:textId="77777777" w:rsidR="00F212A2" w:rsidRDefault="000F7332" w:rsidP="000F7332">
      <w:pPr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0F7332">
        <w:rPr>
          <w:rFonts w:ascii="TH SarabunIT๙" w:eastAsia="Calibri" w:hAnsi="TH SarabunIT๙" w:cs="TH SarabunIT๙"/>
          <w:sz w:val="32"/>
          <w:szCs w:val="32"/>
          <w:cs/>
        </w:rPr>
        <w:t>มีระบบบริหารคุณภาพที่เปิดโอกาสให้ผู้เกี่ยวข้องทุกฝ่ายมีส่วนร่วม โรงเรียนมีการ</w:t>
      </w:r>
    </w:p>
    <w:p w14:paraId="0674C0D2" w14:textId="06EE5938" w:rsidR="000F7332" w:rsidRPr="000F7332" w:rsidRDefault="000F7332" w:rsidP="000F7332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0F7332">
        <w:rPr>
          <w:rFonts w:ascii="TH SarabunIT๙" w:eastAsia="Calibri" w:hAnsi="TH SarabunIT๙" w:cs="TH SarabunIT๙"/>
          <w:sz w:val="32"/>
          <w:szCs w:val="32"/>
          <w:cs/>
        </w:rPr>
        <w:t>กำหนดมาตรฐานการศึกษาของสถานศึกษาที่สอดคล้องกับมาตรฐานการศึกษาปฐมวัย และ</w:t>
      </w:r>
      <w:proofErr w:type="spellStart"/>
      <w:r w:rsidRPr="000F7332">
        <w:rPr>
          <w:rFonts w:ascii="TH SarabunIT๙" w:eastAsia="Calibri" w:hAnsi="TH SarabunIT๙" w:cs="TH SarabunIT๙"/>
          <w:sz w:val="32"/>
          <w:szCs w:val="32"/>
          <w:cs/>
        </w:rPr>
        <w:t>อัต</w:t>
      </w:r>
      <w:proofErr w:type="spellEnd"/>
      <w:r w:rsidRPr="000F7332">
        <w:rPr>
          <w:rFonts w:ascii="TH SarabunIT๙" w:eastAsia="Calibri" w:hAnsi="TH SarabunIT๙" w:cs="TH SarabunIT๙"/>
          <w:sz w:val="32"/>
          <w:szCs w:val="32"/>
          <w:cs/>
        </w:rPr>
        <w:t>ลักษณ์ที่สถานศึกษากำหนด ได้มีการจัดทำแผนการจัดประสบการณ์ที่สอดคล้องกับมาตรฐานการเรียนรู้ตามหลักสูตรการศึกษา มีการประเมินผลตรวจสอบคุณภาพภายในสถานศึกษา ติดตามผลการดำเนินงานและจัดทำรายงานผลการประเมินตนเองประจำปี มีการนำผลการประเมินไปปรับปรุงพัฒนาคุณภาพสถานศึกษา โดยทุกฝ่ายมีส่วนร่วม พร้อมทั้งรายงานผลการประเมินตนเองให้หน่วยงานต้นสังกัด</w:t>
      </w:r>
      <w:r w:rsidR="005B0AF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   </w:t>
      </w:r>
      <w:r w:rsidRPr="000F7332">
        <w:rPr>
          <w:rFonts w:ascii="TH SarabunIT๙" w:eastAsia="Calibri" w:hAnsi="TH SarabunIT๙" w:cs="TH SarabunIT๙"/>
          <w:sz w:val="32"/>
          <w:szCs w:val="32"/>
          <w:cs/>
        </w:rPr>
        <w:t>อย่างต่อเนื่อง</w:t>
      </w:r>
      <w:r w:rsidRPr="000F733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0F7332">
        <w:rPr>
          <w:rFonts w:ascii="TH SarabunIT๙" w:eastAsia="Yu Gothic Light" w:hAnsi="TH SarabunIT๙" w:cs="TH SarabunIT๙"/>
          <w:sz w:val="32"/>
          <w:szCs w:val="32"/>
          <w:cs/>
        </w:rPr>
        <w:t>จากโครงการส่งเสริมระบบประกันคุณภาพภายในสถานศึกษา ส่งผลให้โรงเรียนบ้าน</w:t>
      </w:r>
      <w:r w:rsidR="005B0AFE">
        <w:rPr>
          <w:rFonts w:ascii="TH SarabunIT๙" w:eastAsia="Yu Gothic Light" w:hAnsi="TH SarabunIT๙" w:cs="TH SarabunIT๙" w:hint="cs"/>
          <w:sz w:val="32"/>
          <w:szCs w:val="32"/>
          <w:cs/>
        </w:rPr>
        <w:t xml:space="preserve">               </w:t>
      </w:r>
      <w:r w:rsidRPr="000F7332">
        <w:rPr>
          <w:rFonts w:ascii="TH SarabunIT๙" w:eastAsia="Yu Gothic Light" w:hAnsi="TH SarabunIT๙" w:cs="TH SarabunIT๙"/>
          <w:sz w:val="32"/>
          <w:szCs w:val="32"/>
          <w:cs/>
        </w:rPr>
        <w:t>บางสะพานน้อย มี</w:t>
      </w:r>
      <w:r w:rsidRPr="000F7332">
        <w:rPr>
          <w:rFonts w:ascii="TH SarabunIT๙" w:eastAsia="Calibri" w:hAnsi="TH SarabunIT๙" w:cs="TH SarabunIT๙"/>
          <w:sz w:val="32"/>
          <w:szCs w:val="32"/>
          <w:cs/>
        </w:rPr>
        <w:t>ระบบบริหารคุณภาพที่เปิดโอกาส ให้ผู้เกี่ยวข้องทุกฝ่ายมีส่วนร่วม</w:t>
      </w:r>
    </w:p>
    <w:p w14:paraId="4815E612" w14:textId="77777777" w:rsidR="000F7332" w:rsidRPr="000F7332" w:rsidRDefault="000F7332" w:rsidP="000F7332">
      <w:pPr>
        <w:spacing w:after="0" w:line="240" w:lineRule="auto"/>
        <w:rPr>
          <w:rFonts w:ascii="TH SarabunIT๙" w:eastAsiaTheme="minorEastAsia" w:hAnsi="TH SarabunIT๙" w:cs="TH SarabunIT๙"/>
          <w:sz w:val="20"/>
          <w:szCs w:val="20"/>
        </w:rPr>
      </w:pPr>
    </w:p>
    <w:p w14:paraId="0B2819B5" w14:textId="77777777" w:rsidR="000F7332" w:rsidRPr="000F7332" w:rsidRDefault="000F7332" w:rsidP="000F7332">
      <w:pPr>
        <w:numPr>
          <w:ilvl w:val="1"/>
          <w:numId w:val="12"/>
        </w:numPr>
        <w:spacing w:before="100" w:after="0" w:line="240" w:lineRule="auto"/>
        <w:contextualSpacing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ข้อมูล หลักฐาน เอกสารเชิงประจักษ์ ที่สนับสนุนผลการประเมินตนเอง</w:t>
      </w:r>
    </w:p>
    <w:p w14:paraId="1C6EEE14" w14:textId="77777777" w:rsidR="000F7332" w:rsidRPr="000F7332" w:rsidRDefault="000F7332" w:rsidP="000F7332">
      <w:pPr>
        <w:spacing w:after="0" w:line="240" w:lineRule="auto"/>
        <w:ind w:left="360" w:firstLine="720"/>
        <w:rPr>
          <w:rFonts w:ascii="TH SarabunIT๙" w:eastAsiaTheme="minorEastAsia" w:hAnsi="TH SarabunIT๙" w:cs="TH SarabunIT๙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sz w:val="32"/>
          <w:szCs w:val="32"/>
        </w:rPr>
        <w:t xml:space="preserve">1. </w:t>
      </w: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>แผนพัฒนาคุณภาพการจัดการศึกษาของสถานศึกษา</w:t>
      </w:r>
    </w:p>
    <w:p w14:paraId="66B02704" w14:textId="77777777" w:rsidR="000F7332" w:rsidRPr="000F7332" w:rsidRDefault="000F7332" w:rsidP="000F7332">
      <w:pPr>
        <w:spacing w:after="0" w:line="240" w:lineRule="auto"/>
        <w:ind w:left="360" w:firstLine="720"/>
        <w:rPr>
          <w:rFonts w:ascii="TH SarabunIT๙" w:eastAsiaTheme="minorEastAsia" w:hAnsi="TH SarabunIT๙" w:cs="TH SarabunIT๙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sz w:val="32"/>
          <w:szCs w:val="32"/>
        </w:rPr>
        <w:t xml:space="preserve">2. </w:t>
      </w: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>แผนปฏิบัติการประจำปี</w:t>
      </w:r>
    </w:p>
    <w:p w14:paraId="0ED5B5AC" w14:textId="77777777" w:rsidR="000F7332" w:rsidRPr="000F7332" w:rsidRDefault="000F7332" w:rsidP="000F7332">
      <w:pPr>
        <w:spacing w:after="0" w:line="240" w:lineRule="auto"/>
        <w:ind w:left="360" w:firstLine="720"/>
        <w:rPr>
          <w:rFonts w:ascii="TH SarabunIT๙" w:eastAsiaTheme="minorEastAsia" w:hAnsi="TH SarabunIT๙" w:cs="TH SarabunIT๙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sz w:val="32"/>
          <w:szCs w:val="32"/>
        </w:rPr>
        <w:t xml:space="preserve">3. </w:t>
      </w: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>รายงานโครงการ/กิจกรรม</w:t>
      </w:r>
    </w:p>
    <w:p w14:paraId="37A74C92" w14:textId="77777777" w:rsidR="000F7332" w:rsidRPr="000F7332" w:rsidRDefault="000F7332" w:rsidP="000F7332">
      <w:pPr>
        <w:spacing w:after="0" w:line="240" w:lineRule="auto"/>
        <w:ind w:left="360" w:firstLine="720"/>
        <w:rPr>
          <w:rFonts w:ascii="TH SarabunIT๙" w:eastAsiaTheme="minorEastAsia" w:hAnsi="TH SarabunIT๙" w:cs="TH SarabunIT๙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sz w:val="32"/>
          <w:szCs w:val="32"/>
        </w:rPr>
        <w:t xml:space="preserve">4. </w:t>
      </w: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>รายงานประจำปีของโรงเรียน</w:t>
      </w:r>
    </w:p>
    <w:p w14:paraId="283142A6" w14:textId="77777777" w:rsidR="000F7332" w:rsidRPr="000F7332" w:rsidRDefault="000F7332" w:rsidP="000F7332">
      <w:pPr>
        <w:spacing w:after="0" w:line="240" w:lineRule="auto"/>
        <w:ind w:left="360" w:firstLine="720"/>
        <w:rPr>
          <w:rFonts w:ascii="TH SarabunIT๙" w:eastAsiaTheme="minorEastAsia" w:hAnsi="TH SarabunIT๙" w:cs="TH SarabunIT๙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sz w:val="32"/>
          <w:szCs w:val="32"/>
        </w:rPr>
        <w:t xml:space="preserve">5. </w:t>
      </w: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>คำสั่งของโรงเรียน</w:t>
      </w:r>
    </w:p>
    <w:p w14:paraId="04D6AA55" w14:textId="77777777" w:rsidR="000F7332" w:rsidRPr="000F7332" w:rsidRDefault="000F7332" w:rsidP="000F7332">
      <w:pPr>
        <w:spacing w:after="0" w:line="240" w:lineRule="auto"/>
        <w:ind w:left="360" w:firstLine="720"/>
        <w:rPr>
          <w:rFonts w:ascii="TH SarabunIT๙" w:eastAsiaTheme="minorEastAsia" w:hAnsi="TH SarabunIT๙" w:cs="TH SarabunIT๙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sz w:val="32"/>
          <w:szCs w:val="32"/>
        </w:rPr>
        <w:t xml:space="preserve">6. </w:t>
      </w: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>บันทึกการประชุมของโรงเรียน</w:t>
      </w:r>
    </w:p>
    <w:p w14:paraId="3A51320E" w14:textId="77777777" w:rsidR="000F7332" w:rsidRPr="000F7332" w:rsidRDefault="000F7332" w:rsidP="000F7332">
      <w:pPr>
        <w:spacing w:after="0" w:line="240" w:lineRule="auto"/>
        <w:ind w:left="720" w:firstLine="360"/>
        <w:rPr>
          <w:rFonts w:ascii="TH SarabunIT๙" w:eastAsiaTheme="minorEastAsia" w:hAnsi="TH SarabunIT๙" w:cs="TH SarabunIT๙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sz w:val="32"/>
          <w:szCs w:val="32"/>
        </w:rPr>
        <w:t xml:space="preserve">7. </w:t>
      </w: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>แฟ้มสะสมงานของครู</w:t>
      </w:r>
    </w:p>
    <w:p w14:paraId="57FA1F3F" w14:textId="77777777" w:rsidR="000F7332" w:rsidRPr="000F7332" w:rsidRDefault="000F7332" w:rsidP="000F7332">
      <w:pPr>
        <w:spacing w:after="0" w:line="240" w:lineRule="auto"/>
        <w:ind w:left="360" w:firstLine="720"/>
        <w:rPr>
          <w:rFonts w:ascii="TH SarabunIT๙" w:eastAsiaTheme="minorEastAsia" w:hAnsi="TH SarabunIT๙" w:cs="TH SarabunIT๙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sz w:val="32"/>
          <w:szCs w:val="32"/>
        </w:rPr>
        <w:t xml:space="preserve">8. </w:t>
      </w: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>แฟ้มภาพถ่ายของโรงเรียน</w:t>
      </w:r>
    </w:p>
    <w:p w14:paraId="318D9DC3" w14:textId="77777777" w:rsidR="000F7332" w:rsidRPr="000F7332" w:rsidRDefault="000F7332" w:rsidP="000F7332">
      <w:pPr>
        <w:spacing w:after="0" w:line="240" w:lineRule="auto"/>
        <w:ind w:left="360" w:firstLine="720"/>
        <w:rPr>
          <w:rFonts w:ascii="TH SarabunIT๙" w:eastAsiaTheme="minorEastAsia" w:hAnsi="TH SarabunIT๙" w:cs="TH SarabunIT๙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sz w:val="32"/>
          <w:szCs w:val="32"/>
        </w:rPr>
        <w:t xml:space="preserve">9. </w:t>
      </w: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>โครงการตามแผนการ</w:t>
      </w:r>
      <w:proofErr w:type="spellStart"/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>ปฎิบั</w:t>
      </w:r>
      <w:proofErr w:type="spellEnd"/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>ติการประจำปี</w:t>
      </w:r>
    </w:p>
    <w:p w14:paraId="20EA0E92" w14:textId="77777777" w:rsidR="000F7332" w:rsidRPr="000F7332" w:rsidRDefault="000F7332" w:rsidP="000F7332">
      <w:pPr>
        <w:spacing w:after="0" w:line="240" w:lineRule="auto"/>
        <w:ind w:left="360" w:firstLine="720"/>
        <w:rPr>
          <w:rFonts w:ascii="TH SarabunIT๙" w:eastAsiaTheme="minorEastAsia" w:hAnsi="TH SarabunIT๙" w:cs="TH SarabunIT๙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sz w:val="32"/>
          <w:szCs w:val="32"/>
        </w:rPr>
        <w:t xml:space="preserve">10. </w:t>
      </w: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>อาคาร ห้องเรียน ห้องปฏิบัติการ สื่อ/วัสดุ</w:t>
      </w:r>
    </w:p>
    <w:p w14:paraId="4E3DAA84" w14:textId="77777777" w:rsidR="000F7332" w:rsidRPr="000F7332" w:rsidRDefault="000F7332" w:rsidP="000F7332">
      <w:pPr>
        <w:spacing w:after="0" w:line="240" w:lineRule="auto"/>
        <w:ind w:left="360" w:firstLine="720"/>
        <w:rPr>
          <w:rFonts w:ascii="TH SarabunIT๙" w:eastAsiaTheme="minorEastAsia" w:hAnsi="TH SarabunIT๙" w:cs="TH SarabunIT๙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sz w:val="32"/>
          <w:szCs w:val="32"/>
        </w:rPr>
        <w:lastRenderedPageBreak/>
        <w:t xml:space="preserve">11. </w:t>
      </w: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>อุปกรณ์/สภาพแวดล้อม</w:t>
      </w:r>
    </w:p>
    <w:p w14:paraId="2EC35BA0" w14:textId="77777777" w:rsidR="000F7332" w:rsidRPr="000F7332" w:rsidRDefault="000F7332" w:rsidP="000F7332">
      <w:pPr>
        <w:spacing w:after="0" w:line="240" w:lineRule="auto"/>
        <w:ind w:left="360" w:firstLine="720"/>
        <w:rPr>
          <w:rFonts w:ascii="TH SarabunIT๙" w:eastAsiaTheme="minorEastAsia" w:hAnsi="TH SarabunIT๙" w:cs="TH SarabunIT๙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sz w:val="32"/>
          <w:szCs w:val="32"/>
        </w:rPr>
        <w:t xml:space="preserve">12. </w:t>
      </w: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>บันทึกการนิเทศ</w:t>
      </w:r>
    </w:p>
    <w:p w14:paraId="179EE284" w14:textId="77777777" w:rsidR="000F7332" w:rsidRPr="000F7332" w:rsidRDefault="000F7332" w:rsidP="000F7332">
      <w:pPr>
        <w:spacing w:after="0" w:line="240" w:lineRule="auto"/>
        <w:ind w:left="360" w:firstLine="720"/>
        <w:rPr>
          <w:rFonts w:ascii="TH SarabunIT๙" w:eastAsiaTheme="minorEastAsia" w:hAnsi="TH SarabunIT๙" w:cs="TH SarabunIT๙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sz w:val="32"/>
          <w:szCs w:val="32"/>
        </w:rPr>
        <w:t xml:space="preserve">13. </w:t>
      </w: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>แฟ้มข้อมูลเด็กรายบุคคล</w:t>
      </w:r>
    </w:p>
    <w:p w14:paraId="4564B02E" w14:textId="77777777" w:rsidR="000F7332" w:rsidRPr="000F7332" w:rsidRDefault="000F7332" w:rsidP="000F7332">
      <w:pPr>
        <w:spacing w:after="0" w:line="240" w:lineRule="auto"/>
        <w:ind w:left="360" w:firstLine="720"/>
        <w:rPr>
          <w:rFonts w:ascii="TH SarabunIT๙" w:eastAsiaTheme="minorEastAsia" w:hAnsi="TH SarabunIT๙" w:cs="TH SarabunIT๙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sz w:val="32"/>
          <w:szCs w:val="32"/>
        </w:rPr>
        <w:t xml:space="preserve">14. </w:t>
      </w: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>แหล่งเรียนรู้</w:t>
      </w:r>
    </w:p>
    <w:p w14:paraId="42C7A077" w14:textId="77777777" w:rsidR="000F7332" w:rsidRPr="000F7332" w:rsidRDefault="000F7332" w:rsidP="000F7332">
      <w:pPr>
        <w:spacing w:after="0" w:line="240" w:lineRule="auto"/>
        <w:ind w:left="360" w:firstLine="720"/>
        <w:rPr>
          <w:rFonts w:ascii="TH SarabunIT๙" w:eastAsiaTheme="minorEastAsia" w:hAnsi="TH SarabunIT๙" w:cs="TH SarabunIT๙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sz w:val="32"/>
          <w:szCs w:val="32"/>
        </w:rPr>
        <w:t xml:space="preserve">15. </w:t>
      </w: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>สภาพบรรยากาศในห้องเรียน/สื่อเทคโนโลยี/มุมประสบการณ์/ป้ายนิเทศ</w:t>
      </w:r>
    </w:p>
    <w:p w14:paraId="7F63C134" w14:textId="77777777" w:rsidR="000F7332" w:rsidRPr="000F7332" w:rsidRDefault="000F7332" w:rsidP="000F7332">
      <w:pPr>
        <w:spacing w:after="0" w:line="240" w:lineRule="auto"/>
        <w:ind w:left="360" w:firstLine="720"/>
        <w:rPr>
          <w:rFonts w:ascii="TH SarabunIT๙" w:eastAsiaTheme="minorEastAsia" w:hAnsi="TH SarabunIT๙" w:cs="TH SarabunIT๙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sz w:val="32"/>
          <w:szCs w:val="32"/>
        </w:rPr>
        <w:t xml:space="preserve">16. </w:t>
      </w: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>หลักฐานการใช้สื่อเทคโนโลยี</w:t>
      </w:r>
    </w:p>
    <w:p w14:paraId="6197574A" w14:textId="35799B30" w:rsidR="005B0AFE" w:rsidRPr="000F7332" w:rsidRDefault="000F7332" w:rsidP="00E268AB">
      <w:pPr>
        <w:spacing w:after="0" w:line="240" w:lineRule="auto"/>
        <w:ind w:left="360" w:firstLine="720"/>
        <w:rPr>
          <w:rFonts w:ascii="TH SarabunIT๙" w:eastAsiaTheme="minorEastAsia" w:hAnsi="TH SarabunIT๙" w:cs="TH SarabunIT๙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sz w:val="32"/>
          <w:szCs w:val="32"/>
        </w:rPr>
        <w:t xml:space="preserve">17. </w:t>
      </w: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>ภาพถ่ายกิจกรรม/โครงการต่าง ๆ</w:t>
      </w:r>
    </w:p>
    <w:p w14:paraId="329DE64F" w14:textId="77777777" w:rsidR="000F7332" w:rsidRPr="000F7332" w:rsidRDefault="000F7332" w:rsidP="000F7332">
      <w:pPr>
        <w:spacing w:after="0" w:line="240" w:lineRule="auto"/>
        <w:rPr>
          <w:rFonts w:ascii="TH SarabunIT๙" w:eastAsiaTheme="minorEastAsia" w:hAnsi="TH SarabunIT๙" w:cs="TH SarabunIT๙"/>
          <w:sz w:val="20"/>
          <w:szCs w:val="20"/>
        </w:rPr>
      </w:pPr>
    </w:p>
    <w:p w14:paraId="6E99414F" w14:textId="77777777" w:rsidR="000F7332" w:rsidRPr="000F7332" w:rsidRDefault="000F7332" w:rsidP="000F7332">
      <w:pPr>
        <w:spacing w:after="0" w:line="240" w:lineRule="auto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3. จุดเด่น จุดที่ควรพัฒนา แผนพัฒนาคุณภาพเพื่อยกระดับให้สูงขึ้น</w:t>
      </w:r>
      <w:r w:rsidRPr="000F7332">
        <w:rPr>
          <w:rFonts w:ascii="TH SarabunIT๙" w:eastAsiaTheme="minorEastAsia" w:hAnsi="TH SarabunIT๙" w:cs="TH SarabunIT๙"/>
          <w:b/>
          <w:bCs/>
          <w:sz w:val="32"/>
          <w:szCs w:val="32"/>
        </w:rPr>
        <w:t xml:space="preserve"> </w:t>
      </w:r>
    </w:p>
    <w:p w14:paraId="086B6106" w14:textId="77777777" w:rsidR="000F7332" w:rsidRPr="000F7332" w:rsidRDefault="000F7332" w:rsidP="000F7332">
      <w:pPr>
        <w:spacing w:after="0" w:line="240" w:lineRule="auto"/>
        <w:ind w:firstLine="720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3.1 จุดเด่น</w:t>
      </w:r>
    </w:p>
    <w:p w14:paraId="1A75D742" w14:textId="77777777" w:rsidR="000F7332" w:rsidRPr="000F7332" w:rsidRDefault="000F7332" w:rsidP="005B0AFE">
      <w:pPr>
        <w:spacing w:after="0" w:line="240" w:lineRule="auto"/>
        <w:ind w:left="720" w:firstLine="720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>- โรงเรียน มีเป้าหมาย วิสัยทัศน์ พันธกิจ ที่กำหนดไว้ชัดเจน</w:t>
      </w:r>
      <w:r w:rsidRPr="000F7332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>สอดคล้องกับบริบทของ</w:t>
      </w:r>
    </w:p>
    <w:p w14:paraId="35CFBBAB" w14:textId="77777777" w:rsidR="000F7332" w:rsidRPr="000F7332" w:rsidRDefault="000F7332" w:rsidP="005B0AFE">
      <w:pPr>
        <w:spacing w:after="0" w:line="240" w:lineRule="auto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>โรงเรียนตามความต้องการของชุมชน วัตถุประสงค์ของแผนการจัดการศึกษาของชาติ</w:t>
      </w:r>
      <w:r w:rsidRPr="000F7332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>นโยบายของรัฐบาลและต้นสังกัด  ทันต่อการเปลี่ยนแปลงของสังคม พัฒนางานวิชาการเน้นคุณภาพผู้เรียนรอบด้านตามหลักสูตรสถานศึกษา และส่งเสริมสนับสนุนพัฒนาครูและบุคลากรให้มีความเชี่ยวชาญตรงตามความต้องการให้เป็นชุมชนการเรียนรู้ทางวิชาชีพมาใช้ในการพัฒนางานและการเรียนรู้ของผู้เรียน</w:t>
      </w:r>
    </w:p>
    <w:p w14:paraId="7D5F6DE7" w14:textId="525630E4" w:rsidR="000F7332" w:rsidRPr="00E268AB" w:rsidRDefault="000F7332" w:rsidP="00E268AB">
      <w:pPr>
        <w:pStyle w:val="a3"/>
        <w:numPr>
          <w:ilvl w:val="0"/>
          <w:numId w:val="37"/>
        </w:numPr>
        <w:spacing w:after="0" w:line="240" w:lineRule="auto"/>
        <w:ind w:left="1701" w:hanging="261"/>
        <w:jc w:val="thaiDistribute"/>
        <w:rPr>
          <w:rFonts w:ascii="TH SarabunIT๙" w:hAnsi="TH SarabunIT๙" w:cs="TH SarabunIT๙"/>
          <w:sz w:val="32"/>
          <w:szCs w:val="32"/>
        </w:rPr>
      </w:pPr>
      <w:r w:rsidRPr="00E268AB">
        <w:rPr>
          <w:rFonts w:ascii="TH SarabunIT๙" w:hAnsi="TH SarabunIT๙" w:cs="TH SarabunIT๙"/>
          <w:sz w:val="32"/>
          <w:szCs w:val="32"/>
          <w:cs/>
        </w:rPr>
        <w:t>สถานศึกษามีการวิเคราะห์ผลสัมฤทธิ์ทางการ</w:t>
      </w:r>
      <w:r w:rsidRPr="00E268AB">
        <w:rPr>
          <w:rFonts w:ascii="TH SarabunIT๙" w:hAnsi="TH SarabunIT๙" w:cs="TH SarabunIT๙"/>
          <w:sz w:val="32"/>
          <w:szCs w:val="32"/>
        </w:rPr>
        <w:t xml:space="preserve"> </w:t>
      </w:r>
      <w:r w:rsidRPr="00E268AB">
        <w:rPr>
          <w:rFonts w:ascii="TH SarabunIT๙" w:hAnsi="TH SarabunIT๙" w:cs="TH SarabunIT๙"/>
          <w:sz w:val="32"/>
          <w:szCs w:val="32"/>
          <w:cs/>
        </w:rPr>
        <w:t>เรียนและได้กำหนดเป็นเป้าหมาย</w:t>
      </w:r>
    </w:p>
    <w:p w14:paraId="51082E81" w14:textId="77777777" w:rsidR="000F7332" w:rsidRPr="000F7332" w:rsidRDefault="000F7332" w:rsidP="005B0AFE">
      <w:pPr>
        <w:spacing w:after="0" w:line="240" w:lineRule="auto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>ทางการเรียนโดยใช้ข้อมูลฐาน 3 ปีย้อนหลังเป็นเป้าหมายคุณภาพนักเรียนให้พัฒนาสูงขึ้น จัดกิจกรรมการเรียนการสอนเน้นการปฏิบัติ เน้นทักษะในการอ่าน การเขียน และการคิดคำนวณ ส่งเสริมผู้เรียนให้พัฒนาเต็มศักยภาพ มีการจัดแหล่งเรียนรู้ภายในได้อย่างเหมาะสม มีสื่อด้าน</w:t>
      </w:r>
      <w:r w:rsidRPr="000F7332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>เทคโนโลยีที่ทันสมัย ผู้เรียนมี สุขภาพกาย สุขภาพจิต</w:t>
      </w:r>
      <w:r w:rsidRPr="000F7332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>ดี กล้าแสดงออก และสามารถอยู่ร่วมกับผู้อื่นอย่างมีความสุข</w:t>
      </w:r>
    </w:p>
    <w:p w14:paraId="4FDAB057" w14:textId="77777777" w:rsidR="00F212A2" w:rsidRDefault="000F7332" w:rsidP="005B0AFE">
      <w:pPr>
        <w:spacing w:after="0" w:line="240" w:lineRule="auto"/>
        <w:ind w:left="720" w:firstLine="720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>- ครูมีความตั้งใจ มุ่งมั่นในการพัฒนาการสอนโดยจัดกิจกรรมให้นักเรียนได้เรียนรู้ที่</w:t>
      </w:r>
    </w:p>
    <w:p w14:paraId="377925CA" w14:textId="13ABE5E1" w:rsidR="000F7332" w:rsidRPr="000F7332" w:rsidRDefault="000F7332" w:rsidP="005B0AFE">
      <w:pPr>
        <w:spacing w:after="0" w:line="240" w:lineRule="auto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>เน้นทักษะกระบวนการคิด ได้ปฏิบัติจริง มีการให้วิธีการและแหล่งเรียนรู้ที่หลากหลาย ให้นักเรียนแสวงหาความรู้จากสื่อเทคโนโลยีด้วยตนเองอย่างต่อเนื่อง นักเรียนมีส่วนร่วมในการจัดบรรยากาศ สภาพแวดล้อมที่เอื้อต่อการเรียนรู้</w:t>
      </w:r>
    </w:p>
    <w:p w14:paraId="3DAB7FE3" w14:textId="77777777" w:rsidR="000F7332" w:rsidRPr="000F7332" w:rsidRDefault="000F7332" w:rsidP="005B0AFE">
      <w:pPr>
        <w:spacing w:after="0" w:line="240" w:lineRule="auto"/>
        <w:ind w:left="720" w:firstLine="720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>- ผู้เรียนมีคุณธรรม จิตอาสา</w:t>
      </w:r>
      <w:r w:rsidRPr="000F7332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</w:p>
    <w:p w14:paraId="77560892" w14:textId="77777777" w:rsidR="000F7332" w:rsidRPr="000F7332" w:rsidRDefault="000F7332" w:rsidP="005B0AFE">
      <w:pPr>
        <w:spacing w:after="0" w:line="240" w:lineRule="auto"/>
        <w:ind w:left="720" w:firstLine="720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>- การบริหารจัดการศึกษาและการมีส่วนร่วมของผู้เกี่ยวข้อง</w:t>
      </w:r>
      <w:r w:rsidRPr="000F7332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</w:p>
    <w:p w14:paraId="3A93B277" w14:textId="77777777" w:rsidR="000F7332" w:rsidRPr="000F7332" w:rsidRDefault="000F7332" w:rsidP="005B0AFE">
      <w:pPr>
        <w:spacing w:after="0" w:line="240" w:lineRule="auto"/>
        <w:ind w:left="720" w:firstLine="720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>- จัดแหล่งเรียนรู้ภายในได้เหมาะสม มีสื่อด้าน</w:t>
      </w:r>
      <w:r w:rsidRPr="000F7332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>เทคโนโลยีที่ทันสมัย</w:t>
      </w:r>
      <w:r w:rsidRPr="000F7332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</w:p>
    <w:p w14:paraId="4F324896" w14:textId="77777777" w:rsidR="000F7332" w:rsidRPr="000F7332" w:rsidRDefault="000F7332" w:rsidP="005B0AFE">
      <w:pPr>
        <w:spacing w:after="0" w:line="240" w:lineRule="auto"/>
        <w:ind w:left="720" w:firstLine="720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>- นักเรียนมีส่วนร่วมในการจัดบรรยากาศ</w:t>
      </w:r>
      <w:r w:rsidRPr="000F7332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>สภาพแวดล้อมที่เอื้อต่อการเรียนรู้</w:t>
      </w:r>
    </w:p>
    <w:p w14:paraId="571775A9" w14:textId="77777777" w:rsidR="000F7332" w:rsidRPr="000F7332" w:rsidRDefault="000F7332" w:rsidP="000F7332">
      <w:pPr>
        <w:spacing w:after="0" w:line="240" w:lineRule="auto"/>
        <w:ind w:firstLine="720"/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</w:pPr>
      <w:r w:rsidRPr="000F7332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3.2 จุดที่ควรพัฒนา</w:t>
      </w:r>
    </w:p>
    <w:p w14:paraId="16907C7D" w14:textId="77777777" w:rsidR="00F212A2" w:rsidRDefault="000F7332" w:rsidP="005B0AFE">
      <w:pPr>
        <w:spacing w:after="0" w:line="240" w:lineRule="auto"/>
        <w:ind w:left="720" w:firstLine="720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>3.2.1  ผลการประเมินระดับชาติ</w:t>
      </w:r>
      <w:r w:rsidRPr="000F7332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>การจัดกิจกรรมที่มุ่งเน้นยกระดับผลสัมฤทธิ์ยังขาด</w:t>
      </w:r>
    </w:p>
    <w:p w14:paraId="24001C58" w14:textId="40047EB5" w:rsidR="000F7332" w:rsidRPr="000F7332" w:rsidRDefault="000F7332" w:rsidP="005B0AFE">
      <w:pPr>
        <w:spacing w:after="0" w:line="240" w:lineRule="auto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>การปฏิบัติที่ต่อเนื่อง จริงจัง การยกระดับผลสัมฤทธิ์แต่ละกลุ่มสาระฯประสบผลสำเร็จในระดับหนึ่ง นักเรียนส่วนใหญ่ยังต้องได้รับการพัฒนาต่อไป ผลสัมฤทธิ์ระดับชาติของนักเรียนมีแนวโน้มเปลี่ยนแปลงพัฒนาขึ้นโดยรวม แต่ไม่ผ่านเกณฑ์ในบางกลุ่มสาระการเรียนรู้ จึงต้องมุ่งเน้นพัฒนาต่อไป</w:t>
      </w:r>
      <w:r w:rsidRPr="000F7332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</w:p>
    <w:p w14:paraId="7E76B886" w14:textId="77777777" w:rsidR="00F212A2" w:rsidRDefault="000F7332" w:rsidP="005B0AFE">
      <w:pPr>
        <w:spacing w:after="0" w:line="240" w:lineRule="auto"/>
        <w:ind w:left="720" w:firstLine="720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sz w:val="32"/>
          <w:szCs w:val="32"/>
        </w:rPr>
        <w:t xml:space="preserve">3.2.2 </w:t>
      </w: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>จัดกิจกรรมด้านการอ่าน การเขียน คำนวณให้กับนักเรียนเรียนร่วม</w:t>
      </w:r>
    </w:p>
    <w:p w14:paraId="0CBC2341" w14:textId="2B91F460" w:rsidR="000F7332" w:rsidRPr="000F7332" w:rsidRDefault="000F7332" w:rsidP="005B0AFE">
      <w:pPr>
        <w:spacing w:after="0" w:line="240" w:lineRule="auto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>เปรียบเทียบความก้าวหน้าและการพัฒนาของนักเรียนเป็นรายบุคคล</w:t>
      </w:r>
      <w:r w:rsidRPr="000F7332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</w:p>
    <w:p w14:paraId="28A13906" w14:textId="77777777" w:rsidR="000F7332" w:rsidRPr="000F7332" w:rsidRDefault="000F7332" w:rsidP="005B0AFE">
      <w:pPr>
        <w:spacing w:after="0" w:line="240" w:lineRule="auto"/>
        <w:ind w:left="720" w:firstLine="720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>3.2.3 นำภูมิปัญญาท้องถิ่นให้เข้ามามีส่วนร่วมใน</w:t>
      </w:r>
      <w:r w:rsidRPr="000F7332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>การจัดกิจกรรมให้นักเรียนได้เรียนรู้</w:t>
      </w:r>
    </w:p>
    <w:p w14:paraId="4C156ECD" w14:textId="77777777" w:rsidR="000F7332" w:rsidRPr="000F7332" w:rsidRDefault="000F7332" w:rsidP="005B0AFE">
      <w:pPr>
        <w:spacing w:after="0" w:line="240" w:lineRule="auto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>และการให้ข้อมูลย้อนกลับแก่นักเรียนทันทีเพื่อนักเรียนนำไปใช้พัฒนาตนเอง</w:t>
      </w:r>
    </w:p>
    <w:p w14:paraId="6D487D38" w14:textId="77777777" w:rsidR="000F7332" w:rsidRPr="000F7332" w:rsidRDefault="000F7332" w:rsidP="005B0AFE">
      <w:pPr>
        <w:spacing w:after="0" w:line="240" w:lineRule="auto"/>
        <w:ind w:left="720" w:firstLine="720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lastRenderedPageBreak/>
        <w:t>3.2.4  การพัฒนาความสามารถภาษาอังกฤษของ</w:t>
      </w:r>
      <w:r w:rsidRPr="000F7332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>นักเรียน</w:t>
      </w:r>
      <w:r w:rsidRPr="000F7332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</w:p>
    <w:p w14:paraId="10F8C9E1" w14:textId="77777777" w:rsidR="000F7332" w:rsidRPr="000F7332" w:rsidRDefault="000F7332" w:rsidP="005B0AFE">
      <w:pPr>
        <w:spacing w:after="0" w:line="240" w:lineRule="auto"/>
        <w:ind w:left="720" w:firstLine="720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>3.2.5  การพัฒนาความสามารถในการจัดการเรียนรู้ภาษาอังกฤษของครูผู้สอน</w:t>
      </w:r>
    </w:p>
    <w:p w14:paraId="33656C05" w14:textId="77777777" w:rsidR="000F7332" w:rsidRPr="000F7332" w:rsidRDefault="000F7332" w:rsidP="005B0AFE">
      <w:pPr>
        <w:spacing w:after="0" w:line="240" w:lineRule="auto"/>
        <w:ind w:firstLine="720"/>
        <w:jc w:val="thaiDistribute"/>
        <w:rPr>
          <w:rFonts w:ascii="TH SarabunIT๙" w:eastAsiaTheme="minorEastAsia" w:hAnsi="TH SarabunIT๙" w:cs="TH SarabunIT๙"/>
          <w:sz w:val="20"/>
          <w:szCs w:val="20"/>
        </w:rPr>
      </w:pPr>
      <w:r w:rsidRPr="000F7332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3.3 แผนพัฒนาคุณภาพเพื่อยกระดับให้สูงขึ้น</w:t>
      </w:r>
    </w:p>
    <w:p w14:paraId="54EDC6E5" w14:textId="77777777" w:rsidR="000F7332" w:rsidRPr="000F7332" w:rsidRDefault="000F7332" w:rsidP="005B0AFE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>1) การจัดกิจกรรมการเรียนรู้ที่เน้นการพัฒนาผู้เรียนเป็นรายบุคคลให้ชัดเจนขึ้น</w:t>
      </w:r>
      <w:r w:rsidRPr="000F7332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</w:p>
    <w:p w14:paraId="40F4192E" w14:textId="77777777" w:rsidR="000F7332" w:rsidRPr="000F7332" w:rsidRDefault="000F7332" w:rsidP="005B0AFE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 xml:space="preserve">2) การส่งเสริมให้ครูเห็นความสำคัญของการจัดการเรียนรู้โดยเน้นผู้เรียนเป็นสำคัญ </w:t>
      </w:r>
    </w:p>
    <w:p w14:paraId="6F76D951" w14:textId="77777777" w:rsidR="000F7332" w:rsidRPr="000F7332" w:rsidRDefault="000F7332" w:rsidP="005B0AF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>การจัดทำการวิจัยในชั้นเรียนเพื่อพัฒนาผู้เรียนให้สามารถเรียนรู้ได้เต็มศักยภาพ</w:t>
      </w:r>
      <w:r w:rsidRPr="000F7332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</w:p>
    <w:p w14:paraId="016CA143" w14:textId="77777777" w:rsidR="00F212A2" w:rsidRDefault="000F7332" w:rsidP="005B0AFE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>3) การพัฒนาบุคลากรโดยส่งเข้ารับการอบรม แลกเปลี่ยนเรียนรู้ในงานที่ได้รับ</w:t>
      </w:r>
    </w:p>
    <w:p w14:paraId="56B0993C" w14:textId="43FC1230" w:rsidR="000F7332" w:rsidRPr="000F7332" w:rsidRDefault="000F7332" w:rsidP="005B0AF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>มอบหมาย ติดตามผล</w:t>
      </w:r>
      <w:r w:rsidRPr="000F7332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>การนำไปใช้ และผลที่เกิดกับผู้เรียนอย่างต่อเนื่อง</w:t>
      </w:r>
      <w:r w:rsidRPr="000F7332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</w:p>
    <w:p w14:paraId="4FF384D6" w14:textId="77777777" w:rsidR="000F7332" w:rsidRPr="000F7332" w:rsidRDefault="000F7332" w:rsidP="005B0AFE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>4) การพัฒนาสถานศึกษาให้เป็นสังคมแห่งการเรียนรู้ของชุมชน</w:t>
      </w:r>
      <w:r w:rsidRPr="000F7332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</w:p>
    <w:p w14:paraId="53387656" w14:textId="77777777" w:rsidR="00F212A2" w:rsidRDefault="000F7332" w:rsidP="005B0AFE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 xml:space="preserve">5) โรงเรียนต้องการให้ครูเป็นบุคคลแห่งการเรียนรู้คือ ลดภาระงานพิเศษให้น้อยลง </w:t>
      </w:r>
    </w:p>
    <w:p w14:paraId="329DCA8A" w14:textId="0F472729" w:rsidR="000F7332" w:rsidRPr="000F7332" w:rsidRDefault="000F7332" w:rsidP="005B0AF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>จัดหาแหล่งเรียนรู้</w:t>
      </w:r>
      <w:r w:rsidRPr="000F7332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>สื่อ อุปกรณ์อำนวยความสะดวกในการเรียนรู้แก่ครูโดยเฉพาะ มีการปรับเปลี่ยนวัฒนธรรมการทำงาน เปิดรับการเปลี่ยนแปลง และสิ่งใหม่ๆ เปิดโอกาสด้านการแสดงออกทางความคิดอย่างเสรีมากขึ้น สร้างแรงจูงใจ ในการเรียนรู้ร่วมกันเป็นทีม มีการแลกเปลี่ยนเรียนรู้ให้เพิ่มมากขึ้น ส่งเสริมกิจกรรมร่วมคิด ร่วมทำ เพื่อเป้าหมาย และวิสัยทัศน์ร่วมกันของโรงเรียน โดยการจัดประชุม</w:t>
      </w:r>
      <w:r w:rsidR="005B0AFE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             </w:t>
      </w: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>เชิงปฏิบัติการ/อบรม/สัมมนา และศึกษาดูงานอย่างต่อเนื่อง</w:t>
      </w:r>
      <w:r w:rsidRPr="000F7332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</w:p>
    <w:p w14:paraId="6D188EA4" w14:textId="77777777" w:rsidR="00F212A2" w:rsidRDefault="000F7332" w:rsidP="005B0AFE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>6) โรงเรียนมุ่งพัฒนาครูและบุคลากรภายในโรงเรียนให้เป็นครูมืออาชีพ เป็นครูที่สอน</w:t>
      </w:r>
    </w:p>
    <w:p w14:paraId="619550F5" w14:textId="401A9207" w:rsidR="000F7332" w:rsidRPr="000F7332" w:rsidRDefault="000F7332" w:rsidP="005B0AF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>ดีซึ่งคือครูที่จัดประสบการณ์การเรียนรู้ให้กับนักเรียนให้มากที่สุด นักเรียนได้เรียนรู้จากสถานการณ์จริงและสถานการณ์จำลองที่ครูเป็นผู้จัดทำขึ้น ครูใช้เทคโนโลยีสารสนเทศต่าง ๆ มาประกอบเป็น</w:t>
      </w:r>
      <w:r w:rsidR="005B0AFE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                </w:t>
      </w: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>สื่อการเรียนรู้ใช้กับนักเรียน ทำให้นักเรียนได้รับการพัฒนาความรู้ความสามารถมากที่สุด</w:t>
      </w:r>
      <w:r w:rsidRPr="000F7332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</w:p>
    <w:p w14:paraId="1F00339E" w14:textId="77777777" w:rsidR="00F212A2" w:rsidRDefault="000F7332" w:rsidP="005B0AFE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 xml:space="preserve">7) โรงเรียนมุ่งพัฒนาสิ่งแวดล้อมของโรงเรียน พัฒนาห้องเรียนให้เป็น </w:t>
      </w:r>
      <w:r w:rsidRPr="000F7332">
        <w:rPr>
          <w:rFonts w:ascii="TH SarabunIT๙" w:eastAsiaTheme="minorEastAsia" w:hAnsi="TH SarabunIT๙" w:cs="TH SarabunIT๙"/>
          <w:sz w:val="32"/>
          <w:szCs w:val="32"/>
        </w:rPr>
        <w:t xml:space="preserve">E-classroom </w:t>
      </w:r>
    </w:p>
    <w:p w14:paraId="62BA860D" w14:textId="5990EC07" w:rsidR="000F7332" w:rsidRPr="000F7332" w:rsidRDefault="000F7332" w:rsidP="005B0AF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>มีโสตทัศนูปกรณ์ที่เอื้อต่อการจัดการเรียนการสอนของครูและนักเรียน เช่น เครื่องฉายภาพ เครื่องเสียง โทรทัศน</w:t>
      </w:r>
      <w:r w:rsidR="00F212A2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>เป็นต้น ทำให้ครูสามารถจัดการเรียนรู้ที่หลากหลาย นักเรียนได้รับความรู้อย่างเต็มที่ นอกจากนั้นโรงเรียนยังมีการพัฒนาแหล่ง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เรียนรู้ภายใน อาทิ ห้องภูมิปัญญาท้องถิ่น ห้องอาเซียน ห้องสมุด ซึ่งจะมีมุมหนังสือ</w:t>
      </w:r>
      <w:r w:rsidR="005B0AFE">
        <w:rPr>
          <w:rFonts w:ascii="TH SarabunIT๙" w:eastAsiaTheme="minorEastAsia" w:hAnsi="TH SarabunIT๙" w:cs="TH SarabunIT๙" w:hint="cs"/>
          <w:color w:val="000000"/>
          <w:sz w:val="32"/>
          <w:szCs w:val="32"/>
          <w:cs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 xml:space="preserve">มุมมัลติมีเดีย มุมสืบค้น ข้อมูล(คอมพิวเตอร์) ให้บริการกับนักเรียน นักเรียนสามารถแสวงหาความรู้ด้วยตนเองได้ </w:t>
      </w:r>
    </w:p>
    <w:p w14:paraId="28B591F1" w14:textId="77777777" w:rsidR="000F7332" w:rsidRPr="000F7332" w:rsidRDefault="000F7332" w:rsidP="005B0AFE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 xml:space="preserve"> 8) โรงเรียนมีการประสานการระดมทรัพยากร โดยประสานทุกภาคส่วน เพื่อระดับ</w:t>
      </w:r>
    </w:p>
    <w:p w14:paraId="58AC8FA2" w14:textId="77777777" w:rsidR="000F7332" w:rsidRPr="000F7332" w:rsidRDefault="000F7332" w:rsidP="005B0AF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ทรัพยากรต่าง ๆ ทั้งความคิด ข้อเสนอแนะเพื่อการพัฒนา การปรับปรุงคุณภาพด้านต่าง ๆ ของโรงเรียน รวมถึงการระดมงบประมาณ เพื่อใช้ในการจัดกิจกรรมการเรียนการสอน พัฒนาความรู้ความสามารถของบุคลากรภายในโรงเรียนและนำมาใช้ในการสร้างขวัญกำลังใจให้กับครูและบุคลากรภายในโรงเรียน</w:t>
      </w:r>
    </w:p>
    <w:p w14:paraId="6F0F25D2" w14:textId="77777777" w:rsidR="000F7332" w:rsidRPr="000F7332" w:rsidRDefault="000F7332" w:rsidP="005B0AFE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9) พัฒนากระบวนการดำเนินงานและการบริหารจัดการ เพื่อพัฒนาคุณภาพการจัด</w:t>
      </w:r>
    </w:p>
    <w:p w14:paraId="332ADFAD" w14:textId="7985F6AB" w:rsidR="000F7332" w:rsidRPr="000F7332" w:rsidRDefault="000F7332" w:rsidP="005B0AF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 xml:space="preserve">การศึกษาของสถานศึกษาให้เกิดสัมฤทธิ์ผลตามวิสัยทัศน์ ปรัชญา จุดเน้นและเป้าหมายที่กำหนดขึ้น </w:t>
      </w:r>
      <w:r w:rsidR="005B0AFE">
        <w:rPr>
          <w:rFonts w:ascii="TH SarabunIT๙" w:eastAsiaTheme="minorEastAsia" w:hAnsi="TH SarabunIT๙" w:cs="TH SarabunIT๙" w:hint="cs"/>
          <w:color w:val="000000"/>
          <w:sz w:val="32"/>
          <w:szCs w:val="32"/>
          <w:cs/>
        </w:rPr>
        <w:t xml:space="preserve">              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 xml:space="preserve">เพื่อส่งเสริมพัฒนาผู้เรียนอย่างรอบด้าน โดยการมีส่วนร่วมของผู้บริหาร ครูบุคลากร ผู้ปกครอง ชุมชนและหน่วยงานที่เกี่ยวข้อง เพื่อส่งผลสะท้อนความเป็นเอกลักษณ์ของโรงเรียน จนเป็นที่ยอมรับของชุมชนและท้องถิ่น </w:t>
      </w:r>
    </w:p>
    <w:p w14:paraId="4FA1ABBF" w14:textId="77777777" w:rsidR="005B0AFE" w:rsidRDefault="000F7332" w:rsidP="005B0AFE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 xml:space="preserve">10) ส่งเสริมสุขภาพอนามัยและความปลอดภัยของผู้เรียน ตามสุขบัญญัติ 10  ประการ </w:t>
      </w:r>
    </w:p>
    <w:p w14:paraId="4E179A38" w14:textId="5D2EF4C7" w:rsidR="000F7332" w:rsidRPr="00E268AB" w:rsidRDefault="000F7332" w:rsidP="00E268A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 xml:space="preserve">โดยความร่วมมือของทุกฝ่ายที่เกี่ยวข้อง เพื่อให้ผู้เรียนรู้จักดูแลตนเองให้มีสุขภาพสมบูรณ์แข็งแรง </w:t>
      </w:r>
      <w:r w:rsidR="005B0AFE">
        <w:rPr>
          <w:rFonts w:ascii="TH SarabunIT๙" w:eastAsiaTheme="minorEastAsia" w:hAnsi="TH SarabunIT๙" w:cs="TH SarabunIT๙" w:hint="cs"/>
          <w:color w:val="000000"/>
          <w:sz w:val="32"/>
          <w:szCs w:val="32"/>
          <w:cs/>
        </w:rPr>
        <w:t xml:space="preserve">              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รู้จักรักษาสุขภาพอนามัยส่วนตน และมีสุขภาพจิตที่ดี</w:t>
      </w:r>
    </w:p>
    <w:p w14:paraId="7A843E0B" w14:textId="77777777" w:rsidR="000F7332" w:rsidRPr="000F7332" w:rsidRDefault="000F7332" w:rsidP="000F7332">
      <w:pPr>
        <w:spacing w:after="0" w:line="240" w:lineRule="auto"/>
        <w:jc w:val="center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b/>
          <w:bCs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770880" behindDoc="1" locked="0" layoutInCell="1" allowOverlap="1" wp14:anchorId="5636D3AA" wp14:editId="1062FBA6">
            <wp:simplePos x="0" y="0"/>
            <wp:positionH relativeFrom="margin">
              <wp:posOffset>217805</wp:posOffset>
            </wp:positionH>
            <wp:positionV relativeFrom="paragraph">
              <wp:posOffset>-306070</wp:posOffset>
            </wp:positionV>
            <wp:extent cx="5480050" cy="1231900"/>
            <wp:effectExtent l="0" t="0" r="0" b="0"/>
            <wp:wrapNone/>
            <wp:docPr id="42" name="รูปภาพ 42" descr="D:\รูปกาตูน\np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ูปกาตูน\np-18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7332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 xml:space="preserve">ผลการประเมินตามมาตรฐานการศึกษาของสถานศึกษา </w:t>
      </w:r>
    </w:p>
    <w:p w14:paraId="3E4D14D2" w14:textId="77777777" w:rsidR="000F7332" w:rsidRPr="000F7332" w:rsidRDefault="000F7332" w:rsidP="000F7332">
      <w:pPr>
        <w:spacing w:after="0" w:line="240" w:lineRule="auto"/>
        <w:jc w:val="center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ระดับการศึกษาขั้นพื้นฐาน</w:t>
      </w:r>
    </w:p>
    <w:p w14:paraId="2E249AA0" w14:textId="77777777" w:rsidR="000F7332" w:rsidRPr="000F7332" w:rsidRDefault="000F7332" w:rsidP="000F7332">
      <w:pPr>
        <w:spacing w:before="100" w:after="0" w:line="240" w:lineRule="auto"/>
        <w:rPr>
          <w:rFonts w:ascii="TH SarabunIT๙" w:eastAsiaTheme="minorEastAsia" w:hAnsi="TH SarabunIT๙" w:cs="TH SarabunIT๙"/>
          <w:b/>
          <w:bCs/>
          <w:sz w:val="32"/>
          <w:szCs w:val="20"/>
        </w:rPr>
      </w:pPr>
    </w:p>
    <w:p w14:paraId="4D4CB9E6" w14:textId="77777777" w:rsidR="000F7332" w:rsidRPr="000F7332" w:rsidRDefault="000F7332" w:rsidP="000F7332">
      <w:pPr>
        <w:spacing w:after="0" w:line="240" w:lineRule="auto"/>
        <w:ind w:firstLine="720"/>
        <w:jc w:val="center"/>
        <w:rPr>
          <w:rFonts w:ascii="TH SarabunIT๙" w:eastAsiaTheme="minorEastAsia" w:hAnsi="TH SarabunIT๙" w:cs="TH SarabunIT๙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>ผลการประเมินตามมาตรฐานการศึกษาของสถานศึกษา เปรียบเทียบกับค่าเป้าหมายตาม</w:t>
      </w:r>
    </w:p>
    <w:p w14:paraId="13849B3A" w14:textId="77777777" w:rsidR="000F7332" w:rsidRPr="000F7332" w:rsidRDefault="000F7332" w:rsidP="000F7332">
      <w:pPr>
        <w:spacing w:after="0" w:line="240" w:lineRule="auto"/>
        <w:rPr>
          <w:rFonts w:ascii="TH SarabunIT๙" w:eastAsiaTheme="minorEastAsia" w:hAnsi="TH SarabunIT๙" w:cs="TH SarabunIT๙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>มาตรฐานการศึกษาของสถานศึกษเพื่อการประกันคุณภาพภายในของสถานศึกษา</w:t>
      </w:r>
      <w:r w:rsidRPr="000F7332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>ปีการศึกษา</w:t>
      </w:r>
      <w:r w:rsidRPr="000F7332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>2564 ระดับการศึกษาขั้นพื้นฐาน</w:t>
      </w:r>
    </w:p>
    <w:p w14:paraId="6143BE69" w14:textId="77777777" w:rsidR="000F7332" w:rsidRPr="000F7332" w:rsidRDefault="000F7332" w:rsidP="000F7332">
      <w:pPr>
        <w:spacing w:after="0" w:line="240" w:lineRule="auto"/>
        <w:rPr>
          <w:rFonts w:ascii="TH SarabunIT๙" w:eastAsiaTheme="minorEastAsia" w:hAnsi="TH SarabunIT๙" w:cs="TH SarabunIT๙"/>
          <w:sz w:val="20"/>
          <w:szCs w:val="20"/>
        </w:rPr>
      </w:pPr>
    </w:p>
    <w:tbl>
      <w:tblPr>
        <w:tblStyle w:val="TableGrid"/>
        <w:tblW w:w="9639" w:type="dxa"/>
        <w:tblInd w:w="-5" w:type="dxa"/>
        <w:tblCellMar>
          <w:top w:w="9" w:type="dxa"/>
          <w:left w:w="106" w:type="dxa"/>
          <w:right w:w="149" w:type="dxa"/>
        </w:tblCellMar>
        <w:tblLook w:val="04A0" w:firstRow="1" w:lastRow="0" w:firstColumn="1" w:lastColumn="0" w:noHBand="0" w:noVBand="1"/>
      </w:tblPr>
      <w:tblGrid>
        <w:gridCol w:w="6521"/>
        <w:gridCol w:w="1417"/>
        <w:gridCol w:w="1701"/>
      </w:tblGrid>
      <w:tr w:rsidR="000F7332" w:rsidRPr="000F7332" w14:paraId="5E76F43D" w14:textId="77777777" w:rsidTr="00A34B10">
        <w:trPr>
          <w:trHeight w:val="343"/>
          <w:tblHeader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 w:themeFill="accent6" w:themeFillShade="BF"/>
          </w:tcPr>
          <w:p w14:paraId="7EECA0C7" w14:textId="77777777" w:rsidR="000F7332" w:rsidRPr="000F7332" w:rsidRDefault="000F7332" w:rsidP="000F7332">
            <w:pPr>
              <w:ind w:left="3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มาตรฐาน </w:t>
            </w:r>
            <w:r w:rsidRPr="000F7332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/ </w:t>
            </w:r>
            <w:r w:rsidRPr="000F733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ประเด็นการพิจารณา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 w:themeFill="accent6" w:themeFillShade="BF"/>
          </w:tcPr>
          <w:p w14:paraId="56E0DBF1" w14:textId="77777777" w:rsidR="000F7332" w:rsidRPr="000F7332" w:rsidRDefault="000F7332" w:rsidP="000F7332">
            <w:pPr>
              <w:spacing w:line="276" w:lineRule="auto"/>
              <w:ind w:left="42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F733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ค่าเป้าหมาย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 w:themeFill="accent6" w:themeFillShade="BF"/>
          </w:tcPr>
          <w:p w14:paraId="0B628AE4" w14:textId="77777777" w:rsidR="000F7332" w:rsidRPr="000F7332" w:rsidRDefault="000F7332" w:rsidP="000F7332">
            <w:pPr>
              <w:ind w:left="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0F7332" w:rsidRPr="000F7332" w14:paraId="76337DF7" w14:textId="77777777" w:rsidTr="00A34B10">
        <w:trPr>
          <w:trHeight w:val="371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1484B6D5" w14:textId="77777777" w:rsidR="000F7332" w:rsidRPr="000F7332" w:rsidRDefault="000F7332" w:rsidP="000F733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มาตรฐานที่  1  คุณภาพของผู้เรียน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4266C7B8" w14:textId="77777777" w:rsidR="000F7332" w:rsidRPr="000F7332" w:rsidRDefault="000F7332" w:rsidP="000F7332">
            <w:pPr>
              <w:spacing w:line="276" w:lineRule="auto"/>
              <w:ind w:left="4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F733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ดีเลิศ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7C08BC7A" w14:textId="77777777" w:rsidR="000F7332" w:rsidRPr="000F7332" w:rsidRDefault="000F7332" w:rsidP="000F7332">
            <w:pPr>
              <w:ind w:left="4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ดีเลิศ</w:t>
            </w:r>
          </w:p>
        </w:tc>
      </w:tr>
      <w:tr w:rsidR="000F7332" w:rsidRPr="000F7332" w14:paraId="6EB44A79" w14:textId="77777777" w:rsidTr="00A34B10">
        <w:trPr>
          <w:trHeight w:val="373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4716E" w14:textId="77777777" w:rsidR="000F7332" w:rsidRPr="000F7332" w:rsidRDefault="000F7332" w:rsidP="000F733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  <w:r w:rsidRPr="000F7332">
              <w:rPr>
                <w:rFonts w:ascii="TH SarabunIT๙" w:hAnsi="TH SarabunIT๙" w:cs="TH SarabunIT๙"/>
                <w:b/>
                <w:sz w:val="32"/>
                <w:szCs w:val="32"/>
              </w:rPr>
              <w:t>.</w:t>
            </w:r>
            <w:r w:rsidRPr="000F733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1  ผลสัมฤทธิ์ทางวิชาการของผู้เรียน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056CF" w14:textId="77777777" w:rsidR="000F7332" w:rsidRPr="000F7332" w:rsidRDefault="000F7332" w:rsidP="000F7332">
            <w:pPr>
              <w:spacing w:line="276" w:lineRule="auto"/>
              <w:ind w:left="4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F733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ดีเลิศ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F38D7" w14:textId="77777777" w:rsidR="000F7332" w:rsidRPr="000F7332" w:rsidRDefault="000F7332" w:rsidP="000F7332">
            <w:pPr>
              <w:ind w:left="4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ยอดเยี่ยม</w:t>
            </w:r>
          </w:p>
        </w:tc>
      </w:tr>
      <w:tr w:rsidR="000F7332" w:rsidRPr="000F7332" w14:paraId="7C2AA811" w14:textId="77777777" w:rsidTr="00A34B10">
        <w:trPr>
          <w:trHeight w:val="373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9F0E8" w14:textId="77777777" w:rsidR="000F7332" w:rsidRPr="000F7332" w:rsidRDefault="000F7332" w:rsidP="000F733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Pr="000F7332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0F7332">
              <w:rPr>
                <w:rFonts w:ascii="TH SarabunIT๙" w:hAnsi="TH SarabunIT๙" w:cs="TH SarabunIT๙"/>
                <w:sz w:val="32"/>
                <w:szCs w:val="32"/>
              </w:rPr>
              <w:t xml:space="preserve">)  </w:t>
            </w:r>
            <w:r w:rsidRPr="000F733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มีความสามารถในการอ่าน  การเขียน  การสื่อสารและการคิดคำนวณ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BABF4" w14:textId="77777777" w:rsidR="000F7332" w:rsidRPr="000F7332" w:rsidRDefault="000F7332" w:rsidP="000F7332">
            <w:pPr>
              <w:spacing w:line="276" w:lineRule="auto"/>
              <w:ind w:left="45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hAnsi="TH SarabunIT๙" w:cs="TH SarabunIT๙"/>
                <w:sz w:val="32"/>
                <w:szCs w:val="32"/>
                <w:cs/>
              </w:rPr>
              <w:t>ดีเลิศ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087E8" w14:textId="77777777" w:rsidR="000F7332" w:rsidRPr="000F7332" w:rsidRDefault="000F7332" w:rsidP="000F7332">
            <w:pPr>
              <w:ind w:left="45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hAnsi="TH SarabunIT๙" w:cs="TH SarabunIT๙"/>
                <w:sz w:val="32"/>
                <w:szCs w:val="32"/>
                <w:cs/>
              </w:rPr>
              <w:t>ยอดเยี่ยม</w:t>
            </w:r>
          </w:p>
        </w:tc>
      </w:tr>
      <w:tr w:rsidR="000F7332" w:rsidRPr="000F7332" w14:paraId="67C812D7" w14:textId="77777777" w:rsidTr="00A34B10">
        <w:trPr>
          <w:trHeight w:val="732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E9DBF" w14:textId="77777777" w:rsidR="000F7332" w:rsidRPr="000F7332" w:rsidRDefault="000F7332" w:rsidP="000F733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Pr="000F7332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0F7332">
              <w:rPr>
                <w:rFonts w:ascii="TH SarabunIT๙" w:hAnsi="TH SarabunIT๙" w:cs="TH SarabunIT๙"/>
                <w:sz w:val="32"/>
                <w:szCs w:val="32"/>
              </w:rPr>
              <w:t xml:space="preserve">)  </w:t>
            </w:r>
            <w:r w:rsidRPr="000F733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มีความสามารถในการวิเคราะห์และคิดอย่างมีวิจารณญาณ  อภิปราย แลกเปลี่ยนความคิดเห็น และแก้ปัญหา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66EBF" w14:textId="77777777" w:rsidR="000F7332" w:rsidRPr="000F7332" w:rsidRDefault="000F7332" w:rsidP="000F7332">
            <w:pPr>
              <w:spacing w:line="276" w:lineRule="auto"/>
              <w:ind w:left="45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35E5E" w14:textId="77777777" w:rsidR="000F7332" w:rsidRPr="000F7332" w:rsidRDefault="000F7332" w:rsidP="000F7332">
            <w:pPr>
              <w:ind w:left="4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sz w:val="32"/>
                <w:szCs w:val="32"/>
                <w:cs/>
              </w:rPr>
              <w:t>ยอดเยี่ยม</w:t>
            </w:r>
          </w:p>
        </w:tc>
      </w:tr>
      <w:tr w:rsidR="000F7332" w:rsidRPr="000F7332" w14:paraId="3B43C337" w14:textId="77777777" w:rsidTr="00A34B10">
        <w:trPr>
          <w:trHeight w:val="372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7A205" w14:textId="77777777" w:rsidR="000F7332" w:rsidRPr="000F7332" w:rsidRDefault="000F7332" w:rsidP="000F733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Pr="000F7332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  <w:r w:rsidRPr="000F7332">
              <w:rPr>
                <w:rFonts w:ascii="TH SarabunIT๙" w:hAnsi="TH SarabunIT๙" w:cs="TH SarabunIT๙"/>
                <w:sz w:val="32"/>
                <w:szCs w:val="32"/>
              </w:rPr>
              <w:t xml:space="preserve">)  </w:t>
            </w:r>
            <w:r w:rsidRPr="000F733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มีความสามารถในการสร้างนวัตกรรม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F3A1C" w14:textId="77777777" w:rsidR="000F7332" w:rsidRPr="000F7332" w:rsidRDefault="000F7332" w:rsidP="000F7332">
            <w:pPr>
              <w:spacing w:line="276" w:lineRule="auto"/>
              <w:ind w:left="45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52907" w14:textId="77777777" w:rsidR="000F7332" w:rsidRPr="000F7332" w:rsidRDefault="000F7332" w:rsidP="000F7332">
            <w:pPr>
              <w:ind w:left="45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hAnsi="TH SarabunIT๙" w:cs="TH SarabunIT๙"/>
                <w:sz w:val="32"/>
                <w:szCs w:val="32"/>
                <w:cs/>
              </w:rPr>
              <w:t>ยอดเยี่ยม</w:t>
            </w:r>
          </w:p>
        </w:tc>
      </w:tr>
      <w:tr w:rsidR="000F7332" w:rsidRPr="000F7332" w14:paraId="4446147C" w14:textId="77777777" w:rsidTr="00A34B10">
        <w:trPr>
          <w:trHeight w:val="372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4EE5F" w14:textId="77777777" w:rsidR="000F7332" w:rsidRPr="000F7332" w:rsidRDefault="000F7332" w:rsidP="000F733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Pr="000F7332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  <w:r w:rsidRPr="000F7332">
              <w:rPr>
                <w:rFonts w:ascii="TH SarabunIT๙" w:hAnsi="TH SarabunIT๙" w:cs="TH SarabunIT๙"/>
                <w:sz w:val="32"/>
                <w:szCs w:val="32"/>
              </w:rPr>
              <w:t xml:space="preserve">)  </w:t>
            </w:r>
            <w:r w:rsidRPr="000F733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มีความสามารถในการใช้เทคโนโลยีสารสนเทศ  และการสื่อสาร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980BD" w14:textId="77777777" w:rsidR="000F7332" w:rsidRPr="000F7332" w:rsidRDefault="000F7332" w:rsidP="000F7332">
            <w:pPr>
              <w:spacing w:line="276" w:lineRule="auto"/>
              <w:ind w:left="45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hAnsi="TH SarabunIT๙" w:cs="TH SarabunIT๙"/>
                <w:sz w:val="32"/>
                <w:szCs w:val="32"/>
                <w:cs/>
              </w:rPr>
              <w:t>ดีเลิศ</w:t>
            </w:r>
            <w:r w:rsidRPr="000F733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C9E6A" w14:textId="77777777" w:rsidR="000F7332" w:rsidRPr="000F7332" w:rsidRDefault="000F7332" w:rsidP="000F7332">
            <w:pPr>
              <w:ind w:left="4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sz w:val="32"/>
                <w:szCs w:val="32"/>
                <w:cs/>
              </w:rPr>
              <w:t>ยอดเยี่ยม</w:t>
            </w:r>
          </w:p>
        </w:tc>
      </w:tr>
      <w:tr w:rsidR="000F7332" w:rsidRPr="000F7332" w14:paraId="1ACC8519" w14:textId="77777777" w:rsidTr="00A34B10">
        <w:trPr>
          <w:trHeight w:val="372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CB9EE" w14:textId="77777777" w:rsidR="000F7332" w:rsidRPr="000F7332" w:rsidRDefault="000F7332" w:rsidP="000F733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Pr="000F7332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  <w:r w:rsidRPr="000F7332">
              <w:rPr>
                <w:rFonts w:ascii="TH SarabunIT๙" w:hAnsi="TH SarabunIT๙" w:cs="TH SarabunIT๙"/>
                <w:sz w:val="32"/>
                <w:szCs w:val="32"/>
              </w:rPr>
              <w:t xml:space="preserve">)  </w:t>
            </w:r>
            <w:r w:rsidRPr="000F733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มีผลสัมฤทธิ์ทางการเรียนตามหลักสูตรสถานศึกษา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5B3FA" w14:textId="77777777" w:rsidR="000F7332" w:rsidRPr="000F7332" w:rsidRDefault="000F7332" w:rsidP="000F7332">
            <w:pPr>
              <w:spacing w:line="276" w:lineRule="auto"/>
              <w:ind w:left="45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ดีเลิศ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679D4" w14:textId="77777777" w:rsidR="000F7332" w:rsidRPr="000F7332" w:rsidRDefault="000F7332" w:rsidP="000F7332">
            <w:pPr>
              <w:ind w:left="4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sz w:val="32"/>
                <w:szCs w:val="32"/>
                <w:cs/>
              </w:rPr>
              <w:t>ดีเลิศ</w:t>
            </w:r>
          </w:p>
        </w:tc>
      </w:tr>
      <w:tr w:rsidR="000F7332" w:rsidRPr="000F7332" w14:paraId="27F065CD" w14:textId="77777777" w:rsidTr="00A34B10">
        <w:trPr>
          <w:trHeight w:val="372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AC3B5" w14:textId="77777777" w:rsidR="000F7332" w:rsidRPr="000F7332" w:rsidRDefault="000F7332" w:rsidP="000F733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Pr="000F7332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 w:rsidRPr="000F7332">
              <w:rPr>
                <w:rFonts w:ascii="TH SarabunIT๙" w:hAnsi="TH SarabunIT๙" w:cs="TH SarabunIT๙"/>
                <w:sz w:val="32"/>
                <w:szCs w:val="32"/>
              </w:rPr>
              <w:t xml:space="preserve">)  </w:t>
            </w:r>
            <w:r w:rsidRPr="000F733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มีความรู้  ทักษะพื้นฐานและเจตคติที่ดีต่องานอาชีพ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2D65D" w14:textId="77777777" w:rsidR="000F7332" w:rsidRPr="000F7332" w:rsidRDefault="000F7332" w:rsidP="000F7332">
            <w:pPr>
              <w:spacing w:line="276" w:lineRule="auto"/>
              <w:ind w:left="45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ดีเลิศ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67EEF" w14:textId="77777777" w:rsidR="000F7332" w:rsidRPr="000F7332" w:rsidRDefault="000F7332" w:rsidP="000F7332">
            <w:pPr>
              <w:ind w:left="4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sz w:val="32"/>
                <w:szCs w:val="32"/>
                <w:cs/>
              </w:rPr>
              <w:t>ยอดเยี่ยม</w:t>
            </w:r>
          </w:p>
        </w:tc>
      </w:tr>
      <w:tr w:rsidR="000F7332" w:rsidRPr="000F7332" w14:paraId="121AB2FC" w14:textId="77777777" w:rsidTr="00A34B10">
        <w:trPr>
          <w:trHeight w:val="370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E2E2E" w14:textId="77777777" w:rsidR="000F7332" w:rsidRPr="000F7332" w:rsidRDefault="000F7332" w:rsidP="000F733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  <w:r w:rsidRPr="000F7332">
              <w:rPr>
                <w:rFonts w:ascii="TH SarabunIT๙" w:hAnsi="TH SarabunIT๙" w:cs="TH SarabunIT๙"/>
                <w:b/>
                <w:sz w:val="32"/>
                <w:szCs w:val="32"/>
              </w:rPr>
              <w:t>.</w:t>
            </w:r>
            <w:r w:rsidRPr="000F733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2  คุณลักษณะที่พึงประสงค์ของผู้เรียน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E8A35" w14:textId="77777777" w:rsidR="000F7332" w:rsidRPr="000F7332" w:rsidRDefault="000F7332" w:rsidP="000F7332">
            <w:pPr>
              <w:spacing w:line="276" w:lineRule="auto"/>
              <w:ind w:left="4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F733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ดีเลิศ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8D184" w14:textId="77777777" w:rsidR="000F7332" w:rsidRPr="000F7332" w:rsidRDefault="000F7332" w:rsidP="000F7332">
            <w:pPr>
              <w:ind w:left="4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ดีเลิศ</w:t>
            </w:r>
          </w:p>
        </w:tc>
      </w:tr>
      <w:tr w:rsidR="000F7332" w:rsidRPr="000F7332" w14:paraId="6665870F" w14:textId="77777777" w:rsidTr="00A34B10">
        <w:trPr>
          <w:trHeight w:val="372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1351B" w14:textId="77777777" w:rsidR="000F7332" w:rsidRPr="000F7332" w:rsidRDefault="000F7332" w:rsidP="000F733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Pr="000F7332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0F7332">
              <w:rPr>
                <w:rFonts w:ascii="TH SarabunIT๙" w:hAnsi="TH SarabunIT๙" w:cs="TH SarabunIT๙"/>
                <w:sz w:val="32"/>
                <w:szCs w:val="32"/>
              </w:rPr>
              <w:t xml:space="preserve">)  </w:t>
            </w:r>
            <w:r w:rsidRPr="000F7332">
              <w:rPr>
                <w:rFonts w:ascii="TH SarabunIT๙" w:hAnsi="TH SarabunIT๙" w:cs="TH SarabunIT๙"/>
                <w:sz w:val="32"/>
                <w:szCs w:val="32"/>
                <w:cs/>
              </w:rPr>
              <w:t>การมีคุณลักษณะและค่านิยมที่ดีตามที่สถานศึกษากำหนด</w:t>
            </w:r>
            <w:r w:rsidRPr="000F733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F1231" w14:textId="77777777" w:rsidR="000F7332" w:rsidRPr="000F7332" w:rsidRDefault="000F7332" w:rsidP="000F7332">
            <w:pPr>
              <w:spacing w:line="276" w:lineRule="auto"/>
              <w:ind w:left="45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ดีเลิศ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9C348" w14:textId="77777777" w:rsidR="000F7332" w:rsidRPr="000F7332" w:rsidRDefault="000F7332" w:rsidP="000F7332">
            <w:pPr>
              <w:ind w:left="4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ดีเลิศ </w:t>
            </w:r>
          </w:p>
        </w:tc>
      </w:tr>
      <w:tr w:rsidR="000F7332" w:rsidRPr="000F7332" w14:paraId="0031C44B" w14:textId="77777777" w:rsidTr="00A34B10">
        <w:trPr>
          <w:trHeight w:val="372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B257C" w14:textId="77777777" w:rsidR="000F7332" w:rsidRPr="000F7332" w:rsidRDefault="000F7332" w:rsidP="000F733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Pr="000F7332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0F7332">
              <w:rPr>
                <w:rFonts w:ascii="TH SarabunIT๙" w:hAnsi="TH SarabunIT๙" w:cs="TH SarabunIT๙"/>
                <w:sz w:val="32"/>
                <w:szCs w:val="32"/>
              </w:rPr>
              <w:t xml:space="preserve">)  </w:t>
            </w:r>
            <w:r w:rsidRPr="000F733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ความภูมิใจในท้องถิ่นและความเป็นไทย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9FA7C" w14:textId="77777777" w:rsidR="000F7332" w:rsidRPr="000F7332" w:rsidRDefault="000F7332" w:rsidP="000F7332">
            <w:pPr>
              <w:spacing w:line="276" w:lineRule="auto"/>
              <w:ind w:left="4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ยอดเยี่ยม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B4B3B" w14:textId="77777777" w:rsidR="000F7332" w:rsidRPr="000F7332" w:rsidRDefault="000F7332" w:rsidP="000F7332">
            <w:pPr>
              <w:ind w:left="4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ยอดเยี่ยม </w:t>
            </w:r>
          </w:p>
        </w:tc>
      </w:tr>
      <w:tr w:rsidR="000F7332" w:rsidRPr="000F7332" w14:paraId="6BDEFB77" w14:textId="77777777" w:rsidTr="00A34B10">
        <w:trPr>
          <w:trHeight w:val="372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42B05" w14:textId="77777777" w:rsidR="000F7332" w:rsidRPr="000F7332" w:rsidRDefault="000F7332" w:rsidP="000F733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Pr="000F7332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  <w:r w:rsidRPr="000F7332">
              <w:rPr>
                <w:rFonts w:ascii="TH SarabunIT๙" w:hAnsi="TH SarabunIT๙" w:cs="TH SarabunIT๙"/>
                <w:sz w:val="32"/>
                <w:szCs w:val="32"/>
              </w:rPr>
              <w:t xml:space="preserve">)  </w:t>
            </w:r>
            <w:r w:rsidRPr="000F733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การยอมรับที่จะอยู่ร่วมกันบนความแตกต่างและหลากหลาย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31405" w14:textId="77777777" w:rsidR="000F7332" w:rsidRPr="000F7332" w:rsidRDefault="000F7332" w:rsidP="000F7332">
            <w:pPr>
              <w:spacing w:line="276" w:lineRule="auto"/>
              <w:ind w:left="45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hAnsi="TH SarabunIT๙" w:cs="TH SarabunIT๙"/>
                <w:sz w:val="32"/>
                <w:szCs w:val="32"/>
                <w:cs/>
              </w:rPr>
              <w:t>ดีเลิศ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3C450" w14:textId="77777777" w:rsidR="000F7332" w:rsidRPr="000F7332" w:rsidRDefault="000F7332" w:rsidP="000F7332">
            <w:pPr>
              <w:ind w:left="4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sz w:val="32"/>
                <w:szCs w:val="32"/>
                <w:cs/>
              </w:rPr>
              <w:t>ดีเลิศ</w:t>
            </w:r>
          </w:p>
        </w:tc>
      </w:tr>
      <w:tr w:rsidR="000F7332" w:rsidRPr="000F7332" w14:paraId="11C1D847" w14:textId="77777777" w:rsidTr="00A34B10">
        <w:trPr>
          <w:trHeight w:val="373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1EC3B" w14:textId="77777777" w:rsidR="000F7332" w:rsidRPr="000F7332" w:rsidRDefault="000F7332" w:rsidP="000F733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Pr="000F7332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  <w:r w:rsidRPr="000F7332">
              <w:rPr>
                <w:rFonts w:ascii="TH SarabunIT๙" w:hAnsi="TH SarabunIT๙" w:cs="TH SarabunIT๙"/>
                <w:sz w:val="32"/>
                <w:szCs w:val="32"/>
              </w:rPr>
              <w:t xml:space="preserve">)  </w:t>
            </w:r>
            <w:r w:rsidRPr="000F733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สุขภาวะทางร่างกายและลักษณะจิตสังคม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071C5" w14:textId="77777777" w:rsidR="000F7332" w:rsidRPr="000F7332" w:rsidRDefault="000F7332" w:rsidP="000F7332">
            <w:pPr>
              <w:spacing w:line="276" w:lineRule="auto"/>
              <w:ind w:left="45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hAnsi="TH SarabunIT๙" w:cs="TH SarabunIT๙"/>
                <w:sz w:val="32"/>
                <w:szCs w:val="32"/>
                <w:cs/>
              </w:rPr>
              <w:t>ดีเลิศ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96057" w14:textId="77777777" w:rsidR="000F7332" w:rsidRPr="000F7332" w:rsidRDefault="000F7332" w:rsidP="000F7332">
            <w:pPr>
              <w:ind w:left="4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sz w:val="32"/>
                <w:szCs w:val="32"/>
                <w:cs/>
              </w:rPr>
              <w:t>ดีเลิศ</w:t>
            </w:r>
          </w:p>
        </w:tc>
      </w:tr>
      <w:tr w:rsidR="000F7332" w:rsidRPr="000F7332" w14:paraId="1F119D5A" w14:textId="77777777" w:rsidTr="00A34B10">
        <w:trPr>
          <w:trHeight w:val="370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5492DA22" w14:textId="77777777" w:rsidR="000F7332" w:rsidRPr="000F7332" w:rsidRDefault="000F7332" w:rsidP="000F733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มาตรฐานที่  2  กระบวนการบริหารและจัดการ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20C728FD" w14:textId="77777777" w:rsidR="000F7332" w:rsidRPr="000F7332" w:rsidRDefault="000F7332" w:rsidP="000F7332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F733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ยอดเยี่ยม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137C3533" w14:textId="77777777" w:rsidR="000F7332" w:rsidRPr="000F7332" w:rsidRDefault="000F7332" w:rsidP="000F7332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F733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ยอดเยี่ยม</w:t>
            </w:r>
          </w:p>
        </w:tc>
      </w:tr>
      <w:tr w:rsidR="000F7332" w:rsidRPr="000F7332" w14:paraId="4B5281EB" w14:textId="77777777" w:rsidTr="00A34B10">
        <w:trPr>
          <w:trHeight w:val="371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E458A" w14:textId="77777777" w:rsidR="000F7332" w:rsidRPr="000F7332" w:rsidRDefault="000F7332" w:rsidP="000F733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0F7332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F733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  การมีเป้าหมาย  วิสัยทัศน์  และพันธกิจที่สถานศึกษากำหนดชัดเจน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E6951" w14:textId="77777777" w:rsidR="000F7332" w:rsidRPr="000F7332" w:rsidRDefault="000F7332" w:rsidP="000F7332">
            <w:pPr>
              <w:spacing w:line="276" w:lineRule="auto"/>
              <w:ind w:left="45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hAnsi="TH SarabunIT๙" w:cs="TH SarabunIT๙"/>
                <w:sz w:val="32"/>
                <w:szCs w:val="32"/>
                <w:cs/>
              </w:rPr>
              <w:t>ยอดเยี่ยม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B2C63" w14:textId="77777777" w:rsidR="000F7332" w:rsidRPr="000F7332" w:rsidRDefault="000F7332" w:rsidP="000F7332">
            <w:pPr>
              <w:ind w:left="4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sz w:val="32"/>
                <w:szCs w:val="32"/>
                <w:cs/>
              </w:rPr>
              <w:t>ยอดเยี่ยม</w:t>
            </w:r>
          </w:p>
        </w:tc>
      </w:tr>
      <w:tr w:rsidR="000F7332" w:rsidRPr="000F7332" w14:paraId="197C2CB0" w14:textId="77777777" w:rsidTr="00A34B10">
        <w:trPr>
          <w:trHeight w:val="372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EF7CD" w14:textId="77777777" w:rsidR="000F7332" w:rsidRPr="000F7332" w:rsidRDefault="000F7332" w:rsidP="000F733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0F7332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F733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 มีระบบบริหารจัดการคุณภาพของสถานศึกษา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54EBC" w14:textId="77777777" w:rsidR="000F7332" w:rsidRPr="000F7332" w:rsidRDefault="000F7332" w:rsidP="000F7332">
            <w:pPr>
              <w:spacing w:line="276" w:lineRule="auto"/>
              <w:ind w:left="45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hAnsi="TH SarabunIT๙" w:cs="TH SarabunIT๙"/>
                <w:sz w:val="32"/>
                <w:szCs w:val="32"/>
                <w:cs/>
              </w:rPr>
              <w:t>ดีเลิศ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A6546" w14:textId="77777777" w:rsidR="000F7332" w:rsidRPr="000F7332" w:rsidRDefault="000F7332" w:rsidP="000F7332">
            <w:pPr>
              <w:ind w:left="4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sz w:val="32"/>
                <w:szCs w:val="32"/>
                <w:cs/>
              </w:rPr>
              <w:t>ดีเลิศ</w:t>
            </w:r>
          </w:p>
        </w:tc>
      </w:tr>
      <w:tr w:rsidR="000F7332" w:rsidRPr="000F7332" w14:paraId="11AFFF91" w14:textId="77777777" w:rsidTr="00A34B10">
        <w:trPr>
          <w:trHeight w:val="734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B11F6" w14:textId="77777777" w:rsidR="000F7332" w:rsidRPr="000F7332" w:rsidRDefault="000F7332" w:rsidP="000F733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0F7332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F7332">
              <w:rPr>
                <w:rFonts w:ascii="TH SarabunIT๙" w:hAnsi="TH SarabunIT๙" w:cs="TH SarabunIT๙"/>
                <w:sz w:val="32"/>
                <w:szCs w:val="32"/>
                <w:cs/>
              </w:rPr>
              <w:t>3  ดำเนินงานพัฒนาวิชาการที่เน้นคุณภาพผู้เรียนรอบด้านตามหลักสูตรสถานศึกษาและทุกกลุ่มเป้าหมาย</w:t>
            </w:r>
            <w:r w:rsidRPr="000F733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CE2C8" w14:textId="77777777" w:rsidR="000F7332" w:rsidRPr="000F7332" w:rsidRDefault="000F7332" w:rsidP="000F7332">
            <w:pPr>
              <w:spacing w:line="276" w:lineRule="auto"/>
              <w:ind w:left="45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hAnsi="TH SarabunIT๙" w:cs="TH SarabunIT๙"/>
                <w:sz w:val="32"/>
                <w:szCs w:val="32"/>
                <w:cs/>
              </w:rPr>
              <w:t>ยอดเยี่ยม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4F961" w14:textId="77777777" w:rsidR="000F7332" w:rsidRPr="000F7332" w:rsidRDefault="000F7332" w:rsidP="000F7332">
            <w:pPr>
              <w:ind w:left="4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sz w:val="32"/>
                <w:szCs w:val="32"/>
                <w:cs/>
              </w:rPr>
              <w:t>ยอดเยี่ยม</w:t>
            </w:r>
          </w:p>
        </w:tc>
      </w:tr>
      <w:tr w:rsidR="000F7332" w:rsidRPr="000F7332" w14:paraId="6907BEE4" w14:textId="77777777" w:rsidTr="00A34B10">
        <w:trPr>
          <w:trHeight w:val="372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C24EF" w14:textId="77777777" w:rsidR="000F7332" w:rsidRPr="000F7332" w:rsidRDefault="000F7332" w:rsidP="000F733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0F7332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F733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4 พัฒนาครูและบุคลกรให้มีความเชี่ยวชาญทางวิชาชีพ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1B4B3" w14:textId="77777777" w:rsidR="000F7332" w:rsidRPr="000F7332" w:rsidRDefault="000F7332" w:rsidP="000F7332">
            <w:pPr>
              <w:spacing w:line="276" w:lineRule="auto"/>
              <w:ind w:left="45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hAnsi="TH SarabunIT๙" w:cs="TH SarabunIT๙"/>
                <w:sz w:val="32"/>
                <w:szCs w:val="32"/>
                <w:cs/>
              </w:rPr>
              <w:t>ยอดเยี่ยม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E02A1" w14:textId="77777777" w:rsidR="000F7332" w:rsidRPr="000F7332" w:rsidRDefault="000F7332" w:rsidP="000F7332">
            <w:pPr>
              <w:ind w:left="4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sz w:val="32"/>
                <w:szCs w:val="32"/>
                <w:cs/>
              </w:rPr>
              <w:t>ยอดเยี่ยม</w:t>
            </w:r>
          </w:p>
        </w:tc>
      </w:tr>
      <w:tr w:rsidR="000F7332" w:rsidRPr="000F7332" w14:paraId="3442F24E" w14:textId="77777777" w:rsidTr="00A34B10">
        <w:trPr>
          <w:trHeight w:val="370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319F3" w14:textId="77777777" w:rsidR="000F7332" w:rsidRPr="000F7332" w:rsidRDefault="000F7332" w:rsidP="000F733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0F7332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F733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 จัดสภาพแวดล้อมทางกายภาพและสังคมที่เอื้อต่อการจัดการเรียนรู้อย่างมีคุณภาพ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77969" w14:textId="77777777" w:rsidR="000F7332" w:rsidRPr="000F7332" w:rsidRDefault="000F7332" w:rsidP="000F7332">
            <w:pPr>
              <w:spacing w:line="276" w:lineRule="auto"/>
              <w:ind w:left="45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hAnsi="TH SarabunIT๙" w:cs="TH SarabunIT๙"/>
                <w:sz w:val="32"/>
                <w:szCs w:val="32"/>
                <w:cs/>
              </w:rPr>
              <w:t>ดีเลิศ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98DD5" w14:textId="77777777" w:rsidR="000F7332" w:rsidRPr="000F7332" w:rsidRDefault="000F7332" w:rsidP="000F7332">
            <w:pPr>
              <w:ind w:left="4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sz w:val="32"/>
                <w:szCs w:val="32"/>
                <w:cs/>
              </w:rPr>
              <w:t>ดีเลิศ</w:t>
            </w:r>
          </w:p>
        </w:tc>
      </w:tr>
      <w:tr w:rsidR="000F7332" w:rsidRPr="000F7332" w14:paraId="44689EBF" w14:textId="77777777" w:rsidTr="00A34B10">
        <w:trPr>
          <w:trHeight w:val="374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7567095" w14:textId="77777777" w:rsidR="000F7332" w:rsidRPr="000F7332" w:rsidRDefault="000F7332" w:rsidP="000F733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0F7332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F733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6 จัดระบบเทคโนโลยีสารสนเทศเพื่อสนับสนุนการบริหารจัดการและการจัดการเรียนรู้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A29BA3B" w14:textId="77777777" w:rsidR="000F7332" w:rsidRPr="000F7332" w:rsidRDefault="000F7332" w:rsidP="000F7332">
            <w:pPr>
              <w:spacing w:line="276" w:lineRule="auto"/>
              <w:ind w:left="45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hAnsi="TH SarabunIT๙" w:cs="TH SarabunIT๙"/>
                <w:sz w:val="32"/>
                <w:szCs w:val="32"/>
                <w:cs/>
              </w:rPr>
              <w:t>ยอดเยี่ยม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DDA2274" w14:textId="77777777" w:rsidR="000F7332" w:rsidRPr="000F7332" w:rsidRDefault="000F7332" w:rsidP="000F7332">
            <w:pPr>
              <w:ind w:left="4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sz w:val="32"/>
                <w:szCs w:val="32"/>
                <w:cs/>
              </w:rPr>
              <w:t>ยอดเยี่ยม</w:t>
            </w:r>
          </w:p>
        </w:tc>
      </w:tr>
      <w:tr w:rsidR="000F7332" w:rsidRPr="000F7332" w14:paraId="5A76EB9A" w14:textId="77777777" w:rsidTr="00A34B10">
        <w:trPr>
          <w:trHeight w:val="374"/>
        </w:trPr>
        <w:tc>
          <w:tcPr>
            <w:tcW w:w="65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7C9EE0B9" w14:textId="77777777" w:rsidR="000F7332" w:rsidRPr="000F7332" w:rsidRDefault="000F7332" w:rsidP="000F7332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มาตรฐานที่  3  กระบวนการจัดการเรียนการสอนที่เน้นผู้เรียนเป็นสำคัญ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76200327" w14:textId="77777777" w:rsidR="000F7332" w:rsidRPr="000F7332" w:rsidRDefault="000F7332" w:rsidP="000F7332">
            <w:pPr>
              <w:spacing w:line="276" w:lineRule="auto"/>
              <w:ind w:left="45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ดีเลิศ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4525E960" w14:textId="77777777" w:rsidR="000F7332" w:rsidRPr="000F7332" w:rsidRDefault="000F7332" w:rsidP="000F7332">
            <w:pPr>
              <w:spacing w:line="276" w:lineRule="auto"/>
              <w:ind w:left="45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ยอดเยี่ยม</w:t>
            </w:r>
          </w:p>
        </w:tc>
      </w:tr>
      <w:tr w:rsidR="000F7332" w:rsidRPr="000F7332" w14:paraId="2149CF13" w14:textId="77777777" w:rsidTr="00A34B10">
        <w:trPr>
          <w:trHeight w:val="374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96A15" w14:textId="77777777" w:rsidR="000F7332" w:rsidRPr="000F7332" w:rsidRDefault="000F7332" w:rsidP="000F7332">
            <w:pPr>
              <w:ind w:right="-2966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  <w:r w:rsidRPr="000F7332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F7332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0F733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F7332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จัดการเรียนรู้ผ่านกระบวนการคิดและปฏิบัติจริงและสามารถ</w:t>
            </w:r>
          </w:p>
          <w:p w14:paraId="78A77A1F" w14:textId="77777777" w:rsidR="000F7332" w:rsidRPr="000F7332" w:rsidRDefault="000F7332" w:rsidP="000F7332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นำไปประยุกต์ใช้ในชีวิตได้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4F6F0" w14:textId="77777777" w:rsidR="000F7332" w:rsidRPr="000F7332" w:rsidRDefault="000F7332" w:rsidP="000F7332">
            <w:pPr>
              <w:spacing w:line="276" w:lineRule="auto"/>
              <w:ind w:left="45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hAnsi="TH SarabunIT๙" w:cs="TH SarabunIT๙"/>
                <w:sz w:val="32"/>
                <w:szCs w:val="32"/>
                <w:cs/>
              </w:rPr>
              <w:t>ดีเลิศ</w:t>
            </w:r>
            <w:r w:rsidRPr="000F7332">
              <w:rPr>
                <w:rFonts w:ascii="TH SarabunIT๙" w:eastAsia="AngsanaUPC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242CE" w14:textId="77777777" w:rsidR="000F7332" w:rsidRPr="000F7332" w:rsidRDefault="000F7332" w:rsidP="000F7332">
            <w:pPr>
              <w:spacing w:line="276" w:lineRule="auto"/>
              <w:ind w:left="45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hAnsi="TH SarabunIT๙" w:cs="TH SarabunIT๙"/>
                <w:sz w:val="32"/>
                <w:szCs w:val="32"/>
                <w:cs/>
              </w:rPr>
              <w:t>ยอดเยี่ยม</w:t>
            </w:r>
          </w:p>
        </w:tc>
      </w:tr>
      <w:tr w:rsidR="000F7332" w:rsidRPr="000F7332" w14:paraId="690A2771" w14:textId="77777777" w:rsidTr="00A34B10">
        <w:trPr>
          <w:trHeight w:val="374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9D7A8" w14:textId="77777777" w:rsidR="000F7332" w:rsidRPr="000F7332" w:rsidRDefault="000F7332" w:rsidP="000F733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  <w:r w:rsidRPr="000F7332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F7332">
              <w:rPr>
                <w:rFonts w:ascii="TH SarabunIT๙" w:hAnsi="TH SarabunIT๙" w:cs="TH SarabunIT๙"/>
                <w:sz w:val="32"/>
                <w:szCs w:val="32"/>
                <w:cs/>
              </w:rPr>
              <w:t>2 ใช้สื่อ  เทคโนโลยีสารสนเทศ และแหล่งเรียนรู้ที่เอื้อต่อการ</w:t>
            </w:r>
          </w:p>
          <w:p w14:paraId="53F31402" w14:textId="77777777" w:rsidR="000F7332" w:rsidRPr="000F7332" w:rsidRDefault="000F7332" w:rsidP="000F7332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เรียนรู้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3719C" w14:textId="77777777" w:rsidR="000F7332" w:rsidRPr="000F7332" w:rsidRDefault="000F7332" w:rsidP="000F7332">
            <w:pPr>
              <w:spacing w:line="276" w:lineRule="auto"/>
              <w:ind w:left="45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hAnsi="TH SarabunIT๙" w:cs="TH SarabunIT๙"/>
                <w:sz w:val="32"/>
                <w:szCs w:val="32"/>
                <w:cs/>
              </w:rPr>
              <w:t>ดีเลิศ</w:t>
            </w:r>
            <w:r w:rsidRPr="000F7332">
              <w:rPr>
                <w:rFonts w:ascii="TH SarabunIT๙" w:eastAsia="AngsanaUPC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A4231" w14:textId="77777777" w:rsidR="000F7332" w:rsidRPr="000F7332" w:rsidRDefault="000F7332" w:rsidP="000F7332">
            <w:pPr>
              <w:spacing w:line="276" w:lineRule="auto"/>
              <w:ind w:left="45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hAnsi="TH SarabunIT๙" w:cs="TH SarabunIT๙"/>
                <w:sz w:val="32"/>
                <w:szCs w:val="32"/>
                <w:cs/>
              </w:rPr>
              <w:t>ยอดเยี่ยม</w:t>
            </w:r>
          </w:p>
        </w:tc>
      </w:tr>
      <w:tr w:rsidR="000F7332" w:rsidRPr="000F7332" w14:paraId="2C81CEED" w14:textId="77777777" w:rsidTr="00A34B10">
        <w:trPr>
          <w:trHeight w:val="374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80B7E" w14:textId="77777777" w:rsidR="000F7332" w:rsidRPr="000F7332" w:rsidRDefault="000F7332" w:rsidP="000F7332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  <w:r w:rsidRPr="000F7332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F733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 มีการบริหารจัดการชั้นเรียนเชิงบวก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DBAC2" w14:textId="77777777" w:rsidR="000F7332" w:rsidRPr="000F7332" w:rsidRDefault="000F7332" w:rsidP="000F7332">
            <w:pPr>
              <w:spacing w:line="276" w:lineRule="auto"/>
              <w:ind w:left="45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hAnsi="TH SarabunIT๙" w:cs="TH SarabunIT๙"/>
                <w:sz w:val="32"/>
                <w:szCs w:val="32"/>
                <w:cs/>
              </w:rPr>
              <w:t>ดีเลิศ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2AA73" w14:textId="77777777" w:rsidR="000F7332" w:rsidRPr="000F7332" w:rsidRDefault="000F7332" w:rsidP="000F7332">
            <w:pPr>
              <w:spacing w:line="276" w:lineRule="auto"/>
              <w:ind w:left="45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hAnsi="TH SarabunIT๙" w:cs="TH SarabunIT๙"/>
                <w:sz w:val="32"/>
                <w:szCs w:val="32"/>
                <w:cs/>
              </w:rPr>
              <w:t>ยอดเยี่ยม</w:t>
            </w:r>
          </w:p>
        </w:tc>
      </w:tr>
      <w:tr w:rsidR="000F7332" w:rsidRPr="000F7332" w14:paraId="45F451E3" w14:textId="77777777" w:rsidTr="00A34B10">
        <w:trPr>
          <w:trHeight w:val="374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C2913" w14:textId="77777777" w:rsidR="000F7332" w:rsidRPr="000F7332" w:rsidRDefault="000F7332" w:rsidP="000F7332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  <w:r w:rsidRPr="000F7332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F733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4 ตรวจสอบและประเมินผู้เรียนอย่างเป็นระบบ และนำผลมาพัฒนาผู้เรียน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0829D" w14:textId="77777777" w:rsidR="000F7332" w:rsidRPr="000F7332" w:rsidRDefault="000F7332" w:rsidP="000F7332">
            <w:pPr>
              <w:spacing w:line="276" w:lineRule="auto"/>
              <w:ind w:left="45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ดี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F8A2A" w14:textId="77777777" w:rsidR="000F7332" w:rsidRPr="000F7332" w:rsidRDefault="000F7332" w:rsidP="000F7332">
            <w:pPr>
              <w:spacing w:line="276" w:lineRule="auto"/>
              <w:ind w:left="45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hAnsi="TH SarabunIT๙" w:cs="TH SarabunIT๙"/>
                <w:sz w:val="32"/>
                <w:szCs w:val="32"/>
                <w:cs/>
              </w:rPr>
              <w:t>ยอดเยี่ยม</w:t>
            </w:r>
          </w:p>
        </w:tc>
      </w:tr>
      <w:tr w:rsidR="000F7332" w:rsidRPr="000F7332" w14:paraId="6A3BC5AD" w14:textId="77777777" w:rsidTr="00A34B10">
        <w:trPr>
          <w:trHeight w:val="374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64921" w14:textId="77777777" w:rsidR="000F7332" w:rsidRPr="000F7332" w:rsidRDefault="000F7332" w:rsidP="000F7332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  <w:r w:rsidRPr="000F7332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F7332">
              <w:rPr>
                <w:rFonts w:ascii="TH SarabunIT๙" w:hAnsi="TH SarabunIT๙" w:cs="TH SarabunIT๙"/>
                <w:sz w:val="32"/>
                <w:szCs w:val="32"/>
                <w:cs/>
              </w:rPr>
              <w:t>5 มีการแลกเปลี่ยนเรียนรู้และให้ข้อมูลสะท้อนกลับเพื่อพัฒนา</w:t>
            </w:r>
          </w:p>
          <w:p w14:paraId="2B6064C3" w14:textId="77777777" w:rsidR="000F7332" w:rsidRPr="000F7332" w:rsidRDefault="000F7332" w:rsidP="000F7332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และปรับปรุงการจัดการเรียนรู้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6444A" w14:textId="77777777" w:rsidR="000F7332" w:rsidRPr="000F7332" w:rsidRDefault="000F7332" w:rsidP="000F7332">
            <w:pPr>
              <w:spacing w:line="276" w:lineRule="auto"/>
              <w:ind w:left="45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ดี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68E3F" w14:textId="77777777" w:rsidR="000F7332" w:rsidRPr="000F7332" w:rsidRDefault="000F7332" w:rsidP="000F7332">
            <w:pPr>
              <w:spacing w:line="276" w:lineRule="auto"/>
              <w:ind w:left="45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hAnsi="TH SarabunIT๙" w:cs="TH SarabunIT๙"/>
                <w:sz w:val="32"/>
                <w:szCs w:val="32"/>
                <w:cs/>
              </w:rPr>
              <w:t>ยอดเยี่ยม</w:t>
            </w:r>
          </w:p>
        </w:tc>
      </w:tr>
      <w:tr w:rsidR="000F7332" w:rsidRPr="000F7332" w14:paraId="7E11E857" w14:textId="77777777" w:rsidTr="00A34B10">
        <w:trPr>
          <w:trHeight w:val="374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121B5FEF" w14:textId="77777777" w:rsidR="000F7332" w:rsidRPr="000F7332" w:rsidRDefault="000F7332" w:rsidP="000F7332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สรุปผลการประเมินในภาพรวมของสถานศึกษา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3F3BFE62" w14:textId="77777777" w:rsidR="000F7332" w:rsidRPr="000F7332" w:rsidRDefault="000F7332" w:rsidP="000F7332">
            <w:pPr>
              <w:spacing w:line="276" w:lineRule="auto"/>
              <w:ind w:left="45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ดีเลิศ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7B9AD608" w14:textId="77777777" w:rsidR="000F7332" w:rsidRPr="000F7332" w:rsidRDefault="000F7332" w:rsidP="000F7332">
            <w:pPr>
              <w:spacing w:line="276" w:lineRule="auto"/>
              <w:ind w:left="45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733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ยอดเยี่ยม</w:t>
            </w:r>
          </w:p>
        </w:tc>
      </w:tr>
    </w:tbl>
    <w:p w14:paraId="100B4021" w14:textId="77777777" w:rsidR="000F7332" w:rsidRPr="000F7332" w:rsidRDefault="000F7332" w:rsidP="000F7332">
      <w:pPr>
        <w:autoSpaceDE w:val="0"/>
        <w:autoSpaceDN w:val="0"/>
        <w:adjustRightInd w:val="0"/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sz w:val="36"/>
          <w:szCs w:val="36"/>
        </w:rPr>
      </w:pPr>
    </w:p>
    <w:p w14:paraId="1AA7E278" w14:textId="77777777" w:rsidR="000F7332" w:rsidRPr="000F7332" w:rsidRDefault="000F7332" w:rsidP="000F7332">
      <w:pPr>
        <w:autoSpaceDE w:val="0"/>
        <w:autoSpaceDN w:val="0"/>
        <w:adjustRightInd w:val="0"/>
        <w:spacing w:after="0" w:line="240" w:lineRule="auto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  <w:cs/>
        </w:rPr>
        <w:t>มาตรฐานที่</w:t>
      </w:r>
      <w:r w:rsidRPr="000F7332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</w:rPr>
        <w:t xml:space="preserve"> 1 </w:t>
      </w:r>
      <w:r w:rsidRPr="000F7332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  <w:cs/>
        </w:rPr>
        <w:t>คุณภาพของผู้เรียน</w:t>
      </w:r>
      <w:r w:rsidRPr="000F7332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</w:rPr>
        <w:t xml:space="preserve"> </w:t>
      </w:r>
    </w:p>
    <w:p w14:paraId="35A7DD14" w14:textId="77777777" w:rsidR="000F7332" w:rsidRPr="000F7332" w:rsidRDefault="000F7332" w:rsidP="000F7332">
      <w:pPr>
        <w:autoSpaceDE w:val="0"/>
        <w:autoSpaceDN w:val="0"/>
        <w:adjustRightInd w:val="0"/>
        <w:spacing w:after="0" w:line="240" w:lineRule="auto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  <w:cs/>
        </w:rPr>
        <w:t>ระดับคุณภาพ</w:t>
      </w:r>
      <w:r w:rsidRPr="000F7332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</w:rPr>
        <w:t xml:space="preserve"> : </w:t>
      </w:r>
      <w:r w:rsidRPr="000F7332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  <w:cs/>
        </w:rPr>
        <w:t>ดีเลิศ</w:t>
      </w:r>
      <w:r w:rsidRPr="000F7332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</w:rPr>
        <w:t xml:space="preserve"> </w:t>
      </w:r>
    </w:p>
    <w:p w14:paraId="03D906AF" w14:textId="77777777" w:rsidR="000F7332" w:rsidRPr="000F7332" w:rsidRDefault="000F7332" w:rsidP="000F7332">
      <w:pPr>
        <w:autoSpaceDE w:val="0"/>
        <w:autoSpaceDN w:val="0"/>
        <w:adjustRightInd w:val="0"/>
        <w:spacing w:after="0" w:line="240" w:lineRule="auto"/>
        <w:rPr>
          <w:rFonts w:ascii="TH SarabunIT๙" w:eastAsiaTheme="minorEastAsia" w:hAnsi="TH SarabunIT๙" w:cs="TH SarabunIT๙"/>
          <w:color w:val="000000"/>
          <w:sz w:val="16"/>
          <w:szCs w:val="16"/>
        </w:rPr>
      </w:pPr>
    </w:p>
    <w:p w14:paraId="37E226D1" w14:textId="77777777" w:rsidR="000F7332" w:rsidRPr="000F7332" w:rsidRDefault="000F7332" w:rsidP="000F7332">
      <w:pPr>
        <w:numPr>
          <w:ilvl w:val="0"/>
          <w:numId w:val="14"/>
        </w:numPr>
        <w:autoSpaceDE w:val="0"/>
        <w:autoSpaceDN w:val="0"/>
        <w:adjustRightInd w:val="0"/>
        <w:spacing w:before="100" w:after="0" w:line="240" w:lineRule="auto"/>
        <w:contextualSpacing/>
        <w:rPr>
          <w:rFonts w:ascii="TH SarabunIT๙" w:eastAsiaTheme="minorEastAsia" w:hAnsi="TH SarabunIT๙" w:cs="TH SarabunIT๙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  <w:cs/>
        </w:rPr>
        <w:t>การดำเนินงาน</w:t>
      </w:r>
    </w:p>
    <w:p w14:paraId="4BCF12C6" w14:textId="77777777" w:rsidR="00F212A2" w:rsidRDefault="000F7332" w:rsidP="000F7332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>โรงเรียนบ้านบางสะพานน้อย จัดการเรียนการสอนเพื่อพัฒนาผู้เรียนตามศักยภาพ</w:t>
      </w:r>
    </w:p>
    <w:p w14:paraId="699873FC" w14:textId="1F7A86F2" w:rsidR="000F7332" w:rsidRPr="000F7332" w:rsidRDefault="000F7332" w:rsidP="000F733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>และเป็นไปตามมาตรฐานของหลักสูตร  มีการจัดการเรียนรู้ที่หลากหลาย รวมไปถึงการจัดการเรียนการสอนในช่วงสถานการณ์การแพร่ระบาดการติดเชื้อโรคไวรัสโค</w:t>
      </w:r>
      <w:proofErr w:type="spellStart"/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>โร</w:t>
      </w:r>
      <w:proofErr w:type="spellEnd"/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 xml:space="preserve">น่า </w:t>
      </w:r>
      <w:r w:rsidRPr="000F7332">
        <w:rPr>
          <w:rFonts w:ascii="TH SarabunIT๙" w:eastAsiaTheme="minorEastAsia" w:hAnsi="TH SarabunIT๙" w:cs="TH SarabunIT๙"/>
          <w:sz w:val="32"/>
          <w:szCs w:val="32"/>
        </w:rPr>
        <w:t>2019</w:t>
      </w: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 xml:space="preserve"> (โควิด-</w:t>
      </w:r>
      <w:r w:rsidRPr="000F7332">
        <w:rPr>
          <w:rFonts w:ascii="TH SarabunIT๙" w:eastAsiaTheme="minorEastAsia" w:hAnsi="TH SarabunIT๙" w:cs="TH SarabunIT๙"/>
          <w:sz w:val="32"/>
          <w:szCs w:val="32"/>
        </w:rPr>
        <w:t>19</w:t>
      </w: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 xml:space="preserve">) โดยคำนึงถึงความพร้อมของผู้เรียนเป็นหลัก จึงได้จัดรูปแบบการสอนออกเป็น </w:t>
      </w:r>
      <w:r w:rsidRPr="000F7332">
        <w:rPr>
          <w:rFonts w:ascii="TH SarabunIT๙" w:eastAsiaTheme="minorEastAsia" w:hAnsi="TH SarabunIT๙" w:cs="TH SarabunIT๙"/>
          <w:sz w:val="32"/>
          <w:szCs w:val="32"/>
        </w:rPr>
        <w:t>4</w:t>
      </w: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 xml:space="preserve"> ประเภท ได้แก่ การเรียนโดยปกติแต่เว้นระยะห่างและลดจำนวนนักเรียนต่อห้องลง (</w:t>
      </w:r>
      <w:r w:rsidRPr="000F7332">
        <w:rPr>
          <w:rFonts w:ascii="TH SarabunIT๙" w:eastAsiaTheme="minorEastAsia" w:hAnsi="TH SarabunIT๙" w:cs="TH SarabunIT๙"/>
          <w:sz w:val="32"/>
          <w:szCs w:val="32"/>
        </w:rPr>
        <w:t xml:space="preserve">On Site), </w:t>
      </w: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 xml:space="preserve">การเรียนโดยผ่าน </w:t>
      </w:r>
      <w:r w:rsidRPr="000F7332">
        <w:rPr>
          <w:rFonts w:ascii="TH SarabunIT๙" w:eastAsiaTheme="minorEastAsia" w:hAnsi="TH SarabunIT๙" w:cs="TH SarabunIT๙"/>
          <w:sz w:val="32"/>
          <w:szCs w:val="32"/>
        </w:rPr>
        <w:t xml:space="preserve">DLTV (On Air), </w:t>
      </w: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 xml:space="preserve">จัดการเรียนการสอนโดยใช้โปรแกรม </w:t>
      </w:r>
      <w:r w:rsidRPr="000F7332">
        <w:rPr>
          <w:rFonts w:ascii="TH SarabunIT๙" w:eastAsiaTheme="minorEastAsia" w:hAnsi="TH SarabunIT๙" w:cs="TH SarabunIT๙"/>
          <w:sz w:val="32"/>
          <w:szCs w:val="32"/>
        </w:rPr>
        <w:t xml:space="preserve">ZOOM  </w:t>
      </w: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>(</w:t>
      </w:r>
      <w:r w:rsidRPr="000F7332">
        <w:rPr>
          <w:rFonts w:ascii="TH SarabunIT๙" w:eastAsiaTheme="minorEastAsia" w:hAnsi="TH SarabunIT๙" w:cs="TH SarabunIT๙"/>
          <w:sz w:val="32"/>
          <w:szCs w:val="32"/>
        </w:rPr>
        <w:t xml:space="preserve">On Line), </w:t>
      </w: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>จัดใบงานให้นักเรียนไปศึกษาด้วยตนเอง (</w:t>
      </w:r>
      <w:r w:rsidRPr="000F7332">
        <w:rPr>
          <w:rFonts w:ascii="TH SarabunIT๙" w:eastAsiaTheme="minorEastAsia" w:hAnsi="TH SarabunIT๙" w:cs="TH SarabunIT๙"/>
          <w:sz w:val="32"/>
          <w:szCs w:val="32"/>
        </w:rPr>
        <w:t>On Hand)</w:t>
      </w:r>
      <w:r w:rsidR="005B0AFE">
        <w:rPr>
          <w:rFonts w:ascii="TH SarabunIT๙" w:eastAsiaTheme="minorEastAsia" w:hAnsi="TH SarabunIT๙" w:cs="TH SarabunIT๙"/>
          <w:sz w:val="32"/>
          <w:szCs w:val="32"/>
        </w:rPr>
        <w:t xml:space="preserve">            </w:t>
      </w:r>
      <w:r w:rsidRPr="000F7332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 xml:space="preserve">ซึ่งมุ่งเน้นทักษะกระบวนการคิดวิเคราะห์ของผู้เรียนเป็นสำคัญ ผู้เรียนทุกคนต้องสามารถคิดวิเคราะห์ และแก้ปัญหาต่างๆ ทั้งในบทเรียนและในชีวิตประจำวัน โดยมุ่งพัฒนาให้นักเรียนอ่านออก เขียนได้ และสามารถใช้การสื่อสารได้อย่างมีประสิทธิภาพ  สามารถคิดวิเคราะห์ได้ตามระดับชั้น โดยการฝึกซ้ำย้ำทวนอย่างสม่ำเสมอ ฝึกกระบวนการคิดและลงมือปฏิบัติ 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โรงเรียนได้จัดให้มีโครงการส่งเสริมนิสัยรักการอ่าน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เพื่อพัฒนาทักษะ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ในการแสวงหาความรู้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จัดกิจกรรมสัปดาห์ห้องสมุด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กิจกรรมรักการอ่าน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บันทึกการอ่าน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การให้บริการของห้องสมุด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สามารถนำมาเสนอและแลกเปลี่ยนความคิดเห็นเพื่อการเรียนรู้ร่วมกัน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จัดการเรียนการสอนให้เป็นไปตามศักยภาพของผู้เรียนและเป็นไปตามมาตรฐานและตัวชี้วัดของหลักสูตร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สามารถใช้เทคนิควิธีสอนให้ตรงตามศักยภาพของผู้เรียน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จัดให้มี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การส่งเสริมทักษะการคิดวิเคราะห์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ส่งเสริมให้ผู้เรียนฝึกการเขียนเรียงความ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ย่อความ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การทำโครงงานในการเรียนรู้สาระต่าง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ๆ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การเขียนแผนผังความคิด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การจัดทำหนังสือเล่มเล็ก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การประเมินผลจากสภาพจริงของผู้เรียน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โครงการยกระดับผลสัมฤทธิ์ทางวิชาการ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โครงการส่งเสริมสนับสนุนให้ผู้เรียนมีสมรรถนะ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การจัดการเรียนการสอนตามหลักสูตรสถานศึกษาโรงเรียนบ้านบางสะพานน้อย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พุทธศักราช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2563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ตามหลักสูตรแกนกลางการศึกษา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lastRenderedPageBreak/>
        <w:t>ขั้นพื้นฐาน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พุทธศักราช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2551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 xml:space="preserve">(ฉบับปรับปรุงพุทธศักราช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>2560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) จัดกิจกรรม เพื่อพัฒนาคุณภาพผู้เรียน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สอนซ่อมเสริม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เวลา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16.30-17.30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น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.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ของวัน เปิดเรียนและเรียนพิเศษในวันเสาร์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การติว</w:t>
      </w:r>
      <w:proofErr w:type="spellStart"/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เต</w:t>
      </w:r>
      <w:proofErr w:type="spellEnd"/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อร์นักเรียนชั้นประถมศึกษาปีที่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3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ในการสอบ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NT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ติว</w:t>
      </w:r>
      <w:proofErr w:type="spellStart"/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เต</w:t>
      </w:r>
      <w:proofErr w:type="spellEnd"/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อร์และเข้าค่ายวิชาการชั้นมัธยมศึกษาปีที่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3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สอบ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O-NET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สำหรับนักเรียนในชั้นประถมศึกษาปีที่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1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มุ่งพัฒนาให้ผู้เรียนทุกคนอ่านออกเขียนได้เป็นสำคัญ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>นอกจากนี้ทางโรงเรียนยังได้พัฒนาครูทุกคนให้มีความสามารถในการนำเทคโนโลยี เทคนิควิธีการสอนให้ตรงตามศักยภาพของผู้เรียน ใช้สื่อเทคโนโลยีในการจัดการเรียนการสอน มีแหล่งเรียนรู้และแหล่งสืบค้นข้อมูล ได้แก่  ห้องสมุด และแหล่งเรียนรู้ต่าง ๆ ทั้งภายในและนอกโรงเรียน อีกทั้งยังได้จัดการเรียนการสอนแบบมีส่วนร่วมจากหน่วยงานและชุมชน เช่น โครงการครูแดร์ การอบรมกฎระเบียบวินัยจราจร นอกจากนี้ครูในระดับช่วงชั้นเดียวกันได้ร่วมกันกำหนดแผนการจัดการเรียนรู้ โดยมุ่งเน้นการจัดการเรียนรู้เน้นผู้เรียนเป็นสำคัญ และมีการจัดอบรมและพัฒนาผู้เรียนอยู่เสมอ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โครงการส่งเสริมสนับสนุนให้ผู้เรียนมี</w:t>
      </w:r>
      <w:r w:rsidR="005B0AFE">
        <w:rPr>
          <w:rFonts w:ascii="TH SarabunIT๙" w:eastAsiaTheme="minorEastAsia" w:hAnsi="TH SarabunIT๙" w:cs="TH SarabunIT๙" w:hint="cs"/>
          <w:color w:val="000000"/>
          <w:sz w:val="32"/>
          <w:szCs w:val="32"/>
          <w:cs/>
        </w:rPr>
        <w:t xml:space="preserve">                   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ทักษะพื้นฐาน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กิจกรรมพัฒนาผู้เรียน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กิจกรรมชุมนุม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กิจกรรมแนะแนว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เพื่อให้ผู้เรียนมีความรู้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="005B0AFE">
        <w:rPr>
          <w:rFonts w:ascii="TH SarabunIT๙" w:eastAsiaTheme="minorEastAsia" w:hAnsi="TH SarabunIT๙" w:cs="TH SarabunIT๙" w:hint="cs"/>
          <w:color w:val="000000"/>
          <w:sz w:val="32"/>
          <w:szCs w:val="32"/>
          <w:cs/>
        </w:rPr>
        <w:t xml:space="preserve">                     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ทักษะพื้นฐาน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และเจตคติที่ดีต่องานอาชีพ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นอกจากนี้สถานศึกษาได้มีการดำเนินการเพื่อพัฒนาคุณลักษณะที่พึงประสงค์ของผู้เรียนตาม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โครงการผู้เรียนมีคุณลักษณะอันพึงประสงค์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กิจกรรม</w:t>
      </w:r>
      <w:r w:rsidR="005B0AFE">
        <w:rPr>
          <w:rFonts w:ascii="TH SarabunIT๙" w:eastAsiaTheme="minorEastAsia" w:hAnsi="TH SarabunIT๙" w:cs="TH SarabunIT๙" w:hint="cs"/>
          <w:color w:val="000000"/>
          <w:sz w:val="32"/>
          <w:szCs w:val="32"/>
          <w:cs/>
        </w:rPr>
        <w:t xml:space="preserve">                        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วันแม่แห่งชาติ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กิจกรรมค่านิยมพื้นฐานของคนไทย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12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ประการ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กิจกรรมวันพระเข้าวัดฟังธรรม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="005B0AFE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               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กิจกรรมวันสำคัญทางศาสนา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กิจกรรมท้องถิ่นประเพณีสลากภัต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กิจกรรมประชาธิปไตยในโรงเรียน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โครงการโรงเรียนวิถีพุทธ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นอกจากนี้ได้ส่งเสริมให้ผู้เรียนยอมรับความคิดเห็นและวัฒนธรรมที่แตกต่าง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="005B0AFE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อันจะส่งผลให้ผู้เรียนสามารถดำรงชีวิตอยู่ร่วมกันบนความแตกต่างและหลากหลาย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ตามกิจกรรมพัฒนาผู้เรียน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กิจกรรมชุมนุม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กิจกรรมแนะแนว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โครงการผู้เรียนมีสุขภาพกายดี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ส่งเสริมให้ผู้เรียนมีสุขนิสัยที่ดีในการตรวจผม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เล็บมือ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ขี้ไคล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การให้บริการดูแลสุขภาพ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การทดสอบสมรรถภาพร่างกายของผู้เรียน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กิจกรรมการป้องกันยาเสพติดและอันตรายจากสื่อเทคโนโลยี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กิจกรรมวันระลึกสุนทรภู่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วันต่อต้านยาเสพติด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="005B0AFE">
        <w:rPr>
          <w:rFonts w:ascii="TH SarabunIT๙" w:eastAsiaTheme="minorEastAsia" w:hAnsi="TH SarabunIT๙" w:cs="TH SarabunIT๙" w:hint="cs"/>
          <w:color w:val="000000"/>
          <w:sz w:val="32"/>
          <w:szCs w:val="32"/>
          <w:cs/>
        </w:rPr>
        <w:t xml:space="preserve">             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การประกวดระบายสี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กิจกรรมวันเด็กแห่งชาติ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กิจกรรมดนตรีไทย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กิจกรรมทัศนศึกษาจังหวัดประจวบคีรีขันธ์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กิจกรรมสนับสนุนวิชาการ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โครงการส่งเสริมสนับสนุนกิจกรรมพัฒนาผู้เรียน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ด้านวิชาการและคุณลักษณะอันพึงประสงค์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กิจกรรมพัฒนาผู้เรียน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กิจกรรมชุมนุม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กิจกรรมแนะแนว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ให้ผู้เรียนมีความรู้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ด้านอาชีพ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ทักษะพื้นฐานและเจตคติที่ดีต่องานอาชีพ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</w:p>
    <w:p w14:paraId="18A66823" w14:textId="77777777" w:rsidR="000F7332" w:rsidRPr="000F7332" w:rsidRDefault="000F7332" w:rsidP="000F733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Theme="minorEastAsia" w:hAnsi="TH SarabunIT๙" w:cs="TH SarabunIT๙"/>
          <w:color w:val="000000"/>
          <w:sz w:val="16"/>
          <w:szCs w:val="16"/>
        </w:rPr>
      </w:pPr>
    </w:p>
    <w:p w14:paraId="42F5C38F" w14:textId="77777777" w:rsidR="000F7332" w:rsidRPr="000F7332" w:rsidRDefault="000F7332" w:rsidP="000F733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</w:rPr>
        <w:t xml:space="preserve">2. </w:t>
      </w:r>
      <w:r w:rsidRPr="000F7332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  <w:cs/>
        </w:rPr>
        <w:t>ข้อมูลหลักฐานและเอกสารสนับสนุนผลการประเมินตนเอง</w:t>
      </w:r>
    </w:p>
    <w:p w14:paraId="695C0B4E" w14:textId="77777777" w:rsidR="000F7332" w:rsidRPr="000F7332" w:rsidRDefault="000F7332" w:rsidP="000F7332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 xml:space="preserve">ประเด็นภาพความสำเร็จด้านคุณภาพผู้เรียนที่สนับสนุนผลการประเมินตนเอง ได้แก่             </w:t>
      </w:r>
    </w:p>
    <w:p w14:paraId="0B2A9EAF" w14:textId="77777777" w:rsidR="000F7332" w:rsidRPr="000F7332" w:rsidRDefault="000F7332" w:rsidP="000F733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 xml:space="preserve">1) โครงการพัฒนาวิชาการ พัฒนาผลสัมฤทธิ์ทางการเรียน 8 กลุ่มสาระ (กิจกรรมเรียนพิเศษ กิจกรรมการสอนซ่อมเสริมกิจกรรมวางทุกงานอ่านทุกคนกิจกรรมการสอนตามหลักสูตร) 2) โครงการยกระดับผลสัมฤทธิ์การทดสอบระดับชาติ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>NT (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กิจกรรมการสอนซ่อมเสริมกิจกรรมการเรียนการสอน กิจกรรมการติวข้อสอบ)  3) กิจกรรมยกระดับผลสัมฤทธิ์การทดสอบระดับชาติ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>O-net (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 xml:space="preserve">กิจกรรมการสอนซ่อมเสริม กิจกรรมการใช้เทคโนโลยี 4) โครงการส่งเสริมการอ่าน (กิจกรรมห้องสมุด กิจกรรมยอดนักอ่าน กิจกรรมยอดนักเล่านิทาน กิจกรรมประกวดเรียงความ กิจกรรมอ่านคล่องเขียนคล่อง </w:t>
      </w:r>
    </w:p>
    <w:p w14:paraId="5106B9BD" w14:textId="77777777" w:rsidR="00F212A2" w:rsidRDefault="000F7332" w:rsidP="000F7332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ประเด็นภาพความสำเร็จด้านคุณภาพผู้เรียนที่สนับสนุนผลการประเมินตนเอง</w:t>
      </w:r>
      <w:r w:rsidR="00F212A2">
        <w:rPr>
          <w:rFonts w:ascii="TH SarabunIT๙" w:eastAsiaTheme="minorEastAsia" w:hAnsi="TH SarabunIT๙" w:cs="TH SarabunIT๙" w:hint="cs"/>
          <w:color w:val="000000"/>
          <w:sz w:val="32"/>
          <w:szCs w:val="32"/>
          <w:cs/>
        </w:rPr>
        <w:t xml:space="preserve"> </w:t>
      </w:r>
    </w:p>
    <w:p w14:paraId="5C0430D3" w14:textId="6631515B" w:rsidR="000F7332" w:rsidRPr="000F7332" w:rsidRDefault="000F7332" w:rsidP="000F733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ดังกล่าวนี้ ส่งผลให้ผู้เรียนอ่านหนังสือออกและอ่านคล่อง รวมทั้งสามารถเขียนเพื่อการสื่อสารได้ทุกคน สามารถใช้เทคโนโลยีในการแสวงหาความรู้ได้ด้วยตนแอง ส่งผลให้ผลสัมฤทธิ์ทางการเรียนของนักเรียนอยู่ในระดับดีเนื่องจากมีผลการทดสอบทางการศึกษาระดับชาติ (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O-NET)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มีคะแนนเฉลี่ยสูงกว่าระดับชาติใน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lastRenderedPageBreak/>
        <w:t xml:space="preserve">กลุ่มสาระการเรียรู้ภาษาไทย สถานศึกษาได้รับรางวัลเหรียญทองแดงระดับภูมิภาค การคัดเลือกสถานศึกษาและสำนักงานเขตพื้นที่การศึกษาเพื่อรับรางวัลระบบดูแลช่วยเหลือนักเรียน ประจำปี 2564 จากสำนักงานคณะกรรมการการศึกษาขั้นพื้นฐาน ได้รับรางวัลรูปแบบการปฏิบัติที่เป็นเลิศในการพัฒนาคุณลักษณะอันพึงประสงค์ระดับดี งานมหกรรมวิชาการ ประกวดรูปแบบการปฏิบัติที่เป็นเลิศในการพัฒนาคุณลักษณะอันพึงประสงค์ของนักเรียน ปีการศึกษา 2564 สำนักงานเขตพื้นที่การศึกษาประถมศึกษาประจวบคีรีขันธ์ เขต 1 นอกจากนี้ผู้เรียนมีสุขภาพร่างกายแข็งแรง มีสมรรถภาพทางกายและน้ำหนักส่วนสูงตามเกณฑ์ มีระเบียบวินัยจนเป็นเอกลักษณ์ของสถานศึกษาเป็นที่ยอมรับของชุมชนโดยรอบในเรื่องความมีวินัย เคารพกฎกติกามารยาทของสังคม </w:t>
      </w:r>
    </w:p>
    <w:p w14:paraId="27D1FBAD" w14:textId="1E15EF43" w:rsidR="000F7332" w:rsidRDefault="000F7332" w:rsidP="000F733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โรงเรียนมีหลักฐานและเอกสารสนับสนุนผลการประเมินตนเอง ดังนี้</w:t>
      </w:r>
    </w:p>
    <w:p w14:paraId="4A88A2CC" w14:textId="77777777" w:rsidR="00F212A2" w:rsidRPr="000F7332" w:rsidRDefault="00F212A2" w:rsidP="000F733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4314"/>
        <w:gridCol w:w="4323"/>
      </w:tblGrid>
      <w:tr w:rsidR="000F7332" w:rsidRPr="000F7332" w14:paraId="6F1369F7" w14:textId="77777777" w:rsidTr="00A34B10">
        <w:trPr>
          <w:tblHeader/>
        </w:trPr>
        <w:tc>
          <w:tcPr>
            <w:tcW w:w="4661" w:type="dxa"/>
          </w:tcPr>
          <w:p w14:paraId="3DB0DA57" w14:textId="77777777" w:rsidR="000F7332" w:rsidRPr="000F7332" w:rsidRDefault="000F7332" w:rsidP="000F7332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0F733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4662" w:type="dxa"/>
          </w:tcPr>
          <w:p w14:paraId="44B501D0" w14:textId="77777777" w:rsidR="000F7332" w:rsidRPr="000F7332" w:rsidRDefault="000F7332" w:rsidP="000F7332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เอกสาร/ร่องรอยหลักฐาน</w:t>
            </w:r>
          </w:p>
        </w:tc>
      </w:tr>
      <w:tr w:rsidR="000F7332" w:rsidRPr="000F7332" w14:paraId="00026A77" w14:textId="77777777" w:rsidTr="00A34B10">
        <w:tc>
          <w:tcPr>
            <w:tcW w:w="4661" w:type="dxa"/>
          </w:tcPr>
          <w:p w14:paraId="56D52E07" w14:textId="77777777" w:rsidR="000F7332" w:rsidRPr="000F7332" w:rsidRDefault="000F7332" w:rsidP="000F733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โครงการพัฒนาวิชาการ (ผลสัมฤทธิ์ทางการเรียน 8 กลุ่มสาระฯ)</w:t>
            </w:r>
          </w:p>
          <w:p w14:paraId="4B53A1C7" w14:textId="77777777" w:rsidR="000F7332" w:rsidRPr="000F7332" w:rsidRDefault="000F7332" w:rsidP="000F733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โครงการส่งเสริมการอ่าน</w:t>
            </w:r>
          </w:p>
          <w:p w14:paraId="627223F6" w14:textId="77777777" w:rsidR="000F7332" w:rsidRPr="000F7332" w:rsidRDefault="000F7332" w:rsidP="000F733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กิจกรรมเรียนรู้ด้วยโครงงาน</w:t>
            </w:r>
          </w:p>
          <w:p w14:paraId="4FDA77F2" w14:textId="77777777" w:rsidR="000F7332" w:rsidRPr="000F7332" w:rsidRDefault="000F7332" w:rsidP="000F733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กิจกรรมส่งเสริมให้สถานศึกษาเป็นสังคมแห่งการเรียนรู้</w:t>
            </w:r>
          </w:p>
          <w:p w14:paraId="0B38681E" w14:textId="77777777" w:rsidR="000F7332" w:rsidRPr="000F7332" w:rsidRDefault="000F7332" w:rsidP="000F733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โครงการพัฒนาหลักสูตรสถานศึกษาและหลักสูตรท้องถิ่น</w:t>
            </w:r>
          </w:p>
          <w:p w14:paraId="0DFEFB47" w14:textId="77777777" w:rsidR="000F7332" w:rsidRPr="000F7332" w:rsidRDefault="000F7332" w:rsidP="000F733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โครงการพัฒนาระบบดูแลช่วยเหลือนักเรียน</w:t>
            </w:r>
          </w:p>
          <w:p w14:paraId="09FA8500" w14:textId="77777777" w:rsidR="000F7332" w:rsidRPr="000F7332" w:rsidRDefault="000F7332" w:rsidP="000F733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โครงการโรงเรียนวิถีพุทธ</w:t>
            </w:r>
          </w:p>
          <w:p w14:paraId="6ACCF8EF" w14:textId="77777777" w:rsidR="000F7332" w:rsidRPr="000F7332" w:rsidRDefault="000F7332" w:rsidP="000F733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โครงการสถานศึกษาสีขาว ปลอดยาเสพติดและอบายมุข</w:t>
            </w:r>
          </w:p>
          <w:p w14:paraId="5476E1E8" w14:textId="77777777" w:rsidR="000F7332" w:rsidRPr="000F7332" w:rsidRDefault="000F7332" w:rsidP="000F733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โครงการโรงเรียนส่งเสริมสุขภาพ</w:t>
            </w:r>
          </w:p>
          <w:p w14:paraId="6FC56F80" w14:textId="77777777" w:rsidR="000F7332" w:rsidRPr="000F7332" w:rsidRDefault="000F7332" w:rsidP="000F733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โครงการโรงเรียนสุจริต</w:t>
            </w:r>
          </w:p>
          <w:p w14:paraId="045362C3" w14:textId="77777777" w:rsidR="000F7332" w:rsidRPr="000F7332" w:rsidRDefault="000F7332" w:rsidP="000F733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โครงการสหกรณ์โรงเรียน</w:t>
            </w:r>
          </w:p>
          <w:p w14:paraId="0E007DA1" w14:textId="77777777" w:rsidR="000F7332" w:rsidRPr="000F7332" w:rsidRDefault="000F7332" w:rsidP="000F733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โครงการการวัดและประเมินผลการเรียนรู้</w:t>
            </w:r>
          </w:p>
          <w:p w14:paraId="43E03219" w14:textId="77777777" w:rsidR="000F7332" w:rsidRPr="000F7332" w:rsidRDefault="000F7332" w:rsidP="000F733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โครงการวันสำคัญ</w:t>
            </w:r>
          </w:p>
          <w:p w14:paraId="0AEED428" w14:textId="77777777" w:rsidR="000F7332" w:rsidRPr="000F7332" w:rsidRDefault="000F7332" w:rsidP="000F733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โครงการส่งเสริมประชาธิปไตยนักเรียน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</w:p>
          <w:p w14:paraId="074DCBAA" w14:textId="77777777" w:rsidR="000F7332" w:rsidRPr="000F7332" w:rsidRDefault="000F7332" w:rsidP="000F733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โครงการพัฒนาความสามารถด้านกีฬา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</w:p>
          <w:p w14:paraId="4E8AF706" w14:textId="77777777" w:rsidR="000F7332" w:rsidRPr="000F7332" w:rsidRDefault="000F7332" w:rsidP="000F733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โครงการสวนพฤกษศาสตร์โรงเรียน</w:t>
            </w:r>
          </w:p>
          <w:p w14:paraId="443378D9" w14:textId="77777777" w:rsidR="000F7332" w:rsidRPr="000F7332" w:rsidRDefault="000F7332" w:rsidP="000F733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โครงการแนะแนวการศึกษา</w:t>
            </w:r>
          </w:p>
          <w:p w14:paraId="05AFE43E" w14:textId="77777777" w:rsidR="000F7332" w:rsidRPr="000F7332" w:rsidRDefault="000F7332" w:rsidP="000F733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lastRenderedPageBreak/>
              <w:t xml:space="preserve">- โครงการชุมชนสัมพันธ์ 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</w:p>
          <w:p w14:paraId="47D3D5F8" w14:textId="77777777" w:rsidR="000F7332" w:rsidRPr="000F7332" w:rsidRDefault="000F7332" w:rsidP="000F733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- โครงการกิจกรรมพัฒนาผู้เรียนตามนโยบายเรียนฟรี 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15 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ปีอย่างมีคุณภาพ</w:t>
            </w:r>
          </w:p>
        </w:tc>
        <w:tc>
          <w:tcPr>
            <w:tcW w:w="4662" w:type="dxa"/>
          </w:tcPr>
          <w:p w14:paraId="24C474D2" w14:textId="77777777" w:rsidR="000F7332" w:rsidRPr="000F7332" w:rsidRDefault="000F7332" w:rsidP="000F7332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lastRenderedPageBreak/>
              <w:t xml:space="preserve">- 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แผนปฏิบัติราชการประจำปีงบประมาณ 2565 </w:t>
            </w:r>
          </w:p>
          <w:p w14:paraId="1FC25B15" w14:textId="77777777" w:rsidR="000F7332" w:rsidRPr="000F7332" w:rsidRDefault="000F7332" w:rsidP="000F7332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รายงานโครงการ 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/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กิจกรรม</w:t>
            </w:r>
          </w:p>
          <w:p w14:paraId="7E2CF058" w14:textId="77777777" w:rsidR="000F7332" w:rsidRPr="000F7332" w:rsidRDefault="000F7332" w:rsidP="000F7332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เกียรติบัตร/วุฒิบัตร </w:t>
            </w:r>
          </w:p>
          <w:p w14:paraId="1D0D5742" w14:textId="77777777" w:rsidR="000F7332" w:rsidRPr="000F7332" w:rsidRDefault="000F7332" w:rsidP="000F7332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เว็บไซต์และ</w:t>
            </w:r>
            <w:proofErr w:type="spellStart"/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เฟ</w:t>
            </w:r>
            <w:proofErr w:type="spellEnd"/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ซบุ</w:t>
            </w:r>
            <w:proofErr w:type="spellStart"/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๊ก</w:t>
            </w:r>
            <w:proofErr w:type="spellEnd"/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โรงเรียน</w:t>
            </w:r>
          </w:p>
          <w:p w14:paraId="23D9390C" w14:textId="77777777" w:rsidR="000F7332" w:rsidRPr="000F7332" w:rsidRDefault="000F7332" w:rsidP="000F7332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แบบบันทึกการอ่าน</w:t>
            </w:r>
          </w:p>
          <w:p w14:paraId="5F6E526E" w14:textId="77777777" w:rsidR="000F7332" w:rsidRPr="000F7332" w:rsidRDefault="000F7332" w:rsidP="000F7332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แบบฝึกทักษะ</w:t>
            </w:r>
          </w:p>
          <w:p w14:paraId="265D3455" w14:textId="77777777" w:rsidR="000F7332" w:rsidRPr="000F7332" w:rsidRDefault="000F7332" w:rsidP="000F7332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โครงงาน ผลงานนักเรียน</w:t>
            </w:r>
          </w:p>
          <w:p w14:paraId="60AD69B5" w14:textId="77777777" w:rsidR="000F7332" w:rsidRPr="000F7332" w:rsidRDefault="000F7332" w:rsidP="000F7332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ผลงานนักเรียน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,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นวัตกรรมของครู/นักเรียน</w:t>
            </w:r>
          </w:p>
          <w:p w14:paraId="77BD33DF" w14:textId="77777777" w:rsidR="000F7332" w:rsidRPr="000F7332" w:rsidRDefault="000F7332" w:rsidP="000F7332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- ห้องปฏิบัติการต่าง ๆ  </w:t>
            </w:r>
          </w:p>
          <w:p w14:paraId="307BDA2A" w14:textId="77777777" w:rsidR="000F7332" w:rsidRPr="000F7332" w:rsidRDefault="000F7332" w:rsidP="000F7332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หลักสูตรสถานศึกษา</w:t>
            </w:r>
          </w:p>
          <w:p w14:paraId="1A6D4352" w14:textId="77777777" w:rsidR="000F7332" w:rsidRPr="000F7332" w:rsidRDefault="000F7332" w:rsidP="000F7332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-  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ผลสัมฤทธิ์ของนักเรียน</w:t>
            </w:r>
          </w:p>
          <w:p w14:paraId="6CBC4DE5" w14:textId="77777777" w:rsidR="000F7332" w:rsidRPr="000F7332" w:rsidRDefault="000F7332" w:rsidP="000F7332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ผล </w:t>
            </w:r>
            <w:proofErr w:type="gramStart"/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NT ,</w:t>
            </w:r>
            <w:proofErr w:type="gramEnd"/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ผล 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O-Net</w:t>
            </w:r>
          </w:p>
          <w:p w14:paraId="0F05315F" w14:textId="77777777" w:rsidR="000F7332" w:rsidRPr="000F7332" w:rsidRDefault="000F7332" w:rsidP="000F7332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บันทึกการทำความดีของนักเรียน</w:t>
            </w:r>
          </w:p>
          <w:p w14:paraId="5543C1A2" w14:textId="77777777" w:rsidR="000F7332" w:rsidRPr="000F7332" w:rsidRDefault="000F7332" w:rsidP="000F7332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ภาพกิจกรรมการร่วมในวันสำคัญต่างๆ</w:t>
            </w:r>
          </w:p>
          <w:p w14:paraId="23683F91" w14:textId="77777777" w:rsidR="000F7332" w:rsidRPr="000F7332" w:rsidRDefault="000F7332" w:rsidP="000F7332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บันทึกนักเรียนรายบุคคล</w:t>
            </w:r>
          </w:p>
          <w:p w14:paraId="715B5DBD" w14:textId="77777777" w:rsidR="000F7332" w:rsidRPr="000F7332" w:rsidRDefault="000F7332" w:rsidP="000F7332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แบบบันทึกน้ำหนัก/ส่วนสูงของนักเรียน</w:t>
            </w:r>
          </w:p>
          <w:p w14:paraId="5928011D" w14:textId="77777777" w:rsidR="000F7332" w:rsidRPr="000F7332" w:rsidRDefault="000F7332" w:rsidP="000F7332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แบบบันทึกนักเรียนรายบุคคล</w:t>
            </w:r>
          </w:p>
          <w:p w14:paraId="6EBF8D46" w14:textId="77777777" w:rsidR="000F7332" w:rsidRPr="000F7332" w:rsidRDefault="000F7332" w:rsidP="000F7332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บันทึกการเยี่ยมบ้าน</w:t>
            </w:r>
          </w:p>
          <w:p w14:paraId="459BAB2B" w14:textId="77777777" w:rsidR="000F7332" w:rsidRPr="000F7332" w:rsidRDefault="000F7332" w:rsidP="000F7332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</w:tbl>
    <w:p w14:paraId="77BB0289" w14:textId="77777777" w:rsidR="000F7332" w:rsidRPr="000F7332" w:rsidRDefault="000F7332" w:rsidP="000F733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Theme="minorEastAsia" w:hAnsi="TH SarabunIT๙" w:cs="TH SarabunIT๙"/>
          <w:color w:val="000000"/>
          <w:sz w:val="16"/>
          <w:szCs w:val="16"/>
        </w:rPr>
      </w:pPr>
    </w:p>
    <w:p w14:paraId="5C5D4186" w14:textId="77777777" w:rsidR="000F7332" w:rsidRPr="000F7332" w:rsidRDefault="000F7332" w:rsidP="000F733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</w:rPr>
        <w:t xml:space="preserve">3. </w:t>
      </w:r>
      <w:r w:rsidRPr="000F7332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  <w:cs/>
        </w:rPr>
        <w:t>แนวทางการพัฒนาให้ดีขึ้นกว่าเดิม</w:t>
      </w:r>
    </w:p>
    <w:p w14:paraId="569DDF45" w14:textId="77777777" w:rsidR="005B0AFE" w:rsidRDefault="000F7332" w:rsidP="005B0AFE">
      <w:pPr>
        <w:spacing w:after="0" w:line="240" w:lineRule="auto"/>
        <w:ind w:left="720" w:firstLine="720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 xml:space="preserve">จัดการเรียนการสอนโดยเน้นให้นักเรียนฝึกกระบวนการคิด การคิดวิเคราะห์               </w:t>
      </w:r>
    </w:p>
    <w:p w14:paraId="0064EB9A" w14:textId="6D715021" w:rsidR="000F7332" w:rsidRDefault="000F7332" w:rsidP="005B0AFE">
      <w:pPr>
        <w:spacing w:after="0" w:line="240" w:lineRule="auto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 xml:space="preserve">คิดสังเคราะห์  คิดอย่างมีวิจารณญาณ มีความคิดสร้างสรรค์ และปฏิบัติผ่านรูปแบบการจัดการเรียนรู้ </w:t>
      </w:r>
      <w:r w:rsidRPr="000F7332">
        <w:rPr>
          <w:rFonts w:ascii="TH SarabunIT๙" w:eastAsiaTheme="minorEastAsia" w:hAnsi="TH SarabunIT๙" w:cs="TH SarabunIT๙"/>
          <w:sz w:val="32"/>
          <w:szCs w:val="32"/>
        </w:rPr>
        <w:t xml:space="preserve">Active learning </w:t>
      </w: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 xml:space="preserve">ตรวจติดตามนักเรียนอย่างต่อเนื่อง </w:t>
      </w:r>
      <w:r w:rsidRPr="000F7332">
        <w:rPr>
          <w:rFonts w:ascii="TH SarabunIT๙" w:eastAsiaTheme="minorEastAsia" w:hAnsi="TH SarabunIT๙" w:cs="TH SarabunIT๙"/>
          <w:sz w:val="32"/>
          <w:szCs w:val="32"/>
        </w:rPr>
        <w:t xml:space="preserve">PLC </w:t>
      </w: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 xml:space="preserve">แก้ไขกระบวนการจัดการเรียนการสอน  </w:t>
      </w:r>
      <w:r w:rsidR="00F212A2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             </w:t>
      </w: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>ครูต้องมีข้อมูลสภาพจริงในทักษะต่าง ๆ ของนักเรียน เพื่อนำไปส่งเสริมและแก้ไข ครูต้องวัดผลที่เน้น</w:t>
      </w:r>
      <w:r w:rsidR="005B0AFE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             </w:t>
      </w: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 xml:space="preserve">การตรวจผลงานตามสภาพจริงของนักเรียน ครูต้องมีความกระตือรือร้นในการออกแบบการจัดการเรียนรู้แบบ </w:t>
      </w:r>
      <w:r w:rsidRPr="000F7332">
        <w:rPr>
          <w:rFonts w:ascii="TH SarabunIT๙" w:eastAsiaTheme="minorEastAsia" w:hAnsi="TH SarabunIT๙" w:cs="TH SarabunIT๙"/>
          <w:sz w:val="32"/>
          <w:szCs w:val="32"/>
        </w:rPr>
        <w:t xml:space="preserve">Active learning </w:t>
      </w: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 xml:space="preserve">และนำไปใช้จริงผู้บริหารนิเทศ กำกับ ติดตามอย่างสม่ำเสมอ เพื่อการปลูกฝังและพัฒนาผู้เรียนให้มีความรู้คู่คุณธรรม มีคุณลักษณะอันพึงประสงค์ที่ดีในการดำเนินชีวิตในสังคม </w:t>
      </w:r>
      <w:r w:rsidR="005B0AFE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                        </w:t>
      </w: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>ซึ่งการประเมินคุณภาพลักษณะอันพึงประสงค์นั้น ต้องใช้ข้อมูลจากการสังเกตพฤติกรรมตามสภาพจริงตามบริบทของโรงเรียน แนวทางการพัฒนาผู้เรียน คือ การหลอมรวมกัน โครงการกิจกรรมผู้เรียนและการติดตามอย่างต่อเนื่องระดับห้องเรียน ใช้ข้อมูลศึกษาเด็กรายบุคคล เยี่ยมบ้าน และคุณลักษณะผู้เรียน ติดตามการร่วมกิจกรรมการปฏิบัติตามความสม่ำเสมอ บันทึกข้อมูลและนำข้อมูลมาพัฒนาหรือปรับปรุงให้ดียิ่งขึ้น</w:t>
      </w:r>
    </w:p>
    <w:p w14:paraId="2F1BFA06" w14:textId="77777777" w:rsidR="00E268AB" w:rsidRPr="000F7332" w:rsidRDefault="00E268AB" w:rsidP="005B0AFE">
      <w:pPr>
        <w:spacing w:after="0" w:line="240" w:lineRule="auto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</w:p>
    <w:p w14:paraId="6D33A577" w14:textId="77777777" w:rsidR="000F7332" w:rsidRPr="000F7332" w:rsidRDefault="000F7332" w:rsidP="000F733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  <w:cs/>
        </w:rPr>
        <w:t>มาตรฐานที่</w:t>
      </w:r>
      <w:r w:rsidRPr="000F7332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</w:rPr>
        <w:t xml:space="preserve"> 2 </w:t>
      </w:r>
      <w:r w:rsidRPr="000F7332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  <w:cs/>
        </w:rPr>
        <w:t>กระบวนการบริหารและการจัดการ</w:t>
      </w:r>
      <w:r w:rsidRPr="000F7332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</w:rPr>
        <w:t xml:space="preserve"> </w:t>
      </w:r>
    </w:p>
    <w:p w14:paraId="715FB413" w14:textId="77777777" w:rsidR="000F7332" w:rsidRPr="000F7332" w:rsidRDefault="000F7332" w:rsidP="000F733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  <w:cs/>
        </w:rPr>
        <w:t>ระดับคุณภาพ</w:t>
      </w:r>
      <w:r w:rsidRPr="000F7332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</w:rPr>
        <w:t xml:space="preserve"> : </w:t>
      </w:r>
      <w:r w:rsidRPr="000F7332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  <w:cs/>
        </w:rPr>
        <w:t>ยอดเยี่ยม</w:t>
      </w:r>
      <w:r w:rsidRPr="000F7332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</w:rPr>
        <w:t xml:space="preserve"> </w:t>
      </w:r>
    </w:p>
    <w:p w14:paraId="7F8C21D4" w14:textId="77777777" w:rsidR="000F7332" w:rsidRPr="000F7332" w:rsidRDefault="000F7332" w:rsidP="000F733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Theme="minorEastAsia" w:hAnsi="TH SarabunIT๙" w:cs="TH SarabunIT๙"/>
          <w:color w:val="000000"/>
          <w:sz w:val="16"/>
          <w:szCs w:val="16"/>
        </w:rPr>
      </w:pPr>
    </w:p>
    <w:p w14:paraId="3DFAB5A1" w14:textId="77777777" w:rsidR="000F7332" w:rsidRPr="000F7332" w:rsidRDefault="000F7332" w:rsidP="000F733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</w:rPr>
        <w:t xml:space="preserve">1. </w:t>
      </w:r>
      <w:r w:rsidRPr="000F7332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  <w:cs/>
        </w:rPr>
        <w:t>การดำเนินงาน</w:t>
      </w:r>
      <w:r w:rsidRPr="000F7332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</w:rPr>
        <w:t xml:space="preserve"> </w:t>
      </w:r>
    </w:p>
    <w:p w14:paraId="5616C5D1" w14:textId="77777777" w:rsidR="000F7332" w:rsidRPr="000F7332" w:rsidRDefault="000F7332" w:rsidP="000F7332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>โรงเรียนบ้านบางสะพานน้อย ได้บริหารจัดการโดยยึดหลักหลักการบริหารงานตาม</w:t>
      </w:r>
    </w:p>
    <w:p w14:paraId="42AFC515" w14:textId="74EA7665" w:rsidR="000F7332" w:rsidRPr="000F7332" w:rsidRDefault="000F7332" w:rsidP="000F733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 xml:space="preserve">ยุทธศาสตร์ชาติ "ประเทศไทยมี ความมั่นคง มั่งคั่ง ยั่งยืน เป็นประเทศพัฒนาแล้ว ด้วยการพัฒนาตามหลักปรัชญาของเศรษฐกิจ พอเพียง" นโยบายสำนักงานคณะกรรมการการศึกษาขั้นพื้นฐาน และนโยบายสำนักงานเขตพื้นที่ การศึกษาประถมศึกษาประจวบคีรีขันธ์ เขต </w:t>
      </w:r>
      <w:r w:rsidRPr="000F7332">
        <w:rPr>
          <w:rFonts w:ascii="TH SarabunIT๙" w:eastAsiaTheme="minorEastAsia" w:hAnsi="TH SarabunIT๙" w:cs="TH SarabunIT๙"/>
          <w:sz w:val="32"/>
          <w:szCs w:val="32"/>
        </w:rPr>
        <w:t>1</w:t>
      </w: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 xml:space="preserve"> </w:t>
      </w:r>
      <w:r w:rsidRPr="000F7332">
        <w:rPr>
          <w:rFonts w:ascii="TH SarabunIT๙" w:eastAsiaTheme="minorEastAsia" w:hAnsi="TH SarabunIT๙" w:cs="TH SarabunIT๙"/>
          <w:sz w:val="32"/>
          <w:szCs w:val="32"/>
        </w:rPr>
        <w:t>4</w:t>
      </w: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 xml:space="preserve"> คืน </w:t>
      </w:r>
      <w:r w:rsidRPr="000F7332">
        <w:rPr>
          <w:rFonts w:ascii="TH SarabunIT๙" w:eastAsiaTheme="minorEastAsia" w:hAnsi="TH SarabunIT๙" w:cs="TH SarabunIT๙"/>
          <w:sz w:val="32"/>
          <w:szCs w:val="32"/>
        </w:rPr>
        <w:t>4</w:t>
      </w: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 xml:space="preserve"> สร้าง ได้แก่ </w:t>
      </w:r>
      <w:r w:rsidRPr="000F7332">
        <w:rPr>
          <w:rFonts w:ascii="TH SarabunIT๙" w:eastAsiaTheme="minorEastAsia" w:hAnsi="TH SarabunIT๙" w:cs="TH SarabunIT๙"/>
          <w:sz w:val="32"/>
          <w:szCs w:val="32"/>
        </w:rPr>
        <w:t>4</w:t>
      </w: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 xml:space="preserve"> คืน คือ</w:t>
      </w:r>
      <w:r w:rsidR="00F212A2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 xml:space="preserve">คืนผู้บริหารสู่โรงเรียน คืนครูสู่ห้องเรียน คืนศึกษานิเทศก์สู่ครู คืนโรงเรียนดีสู่ชุมชน </w:t>
      </w:r>
      <w:r w:rsidRPr="000F7332">
        <w:rPr>
          <w:rFonts w:ascii="TH SarabunIT๙" w:eastAsiaTheme="minorEastAsia" w:hAnsi="TH SarabunIT๙" w:cs="TH SarabunIT๙"/>
          <w:sz w:val="32"/>
          <w:szCs w:val="32"/>
        </w:rPr>
        <w:t>4</w:t>
      </w: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 xml:space="preserve"> สร้าง คือ สร้างทัศนคติที่ถูกต้องต่อบ้านเมือง สร้างพื้นฐานชีวิตที่มั่นคง มีคุณธรรม สร้างพื้นฐานการมีงานทำ มีอาชีพ สร้างนักเรียนเป็น พลเมืองดี นำมาประยุกต์ใช้ในการบริหารงาน โดยยึดหลักการบริหารสถานศึกษา</w:t>
      </w:r>
      <w:r w:rsidR="005B0AFE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            </w:t>
      </w: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 xml:space="preserve">นิติบุคคลทั้ง </w:t>
      </w:r>
      <w:r w:rsidRPr="000F7332">
        <w:rPr>
          <w:rFonts w:ascii="TH SarabunIT๙" w:eastAsiaTheme="minorEastAsia" w:hAnsi="TH SarabunIT๙" w:cs="TH SarabunIT๙"/>
          <w:sz w:val="32"/>
          <w:szCs w:val="32"/>
        </w:rPr>
        <w:t>4</w:t>
      </w: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 xml:space="preserve"> ด้าน ได้แก่ ด้านนโยบาย ด้านงานงบประมาณด้านงานบุคคล และต้านบริหารทั่วไป </w:t>
      </w:r>
      <w:r w:rsidR="005B0AFE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              </w:t>
      </w: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 xml:space="preserve">โดยยึดหลักการบริหาร เชิงระบบ ซึ่งประกอบด้วย </w:t>
      </w:r>
      <w:r w:rsidRPr="000F7332">
        <w:rPr>
          <w:rFonts w:ascii="TH SarabunIT๙" w:eastAsiaTheme="minorEastAsia" w:hAnsi="TH SarabunIT๙" w:cs="TH SarabunIT๙"/>
          <w:sz w:val="32"/>
          <w:szCs w:val="32"/>
        </w:rPr>
        <w:t>4</w:t>
      </w: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 xml:space="preserve"> ระบบ ได้แก่ ทฤษฎีระบบวงจรคุณภาพ </w:t>
      </w:r>
      <w:r w:rsidRPr="000F7332">
        <w:rPr>
          <w:rFonts w:ascii="TH SarabunIT๙" w:eastAsiaTheme="minorEastAsia" w:hAnsi="TH SarabunIT๙" w:cs="TH SarabunIT๙"/>
          <w:sz w:val="32"/>
          <w:szCs w:val="32"/>
        </w:rPr>
        <w:t xml:space="preserve">PDCA </w:t>
      </w: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 xml:space="preserve">และทั้งระบบ รวมถึงยึดหลักการบริหารจัดการทีมงานและการมีส่วนร่วม นอกจากนี้ยังขับเคลื่อนการบริหารจัดการ โครงการตามแผนปฏิบัติการประจำปีและจัดกิจกรรมต่าง ๆ ได้แก่โครงการพัฒนากระบวนการบริหาร และจัดการศึกษา โครงการส่งเสริมการใช้เทคโนโลยีเพื่อการจัดการเรียนรู้ โครงการพัฒนาความรู้และ ทักษะที่จำเป็นในทศวรรษที่ </w:t>
      </w:r>
      <w:r w:rsidRPr="000F7332">
        <w:rPr>
          <w:rFonts w:ascii="TH SarabunIT๙" w:eastAsiaTheme="minorEastAsia" w:hAnsi="TH SarabunIT๙" w:cs="TH SarabunIT๙"/>
          <w:sz w:val="32"/>
          <w:szCs w:val="32"/>
        </w:rPr>
        <w:t>21</w:t>
      </w: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 xml:space="preserve"> โครงการพัฒนาหลักสูตรสถานศึกษา โครงการเสริมสร้างการใช้ แหล่งเรียนและภูมิปัญญาท้องถิ่น และโครงการอำนวยความสะดวกอาคารสถานที่กิจกรรมชุมชนแห่ง </w:t>
      </w:r>
      <w:r w:rsidR="00E268AB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lastRenderedPageBreak/>
        <w:t>การเรียน (</w:t>
      </w:r>
      <w:r w:rsidRPr="000F7332">
        <w:rPr>
          <w:rFonts w:ascii="TH SarabunIT๙" w:eastAsiaTheme="minorEastAsia" w:hAnsi="TH SarabunIT๙" w:cs="TH SarabunIT๙"/>
          <w:sz w:val="32"/>
          <w:szCs w:val="32"/>
        </w:rPr>
        <w:t xml:space="preserve">PLC </w:t>
      </w: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>กระบวนการบริหารจัดการลุล่วงสำเร็จได้ด้วยความร่วมมือจากคณะครูทั้งโรงเรียน และในช่วงสถานการณ์การแพร่ระบาดของเชื้อไวรัสโค</w:t>
      </w:r>
      <w:proofErr w:type="spellStart"/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>โร</w:t>
      </w:r>
      <w:proofErr w:type="spellEnd"/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 xml:space="preserve">นา </w:t>
      </w:r>
      <w:r w:rsidRPr="000F7332">
        <w:rPr>
          <w:rFonts w:ascii="TH SarabunIT๙" w:eastAsiaTheme="minorEastAsia" w:hAnsi="TH SarabunIT๙" w:cs="TH SarabunIT๙"/>
          <w:sz w:val="32"/>
          <w:szCs w:val="32"/>
        </w:rPr>
        <w:t>2019</w:t>
      </w: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 xml:space="preserve"> ทางโรงเรียนได้จัดการเรียนการ สอนแบบออนไลน์โดยใช้วิธีแจกใบงานให้กับนักเรียนโดยมีการนัดรับใบงาน มอบหมายให้ผู้ปกครองมารับและส่งใบงานทุกวันจันทร์ของทุกสัปดาห์ และมีการตรวจติดตามงานทุกครั้ง โดยครูผู้สอนแต่ละวิชา เมื่อนักเรียน</w:t>
      </w:r>
      <w:r w:rsidR="005B0AFE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>ส่งงานมาไม่ครบ ก็จะติดตามทางไลน์ เมื่อเปิดเรียนปกติก็จัดให้มีมาตรการในการป้องกันการแพร่ระบาดของเชื้อไวรัสโค</w:t>
      </w:r>
      <w:proofErr w:type="spellStart"/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>โร</w:t>
      </w:r>
      <w:proofErr w:type="spellEnd"/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>นา-</w:t>
      </w:r>
      <w:r w:rsidRPr="000F7332">
        <w:rPr>
          <w:rFonts w:ascii="TH SarabunIT๙" w:eastAsiaTheme="minorEastAsia" w:hAnsi="TH SarabunIT๙" w:cs="TH SarabunIT๙"/>
          <w:sz w:val="32"/>
          <w:szCs w:val="32"/>
        </w:rPr>
        <w:t>19</w:t>
      </w: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 xml:space="preserve"> ดังนี้ มีมาตรฐานการคัดกรองวัดไข้ และอาการเสี่ยงก่อนเข้าสถานศึกษา </w:t>
      </w:r>
      <w:r w:rsidR="005B0AFE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              </w:t>
      </w: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 xml:space="preserve">สวมหน้ากากผ้าหรือหน้ากาอนามัยตลอดเวลา จัดจุดล้างมือ หรือเจลแอลกอฮอล์อย่างเพียงพอ </w:t>
      </w:r>
      <w:r w:rsidR="00E268AB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               </w:t>
      </w: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>จัดระยะห่างระหว่างบุคคลอย่างน้อย</w:t>
      </w:r>
      <w:r w:rsidR="00C65B27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sz w:val="32"/>
          <w:szCs w:val="32"/>
        </w:rPr>
        <w:t>1 - 2</w:t>
      </w: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 xml:space="preserve"> เมตร ทำความสะอาด ห้องเรียน/พื้นผิวสัมผัสร่วม </w:t>
      </w:r>
      <w:r w:rsidR="00E268AB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                  </w:t>
      </w: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>เปิดหน้าต่างประตู ระบายอากาศ ไม่จัดกิจกรรมรวมกลุ่มคนจำนวนมาก เหลื่อมเวลา ลดเวลาทำ</w:t>
      </w:r>
    </w:p>
    <w:p w14:paraId="0B20912E" w14:textId="77777777" w:rsidR="00F212A2" w:rsidRDefault="000F7332" w:rsidP="000F7332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เพื่อให้บรรลุกระบวนการบริหารและการจัดการคุณภาพของสถานศึกษา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โรงเรียน</w:t>
      </w:r>
      <w:r w:rsidR="00F212A2">
        <w:rPr>
          <w:rFonts w:ascii="TH SarabunIT๙" w:eastAsiaTheme="minorEastAsia" w:hAnsi="TH SarabunIT๙" w:cs="TH SarabunIT๙" w:hint="cs"/>
          <w:color w:val="000000"/>
          <w:sz w:val="32"/>
          <w:szCs w:val="32"/>
          <w:cs/>
        </w:rPr>
        <w:t xml:space="preserve">       </w:t>
      </w:r>
    </w:p>
    <w:p w14:paraId="6AF060A0" w14:textId="5964C9F3" w:rsidR="000F7332" w:rsidRPr="000F7332" w:rsidRDefault="000F7332" w:rsidP="000F733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บ้านบางสะพานน้อย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ได้ดำเนินการวิเคราะห์สภาพโดยรวม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ผลการจัดการศึกษา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ในปีการศึกษาที่ผ่านมา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โดยใช้ฐานข้อมูล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ในการกำหนดเป้าหมาย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วิสัยทัศน์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และพันธกิจ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โดยดำเนินงานโครงการประกันคุณภาพภายในสถานศึกษา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โครงการคุณภาพผู้บริหารสถานศึกษา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โครงการบริหารโดยใช้โรงเรียนเป็นฐาน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ดำเนินงานพัฒนาวิชาการที่เน้นคุณภาพผู้เรียนรอบด้านตามหลักสูตรสถานศึกษาและทุกกลุ่มเป้าหมาย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ตามโครงการโรงเรียนคุณภาพมาตรฐาน ดำเนินงานพัฒนาครูและบุคลากรทางการศึกษาให้มีความเชี่ยวชาญทางวิชาชีพ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ตามโครงการยกระดับคุณภาพครูและบุคลากรทางการศึกษา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ตามนโยบายสำนักงานคณะการการศึกษาขั้นพื้นฐาน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โครงการพัฒนาครูเต็มรูปแบบหรือคูปองครู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จัดให้มีชุมชนการเรียนรู้ทางวิชาชีพ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(PLC)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ดำเนินการจัดสภาพแวดล้อมทางกายภาพทั้งภายในและนอกห้องเรียนที่เอื้อต่อการจัดการเรียนรู้และปลอดภัย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ตามโครงการจัดสภาพแวดล้อมเอื้อต่อการเรียนรู้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จัดระบบเทคโนโลยีสารสนเทศ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="00C65B27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 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เพื่อสนับสนุนการบริหารจัดการและการจัดการเรียนรู้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ตามโครงการโรงเรียนคุณภาพมาตรฐาน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</w:p>
    <w:p w14:paraId="22B7D1F0" w14:textId="77777777" w:rsidR="000F7332" w:rsidRPr="000F7332" w:rsidRDefault="000F7332" w:rsidP="000F733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</w:rPr>
        <w:t xml:space="preserve">2. </w:t>
      </w:r>
      <w:r w:rsidRPr="000F7332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  <w:cs/>
        </w:rPr>
        <w:t>ข้อมูลหลักฐานและเอกสารสนับสนุนผลการประเมินตนเอง</w:t>
      </w:r>
    </w:p>
    <w:p w14:paraId="00FDA8C0" w14:textId="77777777" w:rsidR="000F7332" w:rsidRPr="000F7332" w:rsidRDefault="000F7332" w:rsidP="000F7332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ประเด็นภาพความสำเร็จด้านกระบวนการบริหารและการจัดการได้แก่ โรงเรียนมี</w:t>
      </w:r>
    </w:p>
    <w:p w14:paraId="1E3F88F2" w14:textId="45F236DF" w:rsidR="000F7332" w:rsidRPr="000F7332" w:rsidRDefault="000F7332" w:rsidP="000F733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เป้าหมายวิสัยทัศน์และพันธกิจที่โรงเรียนกำหนดชัดเจน สอดคล้องกับบริบทของโรงเรียน ความต้องการของชุมชน มีระบบการบริหารจัดการคุณภาพอย่างเป็นระบบ วางแผนพัฒนาคุณภาพการจัดการศึกษาโดยนำแผนไปปฏิบัติ ติดตาม ตรวจสอบ ประเมินผล และปรับปรุง พัฒนางานอย่างต่อเนื่อง มีการบริหารอัตรากำลัง ทรัพยากรทางการศึกษา และระบบดูแลช่วยเหลือนักเรียน มีการนิเทศภายใน นำข้อมูลมาใช้ในการพัฒนาบุคลากร และผู้เกี่ยวข้องทุกฝ่ายมีส่วนในการวางแผน ปรับปรุง พัฒนาและร่วมกันรับผิดชอบต่อการจัดการศึกษา มีการบริหารจัดการเกี่ยวกับงานวิชาการรวมถึงการจัดการเรียนการสอนของ</w:t>
      </w:r>
      <w:r w:rsidR="005B0AFE">
        <w:rPr>
          <w:rFonts w:ascii="TH SarabunIT๙" w:eastAsiaTheme="minorEastAsia" w:hAnsi="TH SarabunIT๙" w:cs="TH SarabunIT๙" w:hint="cs"/>
          <w:color w:val="000000"/>
          <w:sz w:val="32"/>
          <w:szCs w:val="32"/>
          <w:cs/>
        </w:rPr>
        <w:t xml:space="preserve">                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กลุ่มเรียนร่วมด้วย มีการส่งเสริมสนับสนุนพัฒนาครูและบุคลากรตรงตามความต้องการและจัดให้มีชุมชนการเรียนรู้ทางวิชาชีพ มาใช้ในการพัฒนางานและการเรียนรู้ของผู้เรียน จัดสภาพแวดล้อมทางกายภาพ ภายในและภายนอกห้องเรียน และสภาพแวดล้อมทางสังคมที่เอื้อต่อการจัดการเรียนรู้ของผู้เรียนที่มีคุณภาพ มีความปลอดภัยจัดระบบเทคโนโลยีสารสนเทศ สนับสนุนการบริหารจัดการ และการจัดการเรียนรู้ที่เหมาะสมกับสภาพของโรงเรียน พัฒนาบริการด้านเทคโนโลยี สารสนเทศ มีห้องปฏิบัติการคอมพิวเตอร์เพื่อใช้ในการบริหารจัดการและการจัดการเรียนรู้อย่างเหมาะสม</w:t>
      </w:r>
    </w:p>
    <w:p w14:paraId="0675726D" w14:textId="77777777" w:rsidR="000F7332" w:rsidRPr="000F7332" w:rsidRDefault="000F7332" w:rsidP="000F733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โรงเรียนมีหลักฐานและเอกสารสนับสนุนผลการประเมินตนเอง ดังนี้</w:t>
      </w: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4316"/>
        <w:gridCol w:w="4321"/>
      </w:tblGrid>
      <w:tr w:rsidR="000F7332" w:rsidRPr="000F7332" w14:paraId="5D5A4A4F" w14:textId="77777777" w:rsidTr="00A34B10">
        <w:trPr>
          <w:tblHeader/>
        </w:trPr>
        <w:tc>
          <w:tcPr>
            <w:tcW w:w="4661" w:type="dxa"/>
          </w:tcPr>
          <w:p w14:paraId="62B37BA7" w14:textId="77777777" w:rsidR="000F7332" w:rsidRPr="000F7332" w:rsidRDefault="000F7332" w:rsidP="000F7332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0F733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lastRenderedPageBreak/>
              <w:t>โครงการ/กิจกรรม</w:t>
            </w:r>
          </w:p>
        </w:tc>
        <w:tc>
          <w:tcPr>
            <w:tcW w:w="4662" w:type="dxa"/>
          </w:tcPr>
          <w:p w14:paraId="1A9B92C5" w14:textId="77777777" w:rsidR="000F7332" w:rsidRPr="000F7332" w:rsidRDefault="000F7332" w:rsidP="000F7332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เอกสาร/ร่องรอยหลักฐาน</w:t>
            </w:r>
          </w:p>
        </w:tc>
      </w:tr>
      <w:tr w:rsidR="000F7332" w:rsidRPr="000F7332" w14:paraId="163A8C4A" w14:textId="77777777" w:rsidTr="00A34B10">
        <w:tc>
          <w:tcPr>
            <w:tcW w:w="4661" w:type="dxa"/>
          </w:tcPr>
          <w:p w14:paraId="6BE1A21F" w14:textId="77777777" w:rsidR="000F7332" w:rsidRPr="000F7332" w:rsidRDefault="000F7332" w:rsidP="000F733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โครงการประกันคุณภาพภายใน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14:paraId="4A156EE8" w14:textId="77777777" w:rsidR="000F7332" w:rsidRPr="000F7332" w:rsidRDefault="000F7332" w:rsidP="000F733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โครงการการพัฒนาหลักสูตร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</w:p>
          <w:p w14:paraId="334C86A2" w14:textId="77777777" w:rsidR="000F7332" w:rsidRPr="000F7332" w:rsidRDefault="000F7332" w:rsidP="000F733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โครงการพัฒนาคุณภาพครูและบุคลากรทางการศึกษา 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14:paraId="19D5D237" w14:textId="77777777" w:rsidR="000F7332" w:rsidRPr="000F7332" w:rsidRDefault="000F7332" w:rsidP="000F733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โครงการนิเทศภายใน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</w:p>
          <w:p w14:paraId="3AEE47E5" w14:textId="77777777" w:rsidR="000F7332" w:rsidRPr="000F7332" w:rsidRDefault="000F7332" w:rsidP="000F733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โครงการพัฒนาระบบข้อมูลสารสนเทศ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</w:p>
          <w:p w14:paraId="6248F3B5" w14:textId="77777777" w:rsidR="000F7332" w:rsidRPr="000F7332" w:rsidRDefault="000F7332" w:rsidP="000F733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กิจกรรมส่งเสริมให้สถานศึกษาเป็นสังคมแห่งการเรียนรู้</w:t>
            </w:r>
          </w:p>
          <w:p w14:paraId="23BA4697" w14:textId="77777777" w:rsidR="000F7332" w:rsidRPr="000F7332" w:rsidRDefault="000F7332" w:rsidP="000F733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โครงการสวนพฤกษศาสตร์โรงเรียน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</w:p>
          <w:p w14:paraId="3C32CE8C" w14:textId="77777777" w:rsidR="000F7332" w:rsidRPr="000F7332" w:rsidRDefault="000F7332" w:rsidP="000F733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โครงการอาหารกลางวัน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</w:p>
          <w:p w14:paraId="042A9379" w14:textId="77777777" w:rsidR="000F7332" w:rsidRPr="000F7332" w:rsidRDefault="000F7332" w:rsidP="000F733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โครงการควบคุมดูแลการใช้จ่ายค่าสาธารณูปโภคในโรงเรียน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</w:p>
          <w:p w14:paraId="70684ECA" w14:textId="77777777" w:rsidR="000F7332" w:rsidRPr="000F7332" w:rsidRDefault="000F7332" w:rsidP="000F733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โครงการห้องสมุดมีชีวิต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</w:p>
          <w:p w14:paraId="6CA3804F" w14:textId="77777777" w:rsidR="000F7332" w:rsidRPr="000F7332" w:rsidRDefault="000F7332" w:rsidP="000F733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- โครงการพัฒนางานการเงินและพัสดุ 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</w:p>
          <w:p w14:paraId="577E4A50" w14:textId="77777777" w:rsidR="000F7332" w:rsidRPr="000F7332" w:rsidRDefault="000F7332" w:rsidP="000F733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โครงการกิจกรรมสหกรณ์ในโรงเรียน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</w:p>
          <w:p w14:paraId="22F5C365" w14:textId="77777777" w:rsidR="000F7332" w:rsidRPr="000F7332" w:rsidRDefault="000F7332" w:rsidP="000F733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โครงการธนาคารขยะรี</w:t>
            </w:r>
            <w:proofErr w:type="spellStart"/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ไซเคิล</w:t>
            </w:r>
            <w:proofErr w:type="spellEnd"/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</w:p>
          <w:p w14:paraId="4955B57C" w14:textId="77777777" w:rsidR="000F7332" w:rsidRPr="000F7332" w:rsidRDefault="000F7332" w:rsidP="000F733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- โครงการจัดหาวัสดุอุปกรณ์และครุภัณฑ์สำนักงานโรงเรียน  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</w:p>
          <w:p w14:paraId="78202DEF" w14:textId="77777777" w:rsidR="000F7332" w:rsidRPr="000F7332" w:rsidRDefault="000F7332" w:rsidP="000F733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โครงการพัฒนาอาคารสถานที่และสิ่งแวดล้อม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</w:p>
          <w:p w14:paraId="058F2C81" w14:textId="77777777" w:rsidR="000F7332" w:rsidRPr="000F7332" w:rsidRDefault="000F7332" w:rsidP="000F733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662" w:type="dxa"/>
          </w:tcPr>
          <w:p w14:paraId="60AAFBF2" w14:textId="77777777" w:rsidR="000F7332" w:rsidRPr="000F7332" w:rsidRDefault="000F7332" w:rsidP="000F7332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แผนปฏิบัติราชการประจำปีงบประมาณ 2565 </w:t>
            </w:r>
          </w:p>
          <w:p w14:paraId="1A905DC4" w14:textId="77777777" w:rsidR="000F7332" w:rsidRPr="000F7332" w:rsidRDefault="000F7332" w:rsidP="000F7332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รายงานโครงการ 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/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กิจกรรม</w:t>
            </w:r>
          </w:p>
          <w:p w14:paraId="2F69DC6E" w14:textId="77777777" w:rsidR="000F7332" w:rsidRPr="000F7332" w:rsidRDefault="000F7332" w:rsidP="000F7332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เกียรติบัตร/วุฒิบัตร </w:t>
            </w:r>
          </w:p>
          <w:p w14:paraId="0B3A3298" w14:textId="77777777" w:rsidR="000F7332" w:rsidRPr="000F7332" w:rsidRDefault="000F7332" w:rsidP="000F7332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เว็บไซต์และ</w:t>
            </w:r>
            <w:proofErr w:type="spellStart"/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เฟ</w:t>
            </w:r>
            <w:proofErr w:type="spellEnd"/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ซบุ</w:t>
            </w:r>
            <w:proofErr w:type="spellStart"/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๊ก</w:t>
            </w:r>
            <w:proofErr w:type="spellEnd"/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โรงเรียน</w:t>
            </w:r>
          </w:p>
          <w:p w14:paraId="52B3A166" w14:textId="77777777" w:rsidR="000F7332" w:rsidRPr="000F7332" w:rsidRDefault="000F7332" w:rsidP="000F7332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แบบบันทึกการอ่าน</w:t>
            </w:r>
          </w:p>
          <w:p w14:paraId="50439807" w14:textId="77777777" w:rsidR="000F7332" w:rsidRPr="000F7332" w:rsidRDefault="000F7332" w:rsidP="000F7332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แบบฝึกทักษะ</w:t>
            </w:r>
          </w:p>
          <w:p w14:paraId="4C2C1371" w14:textId="77777777" w:rsidR="000F7332" w:rsidRPr="000F7332" w:rsidRDefault="000F7332" w:rsidP="000F7332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โครงงาน ผลงานนักเรียน</w:t>
            </w:r>
          </w:p>
          <w:p w14:paraId="51F2BA27" w14:textId="77777777" w:rsidR="000F7332" w:rsidRPr="000F7332" w:rsidRDefault="000F7332" w:rsidP="000F7332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ผลงานนักเรียน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,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นวัตกรรมของครู/นักเรียน</w:t>
            </w:r>
          </w:p>
          <w:p w14:paraId="67DC5DC8" w14:textId="77777777" w:rsidR="000F7332" w:rsidRPr="000F7332" w:rsidRDefault="000F7332" w:rsidP="000F7332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- ห้องปฏิบัติการต่าง ๆ  </w:t>
            </w:r>
          </w:p>
          <w:p w14:paraId="0C06A5EA" w14:textId="77777777" w:rsidR="000F7332" w:rsidRPr="000F7332" w:rsidRDefault="000F7332" w:rsidP="000F7332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หลักสูตรสถานศึกษา/หลักสูตรรายวิชา</w:t>
            </w:r>
          </w:p>
          <w:p w14:paraId="7617B6D4" w14:textId="77777777" w:rsidR="000F7332" w:rsidRPr="000F7332" w:rsidRDefault="000F7332" w:rsidP="000F7332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มาตรฐานของโรงเรียน</w:t>
            </w:r>
          </w:p>
          <w:p w14:paraId="06CDE565" w14:textId="77777777" w:rsidR="000F7332" w:rsidRPr="000F7332" w:rsidRDefault="000F7332" w:rsidP="000F7332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ข้อมูลสารสนเทศของโรงเรียน</w:t>
            </w:r>
          </w:p>
          <w:p w14:paraId="23E60944" w14:textId="77777777" w:rsidR="000F7332" w:rsidRPr="000F7332" w:rsidRDefault="000F7332" w:rsidP="000F7332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รายงานผลการประกันคุณภาพ</w:t>
            </w:r>
          </w:p>
          <w:p w14:paraId="4AFE4AAC" w14:textId="77777777" w:rsidR="000F7332" w:rsidRPr="000F7332" w:rsidRDefault="000F7332" w:rsidP="000F7332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มาตรฐานการศึกษาของสถานศึกษา</w:t>
            </w:r>
          </w:p>
          <w:p w14:paraId="18838194" w14:textId="77777777" w:rsidR="000F7332" w:rsidRPr="000F7332" w:rsidRDefault="000F7332" w:rsidP="000F7332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บันทึกการไปราชการ</w:t>
            </w:r>
          </w:p>
          <w:p w14:paraId="080EBD1F" w14:textId="77777777" w:rsidR="000F7332" w:rsidRPr="000F7332" w:rsidRDefault="000F7332" w:rsidP="000F7332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บันทึกการอบรม/ดูงาน</w:t>
            </w:r>
          </w:p>
          <w:p w14:paraId="387A0423" w14:textId="77777777" w:rsidR="000F7332" w:rsidRPr="000F7332" w:rsidRDefault="000F7332" w:rsidP="000F7332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- </w:t>
            </w:r>
            <w:proofErr w:type="gramStart"/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ภาพถ่าย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,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วิจัยชั้นเรียน</w:t>
            </w:r>
            <w:proofErr w:type="gramEnd"/>
          </w:p>
          <w:p w14:paraId="3BFD7D32" w14:textId="77777777" w:rsidR="000F7332" w:rsidRPr="000F7332" w:rsidRDefault="000F7332" w:rsidP="000F7332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สนามเด็กเล่น</w:t>
            </w:r>
          </w:p>
          <w:p w14:paraId="06B8AFC6" w14:textId="4C5F4C08" w:rsidR="000F7332" w:rsidRPr="000F7332" w:rsidRDefault="000F7332" w:rsidP="000F7332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มีห้องปฏิบัติการต่างๆ เช่น ห้องสมุด </w:t>
            </w:r>
            <w:r w:rsidR="00F212A2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                     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ห้องปฏิบัติคอมพิวเตอร์</w:t>
            </w:r>
          </w:p>
          <w:p w14:paraId="763BF2C7" w14:textId="77777777" w:rsidR="000F7332" w:rsidRPr="000F7332" w:rsidRDefault="000F7332" w:rsidP="000F7332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แหล่งเรียนรู้ในโรงเรียน</w:t>
            </w:r>
          </w:p>
          <w:p w14:paraId="74DDB0CE" w14:textId="77777777" w:rsidR="000F7332" w:rsidRPr="000F7332" w:rsidRDefault="000F7332" w:rsidP="000F7332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แหล่งเรียนรู้ในท้องถิ่น</w:t>
            </w:r>
          </w:p>
          <w:p w14:paraId="77D4BA0E" w14:textId="77777777" w:rsidR="000F7332" w:rsidRPr="000F7332" w:rsidRDefault="000F7332" w:rsidP="000F7332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รายงานการประชุมผู้ปกครองนักเรียน ผู้นำชุมชน </w:t>
            </w:r>
          </w:p>
          <w:p w14:paraId="0E917AFF" w14:textId="77777777" w:rsidR="000F7332" w:rsidRDefault="000F7332" w:rsidP="000F7332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รายงานการประชุมคณะกรรมการสถานศึกษาขั้นพื้นฐาน</w:t>
            </w:r>
          </w:p>
          <w:p w14:paraId="69744C3F" w14:textId="77777777" w:rsidR="00E268AB" w:rsidRDefault="00E268AB" w:rsidP="000F7332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36F2A897" w14:textId="7E2841E1" w:rsidR="00E268AB" w:rsidRPr="000F7332" w:rsidRDefault="00E268AB" w:rsidP="000F7332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</w:tbl>
    <w:p w14:paraId="5F24A7C8" w14:textId="77777777" w:rsidR="000F7332" w:rsidRPr="000F7332" w:rsidRDefault="000F7332" w:rsidP="000F733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Theme="minorEastAsia" w:hAnsi="TH SarabunIT๙" w:cs="TH SarabunIT๙"/>
          <w:color w:val="000000"/>
          <w:sz w:val="16"/>
          <w:szCs w:val="16"/>
        </w:rPr>
      </w:pPr>
    </w:p>
    <w:p w14:paraId="1C4586A4" w14:textId="77777777" w:rsidR="000F7332" w:rsidRPr="000F7332" w:rsidRDefault="000F7332" w:rsidP="000F733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</w:rPr>
        <w:lastRenderedPageBreak/>
        <w:t>3.</w:t>
      </w:r>
      <w:r w:rsidRPr="000F7332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  <w:cs/>
        </w:rPr>
        <w:t>แนวทางการพัฒนาให้ดีกว่าเดิม</w:t>
      </w:r>
      <w:r w:rsidRPr="000F7332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</w:rPr>
        <w:t xml:space="preserve"> </w:t>
      </w:r>
    </w:p>
    <w:p w14:paraId="0C398AB5" w14:textId="77777777" w:rsidR="00F212A2" w:rsidRDefault="000F7332" w:rsidP="000F7332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โรงเรียนบ้านบางสะพานน้อย มีการบริหารและการจัดการอย่างเป็นระบบ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ใช้เทคนิค</w:t>
      </w:r>
    </w:p>
    <w:p w14:paraId="005A4F41" w14:textId="47B5F15E" w:rsidR="000F7332" w:rsidRPr="000F7332" w:rsidRDefault="000F7332" w:rsidP="000F733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การประชุมที่หลากหลาย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เพื่อให้ทุกฝ่ายมีส่วนร่วมในการกำหนดวิสัยทัศน์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พันธกิจ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เป้าหมายที่ชัดเจน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="005B0AFE">
        <w:rPr>
          <w:rFonts w:ascii="TH SarabunIT๙" w:eastAsiaTheme="minorEastAsia" w:hAnsi="TH SarabunIT๙" w:cs="TH SarabunIT๙" w:hint="cs"/>
          <w:color w:val="000000"/>
          <w:sz w:val="32"/>
          <w:szCs w:val="32"/>
          <w:cs/>
        </w:rPr>
        <w:t xml:space="preserve">               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มีการปรับแผนพัฒนาคุณภาพการจัดการศึกษา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ที่สอดคล้องกับผลการจัดการศึกษา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สภาพปัญหา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="005B0AFE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               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ความต้องการของชุมชน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ท้องถิ่น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นโยบาลของรัฐบาล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กระทรวงศึกษาธิการ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สำนักงานคณะการการศึกษาขั้นพื้นฐาน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ที่มุ่งเน้นให้ผู้เรียนมีความรู้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ทักษะที่จำเป็นตามหลักสูตร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มีคุณธรรม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จริยธรรม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ได้รับการส่งเสริม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สนับสนุน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พัฒนาศักยภาพของตนเองด้วยกิจกรรมที่หลากหลาย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ทำให้ผู้เรียนพัฒนาตนเองเต็มตามศักยภาพ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เป็</w:t>
      </w:r>
      <w:proofErr w:type="spellEnd"/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นอ</w:t>
      </w:r>
      <w:proofErr w:type="spellStart"/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ัต</w:t>
      </w:r>
      <w:proofErr w:type="spellEnd"/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ลักษณ์ของสถานศึกษา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“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เรียนดี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กิจกรรมเด่น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เน้นการมีส่วนร่วม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”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ชุมชนยอมรับ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ครูผู้สอนสามารถจัดการเรียนรู้ได้อย่างมีคุณภาพ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มีการดำเนินการนิเทศ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กำกับ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ติดตามประเมินผล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="00F212A2">
        <w:rPr>
          <w:rFonts w:ascii="TH SarabunIT๙" w:eastAsiaTheme="minorEastAsia" w:hAnsi="TH SarabunIT๙" w:cs="TH SarabunIT๙" w:hint="cs"/>
          <w:color w:val="000000"/>
          <w:sz w:val="32"/>
          <w:szCs w:val="32"/>
          <w:cs/>
        </w:rPr>
        <w:t xml:space="preserve">             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การดำเนินงาน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จัดทำรายงานผลการจัดการศึกษา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จัดสภาพแวดล้อมทางกายภาพและสังคมที่เอื้อต่อการจัดการเรียนรู้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นักเรียนมีคุณภาพ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มีความปลอดภัย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จัดระบบเทคโนโลยีเพื่อสนับสนุนการบริหารการจัดการและการจัดการเรียนรู้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ในปีการศึกษา 2565 โรงเรียนมีแนวทางการพัฒนาให้ดีกว่าเดิม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ดังนี้</w:t>
      </w:r>
    </w:p>
    <w:p w14:paraId="239F1FD2" w14:textId="77777777" w:rsidR="000F7332" w:rsidRPr="000F7332" w:rsidRDefault="000F7332" w:rsidP="000F7332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-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โครงการประกันคุณภาพภายใน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ab/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ab/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ab/>
        <w:t xml:space="preserve"> </w:t>
      </w:r>
    </w:p>
    <w:p w14:paraId="2A947F67" w14:textId="77777777" w:rsidR="000F7332" w:rsidRPr="000F7332" w:rsidRDefault="000F7332" w:rsidP="000F7332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-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โครงการการพัฒนาหลักสูตร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ab/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ab/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ab/>
      </w:r>
    </w:p>
    <w:p w14:paraId="1DE8588E" w14:textId="7A708D0C" w:rsidR="000F7332" w:rsidRPr="000F7332" w:rsidRDefault="000F7332" w:rsidP="000F7332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-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 xml:space="preserve">โครงการพัฒนาคุณภาพครูและบุคลากรทางการศึกษา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ab/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ab/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ab/>
      </w:r>
    </w:p>
    <w:p w14:paraId="7599F3A8" w14:textId="77777777" w:rsidR="000F7332" w:rsidRPr="000F7332" w:rsidRDefault="000F7332" w:rsidP="000F7332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-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โครงการนิเทศภายใน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ab/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ab/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ab/>
      </w:r>
    </w:p>
    <w:p w14:paraId="2E257D73" w14:textId="77777777" w:rsidR="000F7332" w:rsidRPr="000F7332" w:rsidRDefault="000F7332" w:rsidP="000F7332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-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โครงการพัฒนาระบบข้อมูลสารสนเทศ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ab/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ab/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ab/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ab/>
      </w:r>
    </w:p>
    <w:p w14:paraId="6F4A83B5" w14:textId="77777777" w:rsidR="000F7332" w:rsidRPr="000F7332" w:rsidRDefault="000F7332" w:rsidP="000F7332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-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โครงการห้องสมุดมีชีวิต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ab/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ab/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ab/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ab/>
      </w:r>
    </w:p>
    <w:p w14:paraId="18ABBC47" w14:textId="77777777" w:rsidR="000F7332" w:rsidRPr="000F7332" w:rsidRDefault="000F7332" w:rsidP="000F7332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-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 xml:space="preserve">โครงการพัฒนางานการเงินและพัสดุ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ab/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ab/>
      </w:r>
    </w:p>
    <w:p w14:paraId="0F62BDA6" w14:textId="77777777" w:rsidR="000F7332" w:rsidRPr="000F7332" w:rsidRDefault="000F7332" w:rsidP="000F7332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-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โครงการกิจกรรมสหกรณ์ในโรงเรียน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ab/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ab/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ab/>
      </w:r>
    </w:p>
    <w:p w14:paraId="5A123237" w14:textId="77777777" w:rsidR="000F7332" w:rsidRPr="000F7332" w:rsidRDefault="000F7332" w:rsidP="000F7332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-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 xml:space="preserve">โครงการจัดหาวัสดุอุปกรณ์และครุภัณฑ์สำนักงานโรงเรียน 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ab/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ab/>
      </w:r>
    </w:p>
    <w:p w14:paraId="071D4891" w14:textId="77777777" w:rsidR="000F7332" w:rsidRPr="000F7332" w:rsidRDefault="000F7332" w:rsidP="000F7332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-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โครงการพัฒนาอาคารสถานที่และสิ่งแวดล้อม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ab/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ab/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ab/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ab/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ab/>
      </w:r>
    </w:p>
    <w:p w14:paraId="111C81A6" w14:textId="77777777" w:rsidR="00F212A2" w:rsidRDefault="000F7332" w:rsidP="000F7332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- โครงการพัฒนาศักยภาพของคณะกรรมการสถานศึกษาเพื่อการมีส่วนร่วมในการ</w:t>
      </w:r>
    </w:p>
    <w:p w14:paraId="7FD47EEA" w14:textId="0DA67AE6" w:rsidR="000F7332" w:rsidRPr="000F7332" w:rsidRDefault="000F7332" w:rsidP="000F733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บริหารจัดการศึกษา</w:t>
      </w:r>
    </w:p>
    <w:p w14:paraId="1615C6F4" w14:textId="77777777" w:rsidR="000F7332" w:rsidRPr="000F7332" w:rsidRDefault="000F7332" w:rsidP="000F7332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- โครงการศาสตร์พระราชาสู่การพัฒนาอย่างยั่งยืน</w:t>
      </w:r>
    </w:p>
    <w:p w14:paraId="5C7E4080" w14:textId="77777777" w:rsidR="000F7332" w:rsidRPr="000F7332" w:rsidRDefault="000F7332" w:rsidP="000F7332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-  โครงการพัฒนาระบบบริหารโดยใช้โรงเรียนเป็นฐาน</w:t>
      </w:r>
    </w:p>
    <w:p w14:paraId="727D61BD" w14:textId="77777777" w:rsidR="000F7332" w:rsidRPr="000F7332" w:rsidRDefault="000F7332" w:rsidP="000F7332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- โครงการส่งเสริมความสัมพันธ์กับชุมชน</w:t>
      </w:r>
    </w:p>
    <w:p w14:paraId="4F1B776F" w14:textId="77777777" w:rsidR="000F7332" w:rsidRPr="000F7332" w:rsidRDefault="000F7332" w:rsidP="000F7332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Theme="minorEastAsia" w:hAnsi="TH SarabunIT๙" w:cs="TH SarabunIT๙"/>
          <w:color w:val="000000"/>
          <w:sz w:val="16"/>
          <w:szCs w:val="16"/>
        </w:rPr>
      </w:pPr>
    </w:p>
    <w:p w14:paraId="6BC1CD31" w14:textId="77777777" w:rsidR="000F7332" w:rsidRPr="000F7332" w:rsidRDefault="000F7332" w:rsidP="000F733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  <w:cs/>
        </w:rPr>
        <w:t>มาตรฐานที่</w:t>
      </w:r>
      <w:r w:rsidRPr="000F7332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</w:rPr>
        <w:t xml:space="preserve"> 3 </w:t>
      </w:r>
      <w:r w:rsidRPr="000F7332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  <w:cs/>
        </w:rPr>
        <w:t>กระบวนการจัดการเรียนการสอนที่เน้นผู้เรียนเป็นสำคัญ</w:t>
      </w:r>
      <w:r w:rsidRPr="000F7332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</w:rPr>
        <w:t xml:space="preserve"> </w:t>
      </w:r>
    </w:p>
    <w:p w14:paraId="04E9B1E9" w14:textId="77777777" w:rsidR="000F7332" w:rsidRPr="000F7332" w:rsidRDefault="000F7332" w:rsidP="000F733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  <w:cs/>
        </w:rPr>
        <w:t>ระดับคุณภาพ</w:t>
      </w:r>
      <w:r w:rsidRPr="000F7332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</w:rPr>
        <w:t xml:space="preserve"> : </w:t>
      </w:r>
      <w:r w:rsidRPr="000F7332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  <w:cs/>
        </w:rPr>
        <w:t>ยอดเยี่ยม</w:t>
      </w:r>
      <w:r w:rsidRPr="000F7332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</w:rPr>
        <w:t xml:space="preserve"> </w:t>
      </w:r>
    </w:p>
    <w:p w14:paraId="145AFAB5" w14:textId="77777777" w:rsidR="000F7332" w:rsidRPr="000F7332" w:rsidRDefault="000F7332" w:rsidP="000F733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Theme="minorEastAsia" w:hAnsi="TH SarabunIT๙" w:cs="TH SarabunIT๙"/>
          <w:color w:val="000000"/>
          <w:sz w:val="16"/>
          <w:szCs w:val="16"/>
        </w:rPr>
      </w:pPr>
    </w:p>
    <w:p w14:paraId="0150BB0A" w14:textId="77777777" w:rsidR="000F7332" w:rsidRPr="000F7332" w:rsidRDefault="000F7332" w:rsidP="000F733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</w:rPr>
        <w:t xml:space="preserve">1. </w:t>
      </w:r>
      <w:r w:rsidRPr="000F7332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  <w:cs/>
        </w:rPr>
        <w:t>การดำเนินงาน</w:t>
      </w:r>
    </w:p>
    <w:p w14:paraId="23209926" w14:textId="77777777" w:rsidR="00F212A2" w:rsidRDefault="000F7332" w:rsidP="000F7332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โรงเรียนบ้านบางสะพานน้อย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ดำเนินโครงการยกระดับคุณภาพครูและบุคลากร</w:t>
      </w:r>
    </w:p>
    <w:p w14:paraId="407351BC" w14:textId="5FF57AF5" w:rsidR="00F212A2" w:rsidRPr="005B0AFE" w:rsidRDefault="000F7332" w:rsidP="000F733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ทางการศึกษา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และโครงการนิเทศภายใน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ดำเนินการให้ครูจัดการเรียนการสอนที่เน้นผู้เรียนเป็นสำคัญ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โดยดำเนินการกิจกรรมอย่างหลากหลาย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การปรับปรุงหลักสูตรสถานศึกษาโรงเรียนบ้านบางสะพานน้อย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พุทธศักราช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2563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ตามหลักสูตรแกนกลางการศึกษาขั้นพื้นฐาน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พุทธศักราช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2551</w:t>
      </w:r>
      <w:r w:rsidR="00F212A2">
        <w:rPr>
          <w:rFonts w:ascii="TH SarabunIT๙" w:eastAsiaTheme="minorEastAsia" w:hAnsi="TH SarabunIT๙" w:cs="TH SarabunIT๙" w:hint="cs"/>
          <w:color w:val="000000"/>
          <w:sz w:val="32"/>
          <w:szCs w:val="32"/>
          <w:cs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 xml:space="preserve">(ฉบับปรับปรุงพุทธศักราช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>2560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)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สัดส่วนคะแนนในแต่ละสาระการเรียนรู้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จัดครูปฏิบัติหน้าที่การสอนตรงตามวิชาเอกและประสบการณ์ความถนัด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จัดการเรียนการสอนที่สร้างโอกาสให้ผู้เรียนทุกคนมีส่วนร่วม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จัดการเรียนรู้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lastRenderedPageBreak/>
        <w:t>แบบเชิงรุก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(Active learning)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สามารถสร้างองค์ความรู้ได้ด้วยตนเอง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เป็นพื้นฐานให้นักเรียนสามารถสร้างนวัตกรรม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ครูใช้สื่อและแหล่งเรียนรู้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มีการบริหารจัดการชั้นเรียนเชิงบวก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ให้เด็กรักครู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ครูรักเด็ก</w:t>
      </w:r>
      <w:r w:rsidR="005B0AFE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   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เด็กรักการเรียน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ใช้สื่อเทคโนโลยีในการเรียนการสอน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ครูร่วมแลกเปลี่ยนเรียนรู้และนำข้อมูลมาร่วมพัฒนา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ปรับปรุงการจัดการเรียนการสอนครูทุกคนทำงานวิจัยในชั้นเรียนภาคเรียนละ</w:t>
      </w:r>
      <w:r w:rsidR="00F212A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1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เรื่อง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ส่งเสริมให้ครูนำผลการวิจัยหรือผลการประเมินผู้เรียนมาทำงานวิจัย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เพื่อพัฒนาการจัดการเรียนรู้ในวิชาที่สอน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ส่งเสริมสนับสนุนให้ครูมีการวัดและประเมินผลที่มุ่งเน้นการพัฒนาการเรียนรู้ของผู้เรียนด้วยวิธีที่หลากหลายอย่างต่อเนื่อง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ให้ข้อมูลย้อนกลับไปยังผู้เรียนและการให้คำแนะนำด้านคุณภาพชีวิตแก่นักเรียนทุกคนด้วยความเสมอภาค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ตลอดจนการประพฤติปฏิบัติตนเป็นแบบอย่างที่ดีแก่ศิษย์และสมาชิกที่ดีของสถานศึกษา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ดำเนินการบริหารโดยใช้โรงเรียนเป็นฐานการเรียนรู้จากภูมิปัญญาท้องถิ่นและแหล่งเรียนรู้ในชุมชน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</w:p>
    <w:p w14:paraId="638F0F0D" w14:textId="77777777" w:rsidR="00F212A2" w:rsidRDefault="000F7332" w:rsidP="000F7332">
      <w:pPr>
        <w:spacing w:after="0" w:line="240" w:lineRule="auto"/>
        <w:ind w:left="720" w:firstLine="720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>ในสถานการณ์การแพร่ระบาดของโรคติดเชื้อไวรัสโค</w:t>
      </w:r>
      <w:proofErr w:type="spellStart"/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>โร</w:t>
      </w:r>
      <w:proofErr w:type="spellEnd"/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 xml:space="preserve">นา </w:t>
      </w:r>
      <w:r w:rsidRPr="000F7332">
        <w:rPr>
          <w:rFonts w:ascii="TH SarabunIT๙" w:eastAsiaTheme="minorEastAsia" w:hAnsi="TH SarabunIT๙" w:cs="TH SarabunIT๙"/>
          <w:sz w:val="32"/>
          <w:szCs w:val="32"/>
        </w:rPr>
        <w:t xml:space="preserve">2019 (COVID-19) </w:t>
      </w:r>
    </w:p>
    <w:p w14:paraId="7D13FD63" w14:textId="231382A6" w:rsidR="000F7332" w:rsidRPr="000F7332" w:rsidRDefault="000F7332" w:rsidP="000F7332">
      <w:pPr>
        <w:spacing w:after="0" w:line="240" w:lineRule="auto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>โรงเรียนบ้านบางสะพานน้อย ได้จัดการเรียนการสอนในรูปแบบออนไลน์ โดยมอบหมายภาระงานในแต่ละวิชาให้นักเรียนนำกลับไปทำที่บ้านเป็นรายสัปดาห์นักเรียนสามารถใช้สื่อ เทคโนโลยีสารสนเทศ และแหล่งเรียนรู้ที่เอื้อต่อการเรียนรู้ที่มีในบ้านหรือชุมชนในการศึกษาค้นคว้าข้อมูลต่างๆ ครูที่ได้รับมอบหมายให้ไปรับงานนักเรียนตามจุดต่างๆจะนำผลงานหรือภาระงานของนักเรียนมาส่งให้ครูประจำวิชา เพื่อให้ครูประจำวิชาได้นำกลับมาตรวจและประเมินผลงาน และมีการปรับรูปแบบและวิธีการประเมินผลให้สอดคล้องกับสถานการณ์ดังกล่าว</w:t>
      </w:r>
    </w:p>
    <w:p w14:paraId="02ECCC9F" w14:textId="77777777" w:rsidR="000F7332" w:rsidRPr="000F7332" w:rsidRDefault="000F7332" w:rsidP="000F7332">
      <w:pPr>
        <w:spacing w:after="0" w:line="240" w:lineRule="auto"/>
        <w:ind w:firstLine="720"/>
        <w:jc w:val="thaiDistribute"/>
        <w:rPr>
          <w:rFonts w:ascii="TH SarabunIT๙" w:eastAsiaTheme="minorEastAsia" w:hAnsi="TH SarabunIT๙" w:cs="TH SarabunIT๙"/>
          <w:sz w:val="16"/>
          <w:szCs w:val="16"/>
        </w:rPr>
      </w:pPr>
    </w:p>
    <w:p w14:paraId="51729F31" w14:textId="77777777" w:rsidR="000F7332" w:rsidRPr="000F7332" w:rsidRDefault="000F7332" w:rsidP="000F7332">
      <w:pPr>
        <w:numPr>
          <w:ilvl w:val="0"/>
          <w:numId w:val="14"/>
        </w:numPr>
        <w:autoSpaceDE w:val="0"/>
        <w:autoSpaceDN w:val="0"/>
        <w:adjustRightInd w:val="0"/>
        <w:spacing w:before="100" w:after="0" w:line="240" w:lineRule="auto"/>
        <w:contextualSpacing/>
        <w:jc w:val="thaiDistribute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  <w:cs/>
        </w:rPr>
        <w:t>ข้อมูลหลักฐานและเอกสารสนับสนุนผล</w:t>
      </w:r>
      <w:r w:rsidRPr="000F7332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</w:rPr>
        <w:t xml:space="preserve"> </w:t>
      </w:r>
    </w:p>
    <w:p w14:paraId="3551F3D2" w14:textId="77777777" w:rsidR="000F7332" w:rsidRPr="000F7332" w:rsidRDefault="000F7332" w:rsidP="000F7332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โรงเรียนบ้านบางสะพานน้อย จัดการเรียนรู้ผ่านกระบวนการคิดและปฏิบัติจริง และ</w:t>
      </w:r>
    </w:p>
    <w:p w14:paraId="240381AD" w14:textId="06243EAE" w:rsidR="000F7332" w:rsidRDefault="000F7332" w:rsidP="000F733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สามารถนำไปประยุกต์ใช้ในชีวิตได้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จัดกิจกรรมพัฒนาผู้เรียนให้มีทักษะในการค้นคว้าและคิดอย่าง</w:t>
      </w:r>
      <w:r w:rsidR="005B0AFE">
        <w:rPr>
          <w:rFonts w:ascii="TH SarabunIT๙" w:eastAsiaTheme="minorEastAsia" w:hAnsi="TH SarabunIT๙" w:cs="TH SarabunIT๙" w:hint="cs"/>
          <w:color w:val="000000"/>
          <w:sz w:val="32"/>
          <w:szCs w:val="32"/>
          <w:cs/>
        </w:rPr>
        <w:t xml:space="preserve">               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เป็นระบบ ใช้สื่อเทคโนโลยีสารสนเทศ และแหล่งเรียนรู้ที่เอื้อต่อการเรียนรู้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</w:rPr>
        <w:t xml:space="preserve"> </w:t>
      </w: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จัดกิจกรรมส่งเสริมให้สถานศึกษาเป็นสังคมแห่งการเรียนรู้ มีการบริหารจัดการชั้นเรียนเชิงบวก ตรวจสอบและประเมินผู้เรียนอย่างเป็นระบบและนำผลมาพัฒนาผู้เรียน มีการแลกเปลี่ยนเรียนรู้และให้ข้อมูลสะท้อนกลับเพื่อพัฒนาและปรับปรุงการจัดการเรียนรู้ที่เหมาะสมกับสภาพของสถานศึกษา</w:t>
      </w:r>
    </w:p>
    <w:p w14:paraId="378557DA" w14:textId="77777777" w:rsidR="00E268AB" w:rsidRPr="000F7332" w:rsidRDefault="00E268AB" w:rsidP="000F733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</w:p>
    <w:p w14:paraId="21CB0FA7" w14:textId="11881A58" w:rsidR="00E268AB" w:rsidRPr="000F7332" w:rsidRDefault="000F7332" w:rsidP="00E268A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>โรงเรียนมีหลักฐานและเอกสารสนับสนุนผลการประเมินตนเอง ดังนี้</w:t>
      </w: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4715"/>
        <w:gridCol w:w="3922"/>
      </w:tblGrid>
      <w:tr w:rsidR="000F7332" w:rsidRPr="000F7332" w14:paraId="2BD94725" w14:textId="77777777" w:rsidTr="00A34B10">
        <w:trPr>
          <w:tblHeader/>
        </w:trPr>
        <w:tc>
          <w:tcPr>
            <w:tcW w:w="5098" w:type="dxa"/>
          </w:tcPr>
          <w:p w14:paraId="553CAD01" w14:textId="77777777" w:rsidR="000F7332" w:rsidRPr="000F7332" w:rsidRDefault="000F7332" w:rsidP="000F7332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0F733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4225" w:type="dxa"/>
          </w:tcPr>
          <w:p w14:paraId="13C5F1C8" w14:textId="77777777" w:rsidR="000F7332" w:rsidRPr="000F7332" w:rsidRDefault="000F7332" w:rsidP="000F7332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เอกสาร/ร่องรอยหลักฐาน</w:t>
            </w:r>
          </w:p>
        </w:tc>
      </w:tr>
      <w:tr w:rsidR="000F7332" w:rsidRPr="000F7332" w14:paraId="40E8E5F1" w14:textId="77777777" w:rsidTr="00A34B10">
        <w:tc>
          <w:tcPr>
            <w:tcW w:w="5098" w:type="dxa"/>
          </w:tcPr>
          <w:p w14:paraId="498B26D7" w14:textId="77777777" w:rsidR="000F7332" w:rsidRPr="000F7332" w:rsidRDefault="000F7332" w:rsidP="000F733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โครงการกิจกรรมพัฒนาผู้เรียนตามนโยบายเรียนฟรี 15 ปีอย่างมีคุณภาพ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</w:p>
          <w:p w14:paraId="7A5DDC1F" w14:textId="77777777" w:rsidR="000F7332" w:rsidRPr="000F7332" w:rsidRDefault="000F7332" w:rsidP="000F733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- โครงการยกระดับผลสัมฤทธิ์ทางการเรียน 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</w:p>
          <w:p w14:paraId="7DD27F2E" w14:textId="77777777" w:rsidR="000F7332" w:rsidRPr="000F7332" w:rsidRDefault="000F7332" w:rsidP="000F733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- โครงการการวัดและประเมินผลการเรียนรู้ </w:t>
            </w:r>
          </w:p>
          <w:p w14:paraId="0F65F389" w14:textId="77777777" w:rsidR="000F7332" w:rsidRPr="000F7332" w:rsidRDefault="000F7332" w:rsidP="000F733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โครงการห้องสมุดมีชีวิต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</w:p>
          <w:p w14:paraId="553C90EE" w14:textId="77777777" w:rsidR="000F7332" w:rsidRPr="000F7332" w:rsidRDefault="000F7332" w:rsidP="000F733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- โครงการวันสำคัญ 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</w:p>
          <w:p w14:paraId="0F90E337" w14:textId="77777777" w:rsidR="000F7332" w:rsidRPr="000F7332" w:rsidRDefault="000F7332" w:rsidP="000F733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โครงการส่งเสริมประชาธิปไตยนักเรียน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  <w:t xml:space="preserve"> </w:t>
            </w:r>
          </w:p>
          <w:p w14:paraId="446965E9" w14:textId="77777777" w:rsidR="000F7332" w:rsidRPr="000F7332" w:rsidRDefault="000F7332" w:rsidP="000F733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โครงการพัฒนาความสามารถด้านกีฬา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</w:p>
          <w:p w14:paraId="1A776693" w14:textId="77777777" w:rsidR="000F7332" w:rsidRPr="000F7332" w:rsidRDefault="000F7332" w:rsidP="000F733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lastRenderedPageBreak/>
              <w:t xml:space="preserve">- โครงการโรงเรียนวิถีพุทธ 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  <w:t xml:space="preserve">   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</w:p>
          <w:p w14:paraId="71A6E174" w14:textId="77777777" w:rsidR="000F7332" w:rsidRPr="000F7332" w:rsidRDefault="000F7332" w:rsidP="000F733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โครงการสถานศึกษาสีขาว ปลอดยาเสพติดและอบายมุข - โครงการโรงเรียนสุจริต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  <w:t xml:space="preserve"> </w:t>
            </w:r>
          </w:p>
          <w:p w14:paraId="2A2406FE" w14:textId="77777777" w:rsidR="000F7332" w:rsidRPr="000F7332" w:rsidRDefault="000F7332" w:rsidP="000F733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โครงการสวนพฤกษศาสตร์โรงเรียน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</w:p>
          <w:p w14:paraId="432D0ED2" w14:textId="77777777" w:rsidR="000F7332" w:rsidRPr="000F7332" w:rsidRDefault="000F7332" w:rsidP="000F733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- โครงการประกันคุณภาพภายใน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</w:p>
          <w:p w14:paraId="329E723F" w14:textId="77777777" w:rsidR="000F7332" w:rsidRPr="000F7332" w:rsidRDefault="000F7332" w:rsidP="000F733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โครงการการพัฒนาหลักสูตร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</w:p>
          <w:p w14:paraId="03919A35" w14:textId="77777777" w:rsidR="000F7332" w:rsidRPr="000F7332" w:rsidRDefault="000F7332" w:rsidP="000F733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โครงการพัฒนาระบบข้อมูลสารสนเทศ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</w:p>
          <w:p w14:paraId="03D58307" w14:textId="77777777" w:rsidR="000F7332" w:rsidRPr="000F7332" w:rsidRDefault="000F7332" w:rsidP="000F733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โครงการกิจกรรมสหกรณ์ในโรงเรียน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</w:p>
          <w:p w14:paraId="3110579F" w14:textId="77777777" w:rsidR="000F7332" w:rsidRPr="000F7332" w:rsidRDefault="000F7332" w:rsidP="000F733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- โครงการโรงเรียนส่งเสริมสุขภาพ 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</w:p>
          <w:p w14:paraId="5AFE2B74" w14:textId="77777777" w:rsidR="000F7332" w:rsidRPr="000F7332" w:rsidRDefault="000F7332" w:rsidP="000F733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- โครงการจัดหาวัสดุอุปกรณ์และครุภัณฑ์สำนักงานโรงเรียน  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</w:p>
          <w:p w14:paraId="63D5DFEC" w14:textId="77777777" w:rsidR="000F7332" w:rsidRPr="000F7332" w:rsidRDefault="000F7332" w:rsidP="000F733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- โครงการแนะแนวการศึกษา 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</w:p>
          <w:p w14:paraId="1EFC5853" w14:textId="77777777" w:rsidR="000F7332" w:rsidRPr="000F7332" w:rsidRDefault="000F7332" w:rsidP="000F733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- โครงการชุมชนสัมพันธ์ 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</w:p>
          <w:p w14:paraId="51D517BB" w14:textId="77777777" w:rsidR="000F7332" w:rsidRPr="000F7332" w:rsidRDefault="000F7332" w:rsidP="000F733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โครงการพัฒนาอาคารสถานที่และสิ่งแวดล้อม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</w:p>
          <w:p w14:paraId="76FC47E2" w14:textId="77777777" w:rsidR="000F7332" w:rsidRPr="000F7332" w:rsidRDefault="000F7332" w:rsidP="000F7332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225" w:type="dxa"/>
          </w:tcPr>
          <w:p w14:paraId="475E98F8" w14:textId="77777777" w:rsidR="000F7332" w:rsidRPr="000F7332" w:rsidRDefault="000F7332" w:rsidP="000F7332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lastRenderedPageBreak/>
              <w:t xml:space="preserve">- 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แผนปฏิบัติราชการประจำปีงบประมาณ 2565 </w:t>
            </w:r>
          </w:p>
          <w:p w14:paraId="131F4347" w14:textId="77777777" w:rsidR="000F7332" w:rsidRPr="000F7332" w:rsidRDefault="000F7332" w:rsidP="000F7332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รายงานโครงการ 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/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กิจกรรม</w:t>
            </w:r>
          </w:p>
          <w:p w14:paraId="3164C4D3" w14:textId="77777777" w:rsidR="000F7332" w:rsidRPr="000F7332" w:rsidRDefault="000F7332" w:rsidP="000F7332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เกียรติบัตร/วุฒิบัตร </w:t>
            </w:r>
          </w:p>
          <w:p w14:paraId="01DF97D1" w14:textId="77777777" w:rsidR="000F7332" w:rsidRPr="000F7332" w:rsidRDefault="000F7332" w:rsidP="000F7332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เว็บไซต์และ</w:t>
            </w:r>
            <w:proofErr w:type="spellStart"/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เฟ</w:t>
            </w:r>
            <w:proofErr w:type="spellEnd"/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ซบุ</w:t>
            </w:r>
            <w:proofErr w:type="spellStart"/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๊ก</w:t>
            </w:r>
            <w:proofErr w:type="spellEnd"/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โรงเรียน</w:t>
            </w:r>
          </w:p>
          <w:p w14:paraId="79CFD323" w14:textId="77777777" w:rsidR="000F7332" w:rsidRPr="000F7332" w:rsidRDefault="000F7332" w:rsidP="000F7332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แหล่งเรียนรู้ภายในโรงเรียน</w:t>
            </w:r>
          </w:p>
          <w:p w14:paraId="34E3D7FC" w14:textId="77777777" w:rsidR="000F7332" w:rsidRPr="000F7332" w:rsidRDefault="000F7332" w:rsidP="000F7332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แบบบันทึกการใช้ห้องปฏิบัติ/สื่อ</w:t>
            </w:r>
          </w:p>
          <w:p w14:paraId="23E1A91A" w14:textId="77777777" w:rsidR="000F7332" w:rsidRPr="000F7332" w:rsidRDefault="000F7332" w:rsidP="000F7332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ผลงานนักเรียน</w:t>
            </w:r>
          </w:p>
          <w:p w14:paraId="23211A05" w14:textId="77777777" w:rsidR="000F7332" w:rsidRPr="000F7332" w:rsidRDefault="000F7332" w:rsidP="000F7332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lastRenderedPageBreak/>
              <w:t xml:space="preserve">- 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แบบประเมินด้านการเรียน</w:t>
            </w:r>
          </w:p>
          <w:p w14:paraId="47F007E9" w14:textId="77777777" w:rsidR="000F7332" w:rsidRPr="000F7332" w:rsidRDefault="000F7332" w:rsidP="000F7332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แบบ </w:t>
            </w:r>
            <w:proofErr w:type="spellStart"/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ป.พ</w:t>
            </w:r>
            <w:proofErr w:type="spellEnd"/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.ต่างๆ</w:t>
            </w:r>
          </w:p>
          <w:p w14:paraId="5E6C442B" w14:textId="77777777" w:rsidR="000F7332" w:rsidRPr="000F7332" w:rsidRDefault="000F7332" w:rsidP="000F7332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ผลสัมฤทธิ์ทางการเรียน</w:t>
            </w:r>
          </w:p>
          <w:p w14:paraId="7A800D3E" w14:textId="77777777" w:rsidR="000F7332" w:rsidRPr="000F7332" w:rsidRDefault="000F7332" w:rsidP="000F7332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แผนพัฒนาการจัดการศึกษา</w:t>
            </w:r>
          </w:p>
          <w:p w14:paraId="1D890BBF" w14:textId="77777777" w:rsidR="000F7332" w:rsidRPr="000F7332" w:rsidRDefault="000F7332" w:rsidP="000F7332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แผนการจัดการเรียนรู้ </w:t>
            </w:r>
          </w:p>
          <w:p w14:paraId="2D945A8E" w14:textId="77777777" w:rsidR="000F7332" w:rsidRPr="000F7332" w:rsidRDefault="000F7332" w:rsidP="000F7332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รายงานผลการจัดกิจกรรมวันต่างๆ </w:t>
            </w:r>
          </w:p>
          <w:p w14:paraId="2F62CDF5" w14:textId="77777777" w:rsidR="000F7332" w:rsidRPr="000F7332" w:rsidRDefault="000F7332" w:rsidP="000F7332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แบบบันทึกการสอนซ่อมเสริม</w:t>
            </w:r>
          </w:p>
          <w:p w14:paraId="7C83F7B5" w14:textId="77777777" w:rsidR="000F7332" w:rsidRPr="000F7332" w:rsidRDefault="000F7332" w:rsidP="000F7332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แบบศึกษานักเรียนรายบุคคล</w:t>
            </w:r>
          </w:p>
          <w:p w14:paraId="6DC2D46F" w14:textId="77777777" w:rsidR="000F7332" w:rsidRPr="000F7332" w:rsidRDefault="000F7332" w:rsidP="000F7332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โครงงาน ผลงานนักเรียน</w:t>
            </w:r>
          </w:p>
          <w:p w14:paraId="665CA5ED" w14:textId="77777777" w:rsidR="000F7332" w:rsidRPr="000F7332" w:rsidRDefault="000F7332" w:rsidP="000F7332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ผลงานนักเรียน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,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นวัตกรรมของครู/นักเรียน</w:t>
            </w:r>
          </w:p>
          <w:p w14:paraId="0B565BD4" w14:textId="77777777" w:rsidR="000F7332" w:rsidRPr="000F7332" w:rsidRDefault="000F7332" w:rsidP="000F7332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หลักสูตรสถานศึกษา/หลักสูตรรายวิชา</w:t>
            </w:r>
          </w:p>
          <w:p w14:paraId="0B0D889E" w14:textId="77777777" w:rsidR="000F7332" w:rsidRPr="000F7332" w:rsidRDefault="000F7332" w:rsidP="000F7332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มาตรฐานของโรงเรียน</w:t>
            </w:r>
          </w:p>
          <w:p w14:paraId="213EDC82" w14:textId="77777777" w:rsidR="000F7332" w:rsidRPr="000F7332" w:rsidRDefault="000F7332" w:rsidP="000F7332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- </w:t>
            </w:r>
            <w:proofErr w:type="gramStart"/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ภาพถ่าย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,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วิจัยชั้นเรียน</w:t>
            </w:r>
            <w:proofErr w:type="gramEnd"/>
          </w:p>
          <w:p w14:paraId="039E292B" w14:textId="77777777" w:rsidR="000F7332" w:rsidRPr="000F7332" w:rsidRDefault="000F7332" w:rsidP="000F7332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แหล่งเรียนรู้ในโรงเรียน</w:t>
            </w:r>
          </w:p>
          <w:p w14:paraId="659E041A" w14:textId="77777777" w:rsidR="000F7332" w:rsidRPr="000F7332" w:rsidRDefault="000F7332" w:rsidP="000F7332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แหล่งเรียนรู้ในท้องถิ่น</w:t>
            </w:r>
          </w:p>
          <w:p w14:paraId="7A103D19" w14:textId="77777777" w:rsidR="000F7332" w:rsidRPr="000F7332" w:rsidRDefault="000F7332" w:rsidP="000F7332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รายงานการประชุม</w:t>
            </w:r>
          </w:p>
          <w:p w14:paraId="49F1D472" w14:textId="77777777" w:rsidR="000F7332" w:rsidRDefault="000F7332" w:rsidP="000F7332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- รายงานการประชุม 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PLC </w:t>
            </w:r>
            <w:r w:rsidRPr="000F73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สถานศึกษา</w:t>
            </w:r>
          </w:p>
          <w:p w14:paraId="5C04D840" w14:textId="777E78EB" w:rsidR="005B0AFE" w:rsidRPr="000F7332" w:rsidRDefault="005B0AFE" w:rsidP="000F7332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</w:tbl>
    <w:p w14:paraId="41CA2E76" w14:textId="77777777" w:rsidR="000F7332" w:rsidRPr="000F7332" w:rsidRDefault="000F7332" w:rsidP="000F733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</w:rPr>
      </w:pPr>
    </w:p>
    <w:p w14:paraId="04652B87" w14:textId="77777777" w:rsidR="000F7332" w:rsidRPr="000F7332" w:rsidRDefault="000F7332" w:rsidP="000F733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</w:rPr>
        <w:t xml:space="preserve">3. </w:t>
      </w:r>
      <w:r w:rsidRPr="000F7332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  <w:cs/>
        </w:rPr>
        <w:t>แนวทางการพัฒนาให้ดีขึ้นกว่าเดิม</w:t>
      </w:r>
    </w:p>
    <w:p w14:paraId="7D2769B8" w14:textId="77777777" w:rsidR="00F212A2" w:rsidRDefault="000F7332" w:rsidP="000F7332">
      <w:pPr>
        <w:spacing w:after="0" w:line="240" w:lineRule="auto"/>
        <w:ind w:left="720" w:firstLine="720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sz w:val="32"/>
          <w:szCs w:val="32"/>
        </w:rPr>
        <w:t>1</w:t>
      </w: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>. ใช้รูปแบบการสอนที่ฝึกทักษะทางด้านกระบวนคิดและเน้นการปฏิบัติจริง ให้</w:t>
      </w:r>
    </w:p>
    <w:p w14:paraId="143F85FB" w14:textId="6C0FAD41" w:rsidR="000F7332" w:rsidRPr="000F7332" w:rsidRDefault="000F7332" w:rsidP="000F7332">
      <w:pPr>
        <w:spacing w:after="0" w:line="240" w:lineRule="auto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>นักเรียนฝึกปฏิบัติกิจกรรมกลุ่มเพื่อให้รู้จักการแก้ปัญหาจากสถานการณ์จริง</w:t>
      </w:r>
    </w:p>
    <w:p w14:paraId="6403A93A" w14:textId="77777777" w:rsidR="000F7332" w:rsidRPr="000F7332" w:rsidRDefault="000F7332" w:rsidP="000F7332">
      <w:pPr>
        <w:spacing w:after="0" w:line="240" w:lineRule="auto"/>
        <w:rPr>
          <w:rFonts w:ascii="TH SarabunIT๙" w:eastAsiaTheme="minorEastAsia" w:hAnsi="TH SarabunIT๙" w:cs="TH SarabunIT๙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ab/>
      </w: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ab/>
      </w:r>
      <w:r w:rsidRPr="000F7332">
        <w:rPr>
          <w:rFonts w:ascii="TH SarabunIT๙" w:eastAsiaTheme="minorEastAsia" w:hAnsi="TH SarabunIT๙" w:cs="TH SarabunIT๙"/>
          <w:sz w:val="32"/>
          <w:szCs w:val="32"/>
        </w:rPr>
        <w:t>2</w:t>
      </w: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>. ใช้ภูมิปัญญาท้องถิ่นในการจัดการเรียนรู้ให้มากขึ้น</w:t>
      </w:r>
    </w:p>
    <w:p w14:paraId="7B7FF500" w14:textId="77777777" w:rsidR="000F7332" w:rsidRPr="000F7332" w:rsidRDefault="000F7332" w:rsidP="000F7332">
      <w:pPr>
        <w:spacing w:after="0" w:line="240" w:lineRule="auto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ab/>
      </w: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ab/>
      </w:r>
      <w:r w:rsidRPr="000F7332">
        <w:rPr>
          <w:rFonts w:ascii="TH SarabunIT๙" w:eastAsiaTheme="minorEastAsia" w:hAnsi="TH SarabunIT๙" w:cs="TH SarabunIT๙"/>
          <w:sz w:val="32"/>
          <w:szCs w:val="32"/>
        </w:rPr>
        <w:t>3</w:t>
      </w:r>
      <w:r w:rsidRPr="000F7332">
        <w:rPr>
          <w:rFonts w:ascii="TH SarabunIT๙" w:eastAsiaTheme="minorEastAsia" w:hAnsi="TH SarabunIT๙" w:cs="TH SarabunIT๙"/>
          <w:sz w:val="32"/>
          <w:szCs w:val="32"/>
          <w:cs/>
        </w:rPr>
        <w:t>. ให้ข้อมูลย้อนกลับหลังการประเมินคุณภาพการจัดการเรียนรู้แก่ผู้เรียนและผู้มีส่วนเกี่ยวข้องอย่างสม่ำเสมอ เพื่อนำข้อมูลไปใช้ในการพัฒนาการเรียนรู้ของผู้เรียนได้อย่างเกิดผลสูงสุด</w:t>
      </w:r>
    </w:p>
    <w:p w14:paraId="76E70685" w14:textId="77777777" w:rsidR="000F7332" w:rsidRPr="000F7332" w:rsidRDefault="000F7332" w:rsidP="000F7332">
      <w:pPr>
        <w:spacing w:after="0" w:line="240" w:lineRule="auto"/>
        <w:rPr>
          <w:rFonts w:ascii="TH SarabunIT๙" w:eastAsiaTheme="minorEastAsia" w:hAnsi="TH SarabunIT๙" w:cs="TH SarabunIT๙"/>
          <w:sz w:val="32"/>
          <w:szCs w:val="32"/>
        </w:rPr>
      </w:pPr>
    </w:p>
    <w:p w14:paraId="2F9B9D6C" w14:textId="77777777" w:rsidR="000F7332" w:rsidRPr="000F7332" w:rsidRDefault="000F7332" w:rsidP="000F7332">
      <w:pPr>
        <w:spacing w:after="0" w:line="240" w:lineRule="auto"/>
        <w:rPr>
          <w:rFonts w:ascii="TH SarabunPSK" w:eastAsiaTheme="minorEastAsia" w:hAnsi="TH SarabunPSK" w:cs="TH SarabunPSK"/>
          <w:sz w:val="32"/>
          <w:szCs w:val="32"/>
        </w:rPr>
      </w:pPr>
    </w:p>
    <w:p w14:paraId="7FF2FDB0" w14:textId="77777777" w:rsidR="000F7332" w:rsidRPr="000F7332" w:rsidRDefault="000F7332" w:rsidP="000F7332">
      <w:pPr>
        <w:spacing w:after="0" w:line="240" w:lineRule="auto"/>
        <w:rPr>
          <w:rFonts w:ascii="TH SarabunPSK" w:eastAsiaTheme="minorEastAsia" w:hAnsi="TH SarabunPSK" w:cs="TH SarabunPSK"/>
          <w:sz w:val="32"/>
          <w:szCs w:val="32"/>
        </w:rPr>
      </w:pPr>
    </w:p>
    <w:p w14:paraId="57D3FC5D" w14:textId="2D6754C6" w:rsidR="005B0AFE" w:rsidRDefault="005B0AFE" w:rsidP="00983492">
      <w:pPr>
        <w:tabs>
          <w:tab w:val="left" w:pos="426"/>
          <w:tab w:val="left" w:pos="993"/>
          <w:tab w:val="left" w:pos="1418"/>
        </w:tabs>
        <w:spacing w:after="0" w:line="240" w:lineRule="auto"/>
        <w:rPr>
          <w:rFonts w:ascii="TH SarabunPSK" w:eastAsiaTheme="minorEastAsia" w:hAnsi="TH SarabunPSK" w:cs="TH SarabunPSK"/>
          <w:sz w:val="32"/>
          <w:szCs w:val="32"/>
        </w:rPr>
      </w:pPr>
    </w:p>
    <w:p w14:paraId="702BE93F" w14:textId="77777777" w:rsidR="00E268AB" w:rsidRPr="00F030B7" w:rsidRDefault="00E268AB" w:rsidP="00983492">
      <w:pPr>
        <w:tabs>
          <w:tab w:val="left" w:pos="426"/>
          <w:tab w:val="left" w:pos="993"/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A176BC7" w14:textId="545B9420" w:rsidR="000E1EC8" w:rsidRPr="00F030B7" w:rsidRDefault="00E268AB" w:rsidP="000E1EC8">
      <w:pPr>
        <w:spacing w:after="0"/>
        <w:jc w:val="center"/>
        <w:rPr>
          <w:rFonts w:ascii="TH SarabunIT๙" w:hAnsi="TH SarabunIT๙" w:cs="TH SarabunIT๙"/>
          <w:bCs/>
          <w:sz w:val="32"/>
          <w:szCs w:val="40"/>
          <w:cs/>
        </w:rPr>
      </w:pPr>
      <w:r>
        <w:rPr>
          <w:rFonts w:ascii="TH SarabunIT๙" w:hAnsi="TH SarabunIT๙" w:cs="TH SarabunIT๙"/>
          <w:bCs/>
          <w:noProof/>
          <w:sz w:val="32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84E77D9" wp14:editId="50A17C91">
                <wp:simplePos x="0" y="0"/>
                <wp:positionH relativeFrom="column">
                  <wp:posOffset>5159375</wp:posOffset>
                </wp:positionH>
                <wp:positionV relativeFrom="paragraph">
                  <wp:posOffset>-828675</wp:posOffset>
                </wp:positionV>
                <wp:extent cx="774700" cy="406400"/>
                <wp:effectExtent l="0" t="0" r="25400" b="12700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0" cy="406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CF10BE" id="สี่เหลี่ยมผืนผ้า 11" o:spid="_x0000_s1026" style="position:absolute;margin-left:406.25pt;margin-top:-65.25pt;width:61pt;height:32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" fillcolor="white [3212]" strokecolor="white [3212]" strokeweight="1pt"/>
            </w:pict>
          </mc:Fallback>
        </mc:AlternateContent>
      </w:r>
      <w:r w:rsidR="001A7025">
        <w:rPr>
          <w:rFonts w:ascii="TH SarabunIT๙" w:hAnsi="TH SarabunIT๙" w:cs="TH SarabunIT๙"/>
          <w:bCs/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CB5EA70" wp14:editId="39EF8475">
                <wp:simplePos x="0" y="0"/>
                <wp:positionH relativeFrom="column">
                  <wp:posOffset>5238750</wp:posOffset>
                </wp:positionH>
                <wp:positionV relativeFrom="paragraph">
                  <wp:posOffset>-466725</wp:posOffset>
                </wp:positionV>
                <wp:extent cx="847725" cy="447675"/>
                <wp:effectExtent l="0" t="0" r="28575" b="2857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447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E40DAD" id="Rectangle 57" o:spid="_x0000_s1026" style="position:absolute;margin-left:412.5pt;margin-top:-36.75pt;width:66.75pt;height:35.2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" fillcolor="white [3212]" strokecolor="white [3212]" strokeweight="1pt"/>
            </w:pict>
          </mc:Fallback>
        </mc:AlternateContent>
      </w:r>
      <w:r w:rsidR="000E1EC8" w:rsidRPr="00F030B7">
        <w:rPr>
          <w:rFonts w:ascii="TH SarabunIT๙" w:hAnsi="TH SarabunIT๙" w:cs="TH SarabunIT๙"/>
          <w:bCs/>
          <w:sz w:val="32"/>
          <w:szCs w:val="40"/>
          <w:cs/>
        </w:rPr>
        <w:t>ส่วนที่  2</w:t>
      </w:r>
    </w:p>
    <w:p w14:paraId="5F8E79BF" w14:textId="67A1AD28" w:rsidR="000E1EC8" w:rsidRDefault="00C96C37" w:rsidP="000E1EC8">
      <w:pPr>
        <w:spacing w:after="0"/>
        <w:jc w:val="center"/>
        <w:rPr>
          <w:rFonts w:ascii="TH SarabunIT๙" w:hAnsi="TH SarabunIT๙" w:cs="TH SarabunIT๙"/>
          <w:bCs/>
          <w:sz w:val="32"/>
          <w:szCs w:val="40"/>
        </w:rPr>
      </w:pPr>
      <w:r w:rsidRPr="00C96C37">
        <w:rPr>
          <w:rFonts w:ascii="TH SarabunIT๙" w:hAnsi="TH SarabunIT๙" w:cs="TH SarabunIT๙"/>
          <w:bCs/>
          <w:sz w:val="32"/>
          <w:szCs w:val="40"/>
          <w:cs/>
        </w:rPr>
        <w:t>กรอบแนวทาง</w:t>
      </w:r>
      <w:r>
        <w:rPr>
          <w:rFonts w:ascii="TH SarabunIT๙" w:hAnsi="TH SarabunIT๙" w:cs="TH SarabunIT๙" w:hint="cs"/>
          <w:bCs/>
          <w:sz w:val="32"/>
          <w:szCs w:val="40"/>
          <w:cs/>
        </w:rPr>
        <w:t>และ</w:t>
      </w:r>
      <w:r w:rsidRPr="00C96C37">
        <w:rPr>
          <w:rFonts w:ascii="TH SarabunIT๙" w:hAnsi="TH SarabunIT๙" w:cs="TH SarabunIT๙"/>
          <w:bCs/>
          <w:sz w:val="32"/>
          <w:szCs w:val="40"/>
          <w:cs/>
        </w:rPr>
        <w:t>นโยบายที่เกี่ยวข้อง</w:t>
      </w:r>
      <w:r>
        <w:rPr>
          <w:rFonts w:ascii="TH SarabunIT๙" w:hAnsi="TH SarabunIT๙" w:cs="TH SarabunIT๙" w:hint="cs"/>
          <w:bCs/>
          <w:sz w:val="32"/>
          <w:szCs w:val="40"/>
          <w:cs/>
        </w:rPr>
        <w:t xml:space="preserve"> </w:t>
      </w:r>
    </w:p>
    <w:p w14:paraId="407CC574" w14:textId="77777777" w:rsidR="00F212A2" w:rsidRPr="00F030B7" w:rsidRDefault="00F212A2" w:rsidP="000E1EC8">
      <w:pPr>
        <w:spacing w:after="0"/>
        <w:jc w:val="center"/>
        <w:rPr>
          <w:rFonts w:ascii="TH SarabunIT๙" w:hAnsi="TH SarabunIT๙" w:cs="TH SarabunIT๙"/>
          <w:bCs/>
          <w:sz w:val="32"/>
          <w:szCs w:val="40"/>
        </w:rPr>
      </w:pPr>
    </w:p>
    <w:p w14:paraId="0DC2E8D2" w14:textId="23D3A987" w:rsidR="00C96C37" w:rsidRDefault="00F212A2" w:rsidP="00C96C37">
      <w:pPr>
        <w:tabs>
          <w:tab w:val="left" w:pos="0"/>
          <w:tab w:val="left" w:pos="851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C96C37" w:rsidRPr="00D86B6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รัฐธรรมนูญแห่งราชอาณาจักรไทย  พ.ศ. 2560 หมวด 5 หน้าที่ของรัฐ  มาตรา 54  บัญญัติว่า </w:t>
      </w:r>
      <w:r w:rsidR="00C96C37" w:rsidRPr="00BB6BC7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“รัฐต้องดำเนินการให้เด็กทุกคนได้รับการศึกษาเป็นเวลาสิบสองปี ตั้งแต่ก่อนวัยเรียนจนจบการศึกษาภาคบังคับ</w:t>
      </w:r>
      <w:r w:rsidR="00C96C37" w:rsidRPr="00D86B6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อย่างมีคุณภาพโดยไม่เก็บค่าใช้จ่าย” และคำสั่งหัวหน้าคณะรักษาความสงบแห่งชาติ </w:t>
      </w:r>
      <w:r w:rsidR="00C53D3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</w:t>
      </w:r>
      <w:r w:rsidR="00C96C37" w:rsidRPr="00D86B6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ที่ 28/2559 เรื่องให้จัดการศึกษาขั้นพื้นฐาน 15 ปี โดยไม่เก็บค่าใช้จ่าย ตามนัยข้อ 3  กำหนดว่า  </w:t>
      </w:r>
      <w:r w:rsidR="00E268A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</w:t>
      </w:r>
      <w:r w:rsidR="00C96C37" w:rsidRPr="00D86B6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“ให้ส่วนราชการที่เกี่ยวข้อง</w:t>
      </w:r>
      <w:r w:rsidR="00C96C37" w:rsidRPr="00BB6BC7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กับการจัดการศึกษาขั้นพื้นฐานดำเนินการจัดการศึกษาขั้นพื้นฐาน 15 ปี ให้มีมาตรฐานและคุณภาพ โดยไม่เก็บ</w:t>
      </w:r>
      <w:r w:rsidR="00C96C37" w:rsidRPr="00D86B6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ค่าใช้จ่าย” และตามหมวด 6 แนวนโยบายแห่งรัฐ มาตรา 65 บัญญัติว่า “ให้รัฐพึงจัดให้มียุทธศาสตร์ชาติ</w:t>
      </w:r>
      <w:r w:rsidR="00C96C37" w:rsidRPr="00D86B6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C96C37" w:rsidRPr="00D86B6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เป็นเป้าหมายการพัฒนาประเทศอย่างยั่งยืนตามหลักธรรมา</w:t>
      </w:r>
      <w:proofErr w:type="spellStart"/>
      <w:r w:rsidR="00C96C37" w:rsidRPr="00D86B6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ภิ</w:t>
      </w:r>
      <w:proofErr w:type="spellEnd"/>
      <w:r w:rsidR="00C96C37" w:rsidRPr="00D86B6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บาล เพื่อใช้เป็นกรอบในการจัดทำแผนต่าง</w:t>
      </w:r>
      <w:r w:rsidR="00C96C3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C96C37" w:rsidRPr="00D86B6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ๆ ให้สอดคล้องและบูรณาการกันเพื่อให้เกิดการผลักดันร่วมกันไปสู่เป้าหมายดังกล่าว”</w:t>
      </w:r>
    </w:p>
    <w:p w14:paraId="096A81B5" w14:textId="7A855339" w:rsidR="00C96C37" w:rsidRPr="004749B2" w:rsidRDefault="00C96C37" w:rsidP="00C96C37">
      <w:pPr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4749B2">
        <w:rPr>
          <w:rFonts w:ascii="TH SarabunIT๙" w:hAnsi="TH SarabunIT๙" w:cs="TH SarabunIT๙"/>
          <w:sz w:val="32"/>
          <w:szCs w:val="32"/>
          <w:cs/>
        </w:rPr>
        <w:tab/>
        <w:t xml:space="preserve">พระราชกฤษฎีกาว่าด้วยหลักเกณฑ์และวิธีการบริหารกิจการบ้านเมืองที่ดี พ.ศ. </w:t>
      </w:r>
      <w:r w:rsidRPr="004749B2">
        <w:rPr>
          <w:rFonts w:ascii="TH SarabunIT๙" w:hAnsi="TH SarabunIT๙" w:cs="TH SarabunIT๙"/>
          <w:sz w:val="32"/>
          <w:szCs w:val="32"/>
        </w:rPr>
        <w:t>2546</w:t>
      </w:r>
      <w:r w:rsidRPr="004749B2">
        <w:rPr>
          <w:rFonts w:ascii="TH SarabunIT๙" w:hAnsi="TH SarabunIT๙" w:cs="TH SarabunIT๙"/>
          <w:sz w:val="32"/>
          <w:szCs w:val="32"/>
          <w:cs/>
        </w:rPr>
        <w:t xml:space="preserve"> กำหนดหลักเกณฑ์และวิธีการในการปฏิบัติราชการ โดยให้ส่วนราชการต้องจัดทำแผนปฏิบัติราชการไว้เป็นการล่วงหน้า และการกำหนดแผนปฏิบัติราชการของส่วนราชการ ต้องมีรายละเอียดของขั้นตอน ระยะเวลาและงบประมาณที่จะต้องใช้ในการดำเนินการของแต่ละขั้นตอน เป้าหมายของภารกิจ ผลสัมฤทธิ์ของภารกิจ และตัวชี้วัดความสำเร็จของภารกิจ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749B2">
        <w:rPr>
          <w:rFonts w:ascii="TH SarabunIT๙" w:hAnsi="TH SarabunIT๙" w:cs="TH SarabunIT๙"/>
          <w:sz w:val="32"/>
          <w:szCs w:val="32"/>
          <w:cs/>
        </w:rPr>
        <w:t xml:space="preserve">และเพื่อให้การปฏิบัติราชการภายในส่วนราชการเป็นไปอย่างมีประสิทธิภาพ ให้ส่วนราชการกำหนดเป้าหมาย แผนการทำงาน ระยะเวลาแล้วเสร็จของงานหรือโครงการ และงบประมาณที่จะต้องใช้ในแต่ละงานหรือโครงการ และต้องเผยแพร่ให้ข้าราชการแลประชาชนทราบโดยทั่วกัน และฉบับที่แก้ไขเพิ่มเติม (ฉบับที่ </w:t>
      </w:r>
      <w:r w:rsidRPr="004749B2">
        <w:rPr>
          <w:rFonts w:ascii="TH SarabunIT๙" w:hAnsi="TH SarabunIT๙" w:cs="TH SarabunIT๙"/>
          <w:sz w:val="32"/>
          <w:szCs w:val="32"/>
        </w:rPr>
        <w:t xml:space="preserve">2) </w:t>
      </w:r>
      <w:r w:rsidRPr="004749B2">
        <w:rPr>
          <w:rFonts w:ascii="TH SarabunIT๙" w:hAnsi="TH SarabunIT๙" w:cs="TH SarabunIT๙"/>
          <w:sz w:val="32"/>
          <w:szCs w:val="32"/>
          <w:cs/>
        </w:rPr>
        <w:t xml:space="preserve">พ.ศ. </w:t>
      </w:r>
      <w:r w:rsidRPr="004749B2">
        <w:rPr>
          <w:rFonts w:ascii="TH SarabunIT๙" w:hAnsi="TH SarabunIT๙" w:cs="TH SarabunIT๙"/>
          <w:sz w:val="32"/>
          <w:szCs w:val="32"/>
        </w:rPr>
        <w:t>2562</w:t>
      </w:r>
      <w:r w:rsidRPr="004749B2">
        <w:rPr>
          <w:rFonts w:ascii="TH SarabunIT๙" w:hAnsi="TH SarabunIT๙" w:cs="TH SarabunIT๙"/>
          <w:sz w:val="32"/>
          <w:szCs w:val="32"/>
          <w:cs/>
        </w:rPr>
        <w:t xml:space="preserve"> กำหนดให้ส่วนราชการจัดทำแผนปฏิบัติราชการของส่วนราชการให้สอดคล้องกับยุทธศาสตร์ชาติ แผนแม่บท แผนการปฏิรูปประเทศ แผนพัฒนาเศรษฐกิจและสังคมแห่งชาติ นโยบายของคณะรัฐมนตรีที่แถลงต่อรัฐสภา และแผนอื่น ๆ ที่เกี่ยวข้อง เพื่อให้การดำเนินงานของส่วนราชการบรรลุผลตามเป้าหมาย และการบริหารงบประมาณเป็นไปอย่างมีประสิทธิภาพ</w:t>
      </w:r>
    </w:p>
    <w:p w14:paraId="55FE9FD2" w14:textId="117BC26C" w:rsidR="00C96C37" w:rsidRPr="004749B2" w:rsidRDefault="00C96C37" w:rsidP="00C96C3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4749B2">
        <w:rPr>
          <w:rFonts w:ascii="TH SarabunIT๙" w:hAnsi="TH SarabunIT๙" w:cs="TH SarabunIT๙"/>
          <w:sz w:val="32"/>
          <w:szCs w:val="32"/>
          <w:cs/>
        </w:rPr>
        <w:tab/>
      </w:r>
      <w:r w:rsidRPr="00BB6BC7">
        <w:rPr>
          <w:rFonts w:ascii="TH SarabunIT๙" w:hAnsi="TH SarabunIT๙" w:cs="TH SarabunIT๙"/>
          <w:spacing w:val="-6"/>
          <w:sz w:val="32"/>
          <w:szCs w:val="32"/>
          <w:cs/>
        </w:rPr>
        <w:t>พระบรมราโชบายด้านการศึกษาของพระบาทสมเด็จพระเจ้าอยู่หัวมหา</w:t>
      </w:r>
      <w:proofErr w:type="spellStart"/>
      <w:r w:rsidRPr="00BB6BC7">
        <w:rPr>
          <w:rFonts w:ascii="TH SarabunIT๙" w:hAnsi="TH SarabunIT๙" w:cs="TH SarabunIT๙"/>
          <w:spacing w:val="-6"/>
          <w:sz w:val="32"/>
          <w:szCs w:val="32"/>
          <w:cs/>
        </w:rPr>
        <w:t>วชิ</w:t>
      </w:r>
      <w:proofErr w:type="spellEnd"/>
      <w:r w:rsidRPr="00BB6BC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ราลงกรณ </w:t>
      </w:r>
      <w:r w:rsidR="00C53D35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                       </w:t>
      </w:r>
      <w:r w:rsidRPr="00BB6BC7">
        <w:rPr>
          <w:rFonts w:ascii="TH SarabunIT๙" w:hAnsi="TH SarabunIT๙" w:cs="TH SarabunIT๙"/>
          <w:spacing w:val="-6"/>
          <w:sz w:val="32"/>
          <w:szCs w:val="32"/>
          <w:cs/>
        </w:rPr>
        <w:t>บดินทรเทพ</w:t>
      </w:r>
      <w:proofErr w:type="spellStart"/>
      <w:r w:rsidRPr="00BB6BC7">
        <w:rPr>
          <w:rFonts w:ascii="TH SarabunIT๙" w:hAnsi="TH SarabunIT๙" w:cs="TH SarabunIT๙"/>
          <w:spacing w:val="-6"/>
          <w:sz w:val="32"/>
          <w:szCs w:val="32"/>
          <w:cs/>
        </w:rPr>
        <w:t>ยว</w:t>
      </w:r>
      <w:proofErr w:type="spellEnd"/>
      <w:r w:rsidRPr="00BB6BC7">
        <w:rPr>
          <w:rFonts w:ascii="TH SarabunIT๙" w:hAnsi="TH SarabunIT๙" w:cs="TH SarabunIT๙"/>
          <w:spacing w:val="-6"/>
          <w:sz w:val="32"/>
          <w:szCs w:val="32"/>
          <w:cs/>
        </w:rPr>
        <w:t>รางกูร</w:t>
      </w:r>
      <w:r w:rsidRPr="004749B2">
        <w:rPr>
          <w:rFonts w:ascii="TH SarabunIT๙" w:hAnsi="TH SarabunIT๙" w:cs="TH SarabunIT๙"/>
          <w:sz w:val="32"/>
          <w:szCs w:val="32"/>
          <w:cs/>
        </w:rPr>
        <w:t xml:space="preserve"> (รัชกาลที่ 10) การศึกษาต้องมุ่งสร้างพื้นฐานให้แก่ผู้เรียน 4 ด้าน</w:t>
      </w:r>
    </w:p>
    <w:p w14:paraId="2446156E" w14:textId="77777777" w:rsidR="00C96C37" w:rsidRPr="004749B2" w:rsidRDefault="00C96C37" w:rsidP="00C96C3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4749B2">
        <w:rPr>
          <w:rFonts w:ascii="TH SarabunIT๙" w:hAnsi="TH SarabunIT๙" w:cs="TH SarabunIT๙"/>
          <w:sz w:val="32"/>
          <w:szCs w:val="32"/>
          <w:cs/>
        </w:rPr>
        <w:tab/>
        <w:t>1. มีทัศนคติที่ถูกต้องต่อบ้านเมือง</w:t>
      </w:r>
    </w:p>
    <w:p w14:paraId="2FB0E425" w14:textId="77777777" w:rsidR="00C96C37" w:rsidRPr="004749B2" w:rsidRDefault="00C96C37" w:rsidP="00C96C3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4749B2">
        <w:rPr>
          <w:rFonts w:ascii="TH SarabunIT๙" w:hAnsi="TH SarabunIT๙" w:cs="TH SarabunIT๙"/>
          <w:sz w:val="32"/>
          <w:szCs w:val="32"/>
        </w:rPr>
        <w:tab/>
        <w:t xml:space="preserve">    1.1 </w:t>
      </w:r>
      <w:r w:rsidRPr="004749B2">
        <w:rPr>
          <w:rFonts w:ascii="TH SarabunIT๙" w:hAnsi="TH SarabunIT๙" w:cs="TH SarabunIT๙"/>
          <w:sz w:val="32"/>
          <w:szCs w:val="32"/>
          <w:cs/>
        </w:rPr>
        <w:t>ความรู้ความเข้าใจต่อชาติบ้านเมือง</w:t>
      </w:r>
    </w:p>
    <w:p w14:paraId="302D2859" w14:textId="77777777" w:rsidR="00C96C37" w:rsidRPr="004749B2" w:rsidRDefault="00C96C37" w:rsidP="00C96C3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4749B2">
        <w:rPr>
          <w:rFonts w:ascii="TH SarabunIT๙" w:hAnsi="TH SarabunIT๙" w:cs="TH SarabunIT๙"/>
          <w:sz w:val="32"/>
          <w:szCs w:val="32"/>
          <w:cs/>
        </w:rPr>
        <w:tab/>
        <w:t xml:space="preserve">    1.2 ยึดมั่นในศาสนา</w:t>
      </w:r>
    </w:p>
    <w:p w14:paraId="4F71AE0E" w14:textId="77777777" w:rsidR="00C96C37" w:rsidRPr="004749B2" w:rsidRDefault="00C96C37" w:rsidP="00C96C3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4749B2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4749B2">
        <w:rPr>
          <w:rFonts w:ascii="TH SarabunIT๙" w:hAnsi="TH SarabunIT๙" w:cs="TH SarabunIT๙"/>
          <w:sz w:val="32"/>
          <w:szCs w:val="32"/>
          <w:cs/>
        </w:rPr>
        <w:t>1.3 มั่นคงในสถาบันกษัตริย์</w:t>
      </w:r>
    </w:p>
    <w:p w14:paraId="1729C62D" w14:textId="0A1B62CF" w:rsidR="00C53D35" w:rsidRPr="004749B2" w:rsidRDefault="00C96C37" w:rsidP="00C96C37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749B2">
        <w:rPr>
          <w:rFonts w:ascii="TH SarabunIT๙" w:hAnsi="TH SarabunIT๙" w:cs="TH SarabunIT๙"/>
          <w:sz w:val="32"/>
          <w:szCs w:val="32"/>
          <w:cs/>
        </w:rPr>
        <w:tab/>
        <w:t xml:space="preserve">    1.4 มีความเอื้ออาทรต่อครอบครัวและชุมชนของตน</w:t>
      </w:r>
    </w:p>
    <w:p w14:paraId="48C8CC2E" w14:textId="77777777" w:rsidR="00C96C37" w:rsidRPr="004749B2" w:rsidRDefault="00C96C37" w:rsidP="00C96C3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4749B2">
        <w:rPr>
          <w:rFonts w:ascii="TH SarabunIT๙" w:hAnsi="TH SarabunIT๙" w:cs="TH SarabunIT๙"/>
          <w:sz w:val="32"/>
          <w:szCs w:val="32"/>
          <w:cs/>
        </w:rPr>
        <w:tab/>
        <w:t>2. มีพื้นฐานชีวิตที่มั่นคง – มีคุณธรรม</w:t>
      </w:r>
    </w:p>
    <w:p w14:paraId="5A4DE916" w14:textId="77777777" w:rsidR="00C96C37" w:rsidRPr="004749B2" w:rsidRDefault="00C96C37" w:rsidP="00C96C3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4749B2">
        <w:rPr>
          <w:rFonts w:ascii="TH SarabunIT๙" w:hAnsi="TH SarabunIT๙" w:cs="TH SarabunIT๙"/>
          <w:sz w:val="32"/>
          <w:szCs w:val="32"/>
        </w:rPr>
        <w:tab/>
        <w:t xml:space="preserve">    2.1 </w:t>
      </w:r>
      <w:r w:rsidRPr="004749B2">
        <w:rPr>
          <w:rFonts w:ascii="TH SarabunIT๙" w:hAnsi="TH SarabunIT๙" w:cs="TH SarabunIT๙"/>
          <w:sz w:val="32"/>
          <w:szCs w:val="32"/>
          <w:cs/>
        </w:rPr>
        <w:t>รู้จักแยกแยะสิ่งที่ผิด - ชอบ / ชั่ว - ดี</w:t>
      </w:r>
    </w:p>
    <w:p w14:paraId="79F3CBCD" w14:textId="77777777" w:rsidR="00C96C37" w:rsidRPr="004749B2" w:rsidRDefault="00C96C37" w:rsidP="00C96C3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4749B2">
        <w:rPr>
          <w:rFonts w:ascii="TH SarabunIT๙" w:hAnsi="TH SarabunIT๙" w:cs="TH SarabunIT๙"/>
          <w:sz w:val="32"/>
          <w:szCs w:val="32"/>
          <w:cs/>
        </w:rPr>
        <w:lastRenderedPageBreak/>
        <w:tab/>
        <w:t xml:space="preserve">    2.2 ปฏิบัติแต่สิ่งที่ชอบ สิ่งที่ดีงาม</w:t>
      </w:r>
    </w:p>
    <w:p w14:paraId="18DE7D5F" w14:textId="77777777" w:rsidR="00C96C37" w:rsidRPr="004749B2" w:rsidRDefault="00C96C37" w:rsidP="00C96C37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749B2">
        <w:rPr>
          <w:rFonts w:ascii="TH SarabunIT๙" w:hAnsi="TH SarabunIT๙" w:cs="TH SarabunIT๙"/>
          <w:sz w:val="32"/>
          <w:szCs w:val="32"/>
          <w:cs/>
        </w:rPr>
        <w:tab/>
        <w:t xml:space="preserve">    2.3 ปฏิเสธสิ่งที่ผิด สิ่งที่ชั่ว</w:t>
      </w:r>
    </w:p>
    <w:p w14:paraId="2A7C6FC4" w14:textId="77777777" w:rsidR="00C96C37" w:rsidRPr="004749B2" w:rsidRDefault="00C96C37" w:rsidP="00C96C37">
      <w:pPr>
        <w:tabs>
          <w:tab w:val="left" w:pos="567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4749B2">
        <w:rPr>
          <w:rFonts w:ascii="TH SarabunIT๙" w:hAnsi="TH SarabunIT๙" w:cs="TH SarabunIT๙"/>
          <w:sz w:val="32"/>
          <w:szCs w:val="32"/>
          <w:cs/>
        </w:rPr>
        <w:tab/>
        <w:t>3. มีงานทำ – มีอาชีพ</w:t>
      </w:r>
    </w:p>
    <w:p w14:paraId="02D88C45" w14:textId="77777777" w:rsidR="00C96C37" w:rsidRPr="004749B2" w:rsidRDefault="00C96C37" w:rsidP="00C96C3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749B2">
        <w:rPr>
          <w:rFonts w:ascii="TH SarabunIT๙" w:hAnsi="TH SarabunIT๙" w:cs="TH SarabunIT๙"/>
          <w:sz w:val="32"/>
          <w:szCs w:val="32"/>
        </w:rPr>
        <w:tab/>
        <w:t xml:space="preserve">    3.1 </w:t>
      </w:r>
      <w:r w:rsidRPr="004749B2">
        <w:rPr>
          <w:rFonts w:ascii="TH SarabunIT๙" w:hAnsi="TH SarabunIT๙" w:cs="TH SarabunIT๙"/>
          <w:sz w:val="32"/>
          <w:szCs w:val="32"/>
          <w:cs/>
        </w:rPr>
        <w:t>การเลี้ยงดูลูกหลานในครอบครัวหรือการฝึกฝนอบรมในสถานศึกษาต้องมุ่งให้เด็ก</w:t>
      </w:r>
    </w:p>
    <w:p w14:paraId="4889F348" w14:textId="77777777" w:rsidR="00C96C37" w:rsidRPr="004749B2" w:rsidRDefault="00C96C37" w:rsidP="00C96C3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749B2">
        <w:rPr>
          <w:rFonts w:ascii="TH SarabunIT๙" w:hAnsi="TH SarabunIT๙" w:cs="TH SarabunIT๙"/>
          <w:sz w:val="32"/>
          <w:szCs w:val="32"/>
          <w:cs/>
        </w:rPr>
        <w:t>และเยาวชน รักงาน สู้งาน ทำจนงานสำเร็จ</w:t>
      </w:r>
    </w:p>
    <w:p w14:paraId="6F46DE2F" w14:textId="67D6B0EF" w:rsidR="00C96C37" w:rsidRPr="004749B2" w:rsidRDefault="00C96C37" w:rsidP="00C96C3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749B2">
        <w:rPr>
          <w:rFonts w:ascii="TH SarabunIT๙" w:hAnsi="TH SarabunIT๙" w:cs="TH SarabunIT๙"/>
          <w:sz w:val="32"/>
          <w:szCs w:val="32"/>
          <w:cs/>
        </w:rPr>
        <w:tab/>
        <w:t xml:space="preserve">    3.2 การฝึกฝนอบรมทั้งในหลักสูตร และนอกหลักสูตรต้องมีจุดมุ่งหมายให้ผู้เรียนทำงานเป็นและ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749B2">
        <w:rPr>
          <w:rFonts w:ascii="TH SarabunIT๙" w:hAnsi="TH SarabunIT๙" w:cs="TH SarabunIT๙"/>
          <w:sz w:val="32"/>
          <w:szCs w:val="32"/>
          <w:cs/>
        </w:rPr>
        <w:t>มีงานทำในที่สุด</w:t>
      </w:r>
    </w:p>
    <w:p w14:paraId="0CC6976E" w14:textId="77777777" w:rsidR="00C96C37" w:rsidRPr="004749B2" w:rsidRDefault="00C96C37" w:rsidP="00C96C3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749B2">
        <w:rPr>
          <w:rFonts w:ascii="TH SarabunIT๙" w:hAnsi="TH SarabunIT๙" w:cs="TH SarabunIT๙"/>
          <w:sz w:val="32"/>
          <w:szCs w:val="32"/>
          <w:cs/>
        </w:rPr>
        <w:tab/>
        <w:t xml:space="preserve">    3.3 ต้องสนับสนุนผู้สำเร็จหลักสูตร มีอาชีพ มีงานทำ จนสามารถเลี้ยงตนเองและครอบครัว</w:t>
      </w:r>
    </w:p>
    <w:p w14:paraId="39AC0F3C" w14:textId="77777777" w:rsidR="00C96C37" w:rsidRPr="004749B2" w:rsidRDefault="00C96C37" w:rsidP="00C96C3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749B2">
        <w:rPr>
          <w:rFonts w:ascii="TH SarabunIT๙" w:hAnsi="TH SarabunIT๙" w:cs="TH SarabunIT๙"/>
          <w:sz w:val="32"/>
          <w:szCs w:val="32"/>
        </w:rPr>
        <w:tab/>
        <w:t>4.</w:t>
      </w:r>
      <w:r w:rsidRPr="004749B2">
        <w:rPr>
          <w:rFonts w:ascii="TH SarabunIT๙" w:hAnsi="TH SarabunIT๙" w:cs="TH SarabunIT๙"/>
          <w:sz w:val="32"/>
          <w:szCs w:val="32"/>
          <w:cs/>
        </w:rPr>
        <w:t xml:space="preserve"> เป็นพลเมืองที่ดี</w:t>
      </w:r>
    </w:p>
    <w:p w14:paraId="18D13416" w14:textId="77777777" w:rsidR="00C96C37" w:rsidRPr="004749B2" w:rsidRDefault="00C96C37" w:rsidP="00C96C3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4749B2">
        <w:rPr>
          <w:rFonts w:ascii="TH SarabunIT๙" w:hAnsi="TH SarabunIT๙" w:cs="TH SarabunIT๙"/>
          <w:sz w:val="32"/>
          <w:szCs w:val="32"/>
        </w:rPr>
        <w:tab/>
        <w:t xml:space="preserve">    4.1 </w:t>
      </w:r>
      <w:r w:rsidRPr="004749B2">
        <w:rPr>
          <w:rFonts w:ascii="TH SarabunIT๙" w:hAnsi="TH SarabunIT๙" w:cs="TH SarabunIT๙"/>
          <w:sz w:val="32"/>
          <w:szCs w:val="32"/>
          <w:cs/>
        </w:rPr>
        <w:t>การเป็นพลเมืองดี เป็นหน้าที่ของทุกคน</w:t>
      </w:r>
    </w:p>
    <w:p w14:paraId="2CC7E7D1" w14:textId="77777777" w:rsidR="00C96C37" w:rsidRPr="004749B2" w:rsidRDefault="00C96C37" w:rsidP="00C96C3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4749B2">
        <w:rPr>
          <w:rFonts w:ascii="TH SarabunIT๙" w:hAnsi="TH SarabunIT๙" w:cs="TH SarabunIT๙"/>
          <w:sz w:val="32"/>
          <w:szCs w:val="32"/>
          <w:cs/>
        </w:rPr>
        <w:tab/>
        <w:t xml:space="preserve">    4.2 ครอบครัว – สถานศึกษาและสถานประกอบการต้องส่งเสริมให้ทุกคนมีโอกาสทำหน้าที่เป็นพลเมืองดี</w:t>
      </w:r>
    </w:p>
    <w:p w14:paraId="0C14FCC5" w14:textId="77777777" w:rsidR="00C96C37" w:rsidRPr="004749B2" w:rsidRDefault="00C96C37" w:rsidP="00C96C37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749B2">
        <w:rPr>
          <w:rFonts w:ascii="TH SarabunIT๙" w:hAnsi="TH SarabunIT๙" w:cs="TH SarabunIT๙"/>
          <w:sz w:val="32"/>
          <w:szCs w:val="32"/>
          <w:cs/>
        </w:rPr>
        <w:tab/>
        <w:t xml:space="preserve">   4.3 การเป็นพลเมืองดี คือ </w:t>
      </w:r>
      <w:r w:rsidRPr="004749B2">
        <w:rPr>
          <w:rFonts w:ascii="TH SarabunIT๙" w:hAnsi="TH SarabunIT๙" w:cs="TH SarabunIT๙"/>
          <w:sz w:val="32"/>
          <w:szCs w:val="32"/>
        </w:rPr>
        <w:t>“</w:t>
      </w:r>
      <w:r w:rsidRPr="004749B2">
        <w:rPr>
          <w:rFonts w:ascii="TH SarabunIT๙" w:hAnsi="TH SarabunIT๙" w:cs="TH SarabunIT๙"/>
          <w:sz w:val="32"/>
          <w:szCs w:val="32"/>
          <w:cs/>
        </w:rPr>
        <w:t>เห็นอะไรที่จะทำเพื่อบ้านเมืองได้ก็ต้องทำ</w:t>
      </w:r>
      <w:r w:rsidRPr="004749B2">
        <w:rPr>
          <w:rFonts w:ascii="TH SarabunIT๙" w:hAnsi="TH SarabunIT๙" w:cs="TH SarabunIT๙"/>
          <w:sz w:val="32"/>
          <w:szCs w:val="32"/>
        </w:rPr>
        <w:t>”</w:t>
      </w:r>
      <w:r w:rsidRPr="004749B2">
        <w:rPr>
          <w:rFonts w:ascii="TH SarabunIT๙" w:hAnsi="TH SarabunIT๙" w:cs="TH SarabunIT๙"/>
          <w:sz w:val="32"/>
          <w:szCs w:val="32"/>
          <w:cs/>
        </w:rPr>
        <w:t xml:space="preserve"> เช่นงานอาสาสมัครงานบำเพ็ญประโยชน์ งานสาธารณกุศลให้ทำด้วยความมีน้ำใจ และความเอื้ออาทร</w:t>
      </w:r>
    </w:p>
    <w:p w14:paraId="1C31BBC1" w14:textId="77777777" w:rsidR="00C96C37" w:rsidRPr="0011599D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11599D">
        <w:rPr>
          <w:rFonts w:ascii="TH SarabunIT๙" w:hAnsi="TH SarabunIT๙" w:cs="TH SarabunIT๙"/>
          <w:sz w:val="24"/>
          <w:szCs w:val="32"/>
          <w:cs/>
        </w:rPr>
        <w:tab/>
      </w:r>
      <w:r w:rsidRPr="0011599D">
        <w:rPr>
          <w:rFonts w:ascii="TH SarabunIT๙" w:hAnsi="TH SarabunIT๙" w:cs="TH SarabunIT๙"/>
          <w:sz w:val="24"/>
          <w:szCs w:val="32"/>
          <w:cs/>
        </w:rPr>
        <w:tab/>
        <w:t>การวิเคราะห์ความสอดคล้องของแผนระดับต่าง ๆ ตามมติคณะรัฐมนตรี เมื่อวันที่ 4 ธันวาคม 2560 ในการแบ่งแผนออกเป็น 3 ระดับ ได้แก่</w:t>
      </w:r>
    </w:p>
    <w:p w14:paraId="3AFC98B4" w14:textId="2C314E9A" w:rsidR="00C96C37" w:rsidRPr="000D57FF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24"/>
          <w:szCs w:val="32"/>
          <w:cs/>
        </w:rPr>
      </w:pPr>
      <w:r w:rsidRPr="0011599D">
        <w:rPr>
          <w:rFonts w:ascii="TH SarabunIT๙" w:eastAsia="TH SarabunIT๙" w:hAnsi="TH SarabunIT๙" w:cs="TH SarabunIT๙"/>
          <w:sz w:val="32"/>
          <w:szCs w:val="32"/>
          <w:cs/>
          <w:lang w:val="x-none" w:eastAsia="x-none"/>
        </w:rPr>
        <w:tab/>
      </w:r>
      <w:r w:rsidRPr="0011599D">
        <w:rPr>
          <w:rFonts w:ascii="TH SarabunIT๙" w:eastAsia="TH SarabunIT๙" w:hAnsi="TH SarabunIT๙" w:cs="TH SarabunIT๙"/>
          <w:sz w:val="32"/>
          <w:szCs w:val="32"/>
          <w:cs/>
          <w:lang w:val="x-none" w:eastAsia="x-none"/>
        </w:rPr>
        <w:tab/>
      </w:r>
      <w:r w:rsidRPr="0011599D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>แผนระดับที่ 1</w:t>
      </w:r>
      <w:r w:rsidRPr="0011599D">
        <w:rPr>
          <w:rFonts w:ascii="TH SarabunIT๙" w:eastAsia="TH SarabunIT๙" w:hAnsi="TH SarabunIT๙" w:cs="TH SarabunIT๙"/>
          <w:sz w:val="32"/>
          <w:szCs w:val="32"/>
          <w:cs/>
        </w:rPr>
        <w:t xml:space="preserve"> ยุทธศาสตร์ชาติ เป็นเป้าหมายการพัฒนาประเทศอย่างยั่งยืน ตามหลัก</w:t>
      </w:r>
      <w:r w:rsidR="005B0AFE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               </w:t>
      </w:r>
      <w:r w:rsidRPr="0011599D">
        <w:rPr>
          <w:rFonts w:ascii="TH SarabunIT๙" w:eastAsia="TH SarabunIT๙" w:hAnsi="TH SarabunIT๙" w:cs="TH SarabunIT๙"/>
          <w:sz w:val="32"/>
          <w:szCs w:val="32"/>
          <w:cs/>
        </w:rPr>
        <w:t>ธรรมา</w:t>
      </w:r>
      <w:proofErr w:type="spellStart"/>
      <w:r w:rsidRPr="0011599D">
        <w:rPr>
          <w:rFonts w:ascii="TH SarabunIT๙" w:eastAsia="TH SarabunIT๙" w:hAnsi="TH SarabunIT๙" w:cs="TH SarabunIT๙"/>
          <w:sz w:val="32"/>
          <w:szCs w:val="32"/>
          <w:cs/>
        </w:rPr>
        <w:t>ภิ</w:t>
      </w:r>
      <w:proofErr w:type="spellEnd"/>
      <w:r w:rsidRPr="0011599D">
        <w:rPr>
          <w:rFonts w:ascii="TH SarabunIT๙" w:eastAsia="TH SarabunIT๙" w:hAnsi="TH SarabunIT๙" w:cs="TH SarabunIT๙"/>
          <w:sz w:val="32"/>
          <w:szCs w:val="32"/>
          <w:cs/>
        </w:rPr>
        <w:t>บาลเพื่อใช้เป็น</w:t>
      </w:r>
      <w:r w:rsidRPr="000D57FF">
        <w:rPr>
          <w:rFonts w:ascii="TH SarabunIT๙" w:eastAsia="TH SarabunIT๙" w:hAnsi="TH SarabunIT๙" w:cs="TH SarabunIT๙"/>
          <w:sz w:val="32"/>
          <w:szCs w:val="32"/>
          <w:cs/>
        </w:rPr>
        <w:t>กรอบในการจัดทำแผนต่าง ๆ ให้สอดคล้องและบูรณาการกันเพื่อให้เกิดเป็นพลังผลักดันร่วมกันไปสู่เป้าหมายดังกล่าว</w:t>
      </w:r>
    </w:p>
    <w:p w14:paraId="077B1712" w14:textId="77777777" w:rsidR="00C96C37" w:rsidRPr="00BB6BC7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1B7EDA">
        <w:rPr>
          <w:rFonts w:ascii="TH SarabunIT๙" w:eastAsia="TH SarabunIT๙" w:hAnsi="TH SarabunIT๙" w:cs="TH SarabunIT๙"/>
          <w:sz w:val="24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24"/>
          <w:szCs w:val="32"/>
        </w:rPr>
        <w:tab/>
      </w:r>
      <w:r w:rsidRPr="001B7EDA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>แผนระดับที่ 2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 หมายถึง </w:t>
      </w:r>
      <w:r w:rsidRPr="001B7EDA">
        <w:rPr>
          <w:rFonts w:ascii="TH SarabunIT๙" w:eastAsia="TH SarabunIT๙" w:hAnsi="TH SarabunIT๙" w:cs="TH SarabunIT๙"/>
          <w:color w:val="000000"/>
          <w:sz w:val="32"/>
          <w:szCs w:val="32"/>
          <w:cs/>
        </w:rPr>
        <w:t>แผนซึ่งเป็นแนวทางการขับเคลื</w:t>
      </w:r>
      <w:r>
        <w:rPr>
          <w:rFonts w:ascii="TH SarabunIT๙" w:eastAsia="TH SarabunIT๙" w:hAnsi="TH SarabunIT๙" w:cs="TH SarabunIT๙"/>
          <w:color w:val="000000"/>
          <w:sz w:val="32"/>
          <w:szCs w:val="32"/>
          <w:cs/>
        </w:rPr>
        <w:t>่อนประเทศในมิติต่างๆ เพื่อบรรลุ</w:t>
      </w:r>
      <w:r w:rsidRPr="001B7EDA">
        <w:rPr>
          <w:rFonts w:ascii="TH SarabunIT๙" w:eastAsia="TH SarabunIT๙" w:hAnsi="TH SarabunIT๙" w:cs="TH SarabunIT๙"/>
          <w:color w:val="000000"/>
          <w:spacing w:val="-6"/>
          <w:sz w:val="32"/>
          <w:szCs w:val="32"/>
          <w:cs/>
        </w:rPr>
        <w:t>ตามเป้าหมายของยุทธศาสตร์ชาติ ซึ่งประกอบไปด้วย</w:t>
      </w:r>
      <w:r w:rsidRPr="001B7EDA">
        <w:rPr>
          <w:rFonts w:ascii="TH SarabunIT๙" w:eastAsia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แผนแม่บทภายใต้ยุทธศาสตร์ชาติ แผนพัฒนาเศรษฐกิจและสังคมแห่งชาติ และนโยบายและแผนระดับชาติว่าด้วยความมั่นคงแห่งชาติ </w:t>
      </w:r>
      <w:r w:rsidRPr="001B7EDA">
        <w:rPr>
          <w:rFonts w:ascii="TH SarabunIT๙" w:eastAsia="TH SarabunIT๙" w:hAnsi="TH SarabunIT๙" w:cs="TH SarabunIT๙"/>
          <w:color w:val="000000"/>
          <w:spacing w:val="-6"/>
          <w:sz w:val="32"/>
          <w:szCs w:val="32"/>
          <w:cs/>
        </w:rPr>
        <w:t>เพื่อถ่ายทอดไปสู่แนวทางในการ</w:t>
      </w:r>
      <w:r w:rsidRPr="00BB6BC7">
        <w:rPr>
          <w:rFonts w:ascii="TH SarabunIT๙" w:eastAsia="TH SarabunIT๙" w:hAnsi="TH SarabunIT๙" w:cs="TH SarabunIT๙"/>
          <w:color w:val="000000"/>
          <w:sz w:val="32"/>
          <w:szCs w:val="32"/>
          <w:cs/>
        </w:rPr>
        <w:t xml:space="preserve">ปฏิบัติในแผนระดับที่ </w:t>
      </w:r>
      <w:r w:rsidRPr="00BB6BC7">
        <w:rPr>
          <w:rFonts w:ascii="TH SarabunIT๙" w:eastAsia="TH SarabunIT๙" w:hAnsi="TH SarabunIT๙" w:cs="TH SarabunIT๙"/>
          <w:color w:val="000000"/>
          <w:sz w:val="32"/>
          <w:szCs w:val="32"/>
        </w:rPr>
        <w:t>3</w:t>
      </w:r>
    </w:p>
    <w:p w14:paraId="1830D3AD" w14:textId="77777777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>แผนระดับที่ 3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 คือ แผนที่จัดทำขึ้นโดยหน่วยงานของรัฐ เพื่อถ่ายทอดเป้าหมายและประเด็นการพัฒนาของแผนระดับที่ 1 และ 2 ไปสู่การปฏิบัติ หรือจัดทำขึ้นตามพันธกรณีหรืออนุสัญญาระหว่างประเทศ ซึ่งรวมถึง แผนการศึกษาแห่งชาติ แผนปฏิบัติการด้าน... แผนป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>ฏิ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บัติราชการ... แผนปฏิบัติการประจำปี</w:t>
      </w:r>
    </w:p>
    <w:p w14:paraId="243547ED" w14:textId="77777777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</w:p>
    <w:p w14:paraId="2B150BCB" w14:textId="77777777" w:rsidR="00C96C37" w:rsidRPr="001B7EDA" w:rsidRDefault="00C96C37" w:rsidP="00C96C37">
      <w:pPr>
        <w:keepNext/>
        <w:keepLines/>
        <w:tabs>
          <w:tab w:val="left" w:pos="567"/>
        </w:tabs>
        <w:spacing w:before="40" w:after="0" w:line="240" w:lineRule="auto"/>
        <w:outlineLvl w:val="1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bookmarkStart w:id="0" w:name="_Toc83640575"/>
      <w:r w:rsidRPr="001B7ED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แผนระดับที่ </w:t>
      </w:r>
      <w:r w:rsidRPr="001B7ED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1 </w:t>
      </w:r>
      <w:bookmarkStart w:id="1" w:name="_Hlk57551384"/>
      <w:r w:rsidRPr="001B7ED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ยุทธศาสตร์ชาติ</w:t>
      </w:r>
      <w:bookmarkEnd w:id="0"/>
      <w:bookmarkEnd w:id="1"/>
    </w:p>
    <w:p w14:paraId="6172232A" w14:textId="53FBD977" w:rsidR="00C96C37" w:rsidRPr="00D86B6A" w:rsidRDefault="00C96C37" w:rsidP="00C96C37">
      <w:pPr>
        <w:tabs>
          <w:tab w:val="left" w:pos="851"/>
          <w:tab w:val="left" w:pos="113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D86B6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ยุทธศาสตร์ชาติ  (พ.ศ. 256</w:t>
      </w:r>
      <w:r w:rsidRPr="00D86B6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</w:t>
      </w:r>
      <w:r w:rsidRPr="00D86B6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–2580) ประกาศ ณ วันที่ 8 ตุลาคม พ.ศ. 2561 ได้กำหนดวิสัยทัศน์ในการพัฒนาประเทศ ดังนี้ “ประเทศไทยมีความมั่นคง มั่งคั่ง ยั่งยืน เป็นประเทศที่พัฒนาแล้ว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</w:t>
      </w:r>
      <w:r w:rsidRPr="00D86B6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ด้วยการพัฒนาตามหลักปรัชญาของเศรษฐกิจพอเพียง”</w:t>
      </w:r>
      <w:r w:rsidR="00C53D3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D86B6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และได้กำหนดยุทธศาสตร์ในการพัฒนาประเทศ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D86B6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ตามวิสัยทัศน์ไว้ 6 ยุทธศาสตร์  คือ</w:t>
      </w:r>
      <w:r w:rsidRPr="00D86B6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72BBF9D7" w14:textId="77777777" w:rsidR="00C96C37" w:rsidRPr="00D86B6A" w:rsidRDefault="00C96C37" w:rsidP="00C96C37">
      <w:pPr>
        <w:tabs>
          <w:tab w:val="left" w:pos="709"/>
          <w:tab w:val="left" w:pos="113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D86B6A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1. </w:t>
      </w:r>
      <w:r w:rsidRPr="00D86B6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ด้านความมั่นคง</w:t>
      </w:r>
    </w:p>
    <w:p w14:paraId="306CA96A" w14:textId="77777777" w:rsidR="00C96C37" w:rsidRPr="00D86B6A" w:rsidRDefault="00C96C37" w:rsidP="00C96C37">
      <w:pPr>
        <w:tabs>
          <w:tab w:val="left" w:pos="709"/>
          <w:tab w:val="left" w:pos="113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D86B6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D86B6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2. ด้านการสร้างขีดความสามารถในการแข่งขัน</w:t>
      </w:r>
    </w:p>
    <w:p w14:paraId="53AC082C" w14:textId="77777777" w:rsidR="00C96C37" w:rsidRPr="00D86B6A" w:rsidRDefault="00C96C37" w:rsidP="00C96C37">
      <w:pPr>
        <w:tabs>
          <w:tab w:val="left" w:pos="709"/>
          <w:tab w:val="left" w:pos="113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D86B6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lastRenderedPageBreak/>
        <w:tab/>
      </w:r>
      <w:r w:rsidRPr="00D86B6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3. ด้านการพัฒนาและเสริมสร้างศักยภาพ ทรัพยากรมนุษย์</w:t>
      </w:r>
    </w:p>
    <w:p w14:paraId="09C25076" w14:textId="77777777" w:rsidR="00C96C37" w:rsidRPr="00D86B6A" w:rsidRDefault="00C96C37" w:rsidP="00C96C37">
      <w:pPr>
        <w:tabs>
          <w:tab w:val="left" w:pos="709"/>
          <w:tab w:val="left" w:pos="113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D86B6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D86B6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4. ด้านการสร้างโอกาสและความเสมอภาคทางสังคม </w:t>
      </w:r>
    </w:p>
    <w:p w14:paraId="7E95757D" w14:textId="77777777" w:rsidR="00C96C37" w:rsidRPr="00D86B6A" w:rsidRDefault="00C96C37" w:rsidP="00C96C37">
      <w:pPr>
        <w:tabs>
          <w:tab w:val="left" w:pos="709"/>
          <w:tab w:val="left" w:pos="113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D86B6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D86B6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5. ด้านการสร้างการเติบโตบนคุณภาพชีวิตที่เป็นมิตรต่อสิ่งแวดล้อม</w:t>
      </w:r>
    </w:p>
    <w:p w14:paraId="46C92635" w14:textId="77777777" w:rsidR="00C96C37" w:rsidRPr="00D86B6A" w:rsidRDefault="00C96C37" w:rsidP="00C96C37">
      <w:pPr>
        <w:tabs>
          <w:tab w:val="left" w:pos="709"/>
          <w:tab w:val="left" w:pos="113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D86B6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D86B6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6. ด้านการปรับสมดุลและพัฒนาระบบการบริหารจัดการภาครัฐ</w:t>
      </w:r>
    </w:p>
    <w:p w14:paraId="2DCBAB60" w14:textId="7E57FCA7" w:rsidR="00C96C37" w:rsidRDefault="00C96C37" w:rsidP="00C96C37">
      <w:pPr>
        <w:tabs>
          <w:tab w:val="left" w:pos="709"/>
          <w:tab w:val="left" w:pos="1134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D86B6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D86B6A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1</w:t>
      </w:r>
      <w:r w:rsidRPr="00D86B6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color w:val="000000" w:themeColor="text1"/>
          <w:spacing w:val="-4"/>
          <w:sz w:val="32"/>
          <w:szCs w:val="32"/>
        </w:rPr>
        <w:t xml:space="preserve"> </w:t>
      </w:r>
      <w:r w:rsidRPr="00D86B6A">
        <w:rPr>
          <w:rFonts w:ascii="TH SarabunIT๙" w:hAnsi="TH SarabunIT๙" w:cs="TH SarabunIT๙"/>
          <w:b/>
          <w:bCs/>
          <w:color w:val="000000" w:themeColor="text1"/>
          <w:spacing w:val="-4"/>
          <w:sz w:val="32"/>
          <w:szCs w:val="32"/>
          <w:cs/>
        </w:rPr>
        <w:t>ด้านความมั่นคง</w:t>
      </w:r>
      <w:r w:rsidRPr="00D86B6A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มีเป้าหมายการพัฒนาที่สำ</w:t>
      </w:r>
      <w:r w:rsidRPr="00081B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คัญ</w:t>
      </w:r>
      <w:r w:rsidRPr="00081B9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81B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คือ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081B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ประเทศชาติมั่นคง</w:t>
      </w:r>
      <w:r w:rsidRPr="00081B9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81B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ประชาชนมีความสุข</w:t>
      </w:r>
      <w:r w:rsidRPr="00081B9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81B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เน้นการบริหารจัดการสภาวะแวดล้อมของประเทศให้มีความมั่นคง</w:t>
      </w:r>
      <w:r w:rsidRPr="00081B9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81B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ปลอดภัย</w:t>
      </w:r>
      <w:r w:rsidRPr="00081B9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81B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เอกราช</w:t>
      </w:r>
      <w:r w:rsidRPr="00081B9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81B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อธิปไตย</w:t>
      </w:r>
      <w:r w:rsidRPr="00081B9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81B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</w:t>
      </w:r>
      <w:r w:rsidR="005B0AF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</w:t>
      </w:r>
      <w:r w:rsidRPr="00081B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มีความสงบเรียบร้อย</w:t>
      </w:r>
      <w:r w:rsidRPr="00081B91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ในทุกระดับ</w:t>
      </w:r>
      <w:r w:rsidRPr="00081B91"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  <w:t xml:space="preserve"> </w:t>
      </w:r>
      <w:r w:rsidRPr="00081B91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ตั้งแต่ระดับชาติ</w:t>
      </w:r>
      <w:r w:rsidRPr="00081B91"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  <w:t xml:space="preserve"> </w:t>
      </w:r>
      <w:r w:rsidRPr="00081B91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สังคม</w:t>
      </w:r>
      <w:r w:rsidRPr="00081B91"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  <w:t xml:space="preserve"> </w:t>
      </w:r>
      <w:r w:rsidRPr="00081B91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ชุมชน</w:t>
      </w:r>
      <w:r w:rsidRPr="00081B91"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  <w:t xml:space="preserve"> </w:t>
      </w:r>
      <w:r w:rsidRPr="00081B91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มุ่งเน้นการพัฒนาคน</w:t>
      </w:r>
      <w:r w:rsidRPr="00081B91"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  <w:t xml:space="preserve"> </w:t>
      </w:r>
      <w:r w:rsidRPr="00081B91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เครื่องมือ</w:t>
      </w:r>
      <w:r w:rsidRPr="00081B91"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  <w:t xml:space="preserve"> </w:t>
      </w:r>
      <w:r w:rsidRPr="00081B91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เทคโนโลยีและระบบฐานข้อมูลขนาดใหญ่</w:t>
      </w:r>
      <w:r w:rsidRPr="00081B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ให้มีความพร้อมสามารถรับมือกับภัยคุกคามและภัยพิบัติได้ทุกรูปแบบ</w:t>
      </w:r>
      <w:r w:rsidRPr="00081B9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81B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และทุกระดับความรุนแรง</w:t>
      </w:r>
      <w:r w:rsidRPr="00081B9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81B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ควบคู่ไปกับการป้องกันและแก้ไขปัญหาด้านความมั่นคงที่มีอยู่ในปัจจุบัน</w:t>
      </w:r>
      <w:r w:rsidRPr="00081B9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81B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และที่อาจจะเกิดขึ้นในอนาคต</w:t>
      </w:r>
      <w:r w:rsidRPr="00081B9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81B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ใช้กลไกการแก้ไขปัญหาแบบบูรณาการทั้งกับส่วนราชการ</w:t>
      </w:r>
      <w:r w:rsidRPr="00081B9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81B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ภาคเอกชน</w:t>
      </w:r>
      <w:r w:rsidRPr="00081B9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5B0AF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</w:t>
      </w:r>
      <w:r w:rsidRPr="00081B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ประชาสังคม</w:t>
      </w:r>
      <w:r w:rsidRPr="00081B9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81B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และองค์กรที่ไม่ใช่รัฐรวมถึงประเทศเพื่อนบ้านและมิตรประเทศทั่วโลกบนพื้นฐานของ</w:t>
      </w:r>
      <w:r w:rsidR="005B0AF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</w:t>
      </w:r>
      <w:r w:rsidRPr="00081B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หลักธรรมา</w:t>
      </w:r>
      <w:proofErr w:type="spellStart"/>
      <w:r w:rsidRPr="00081B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ภิ</w:t>
      </w:r>
      <w:proofErr w:type="spellEnd"/>
      <w:r w:rsidRPr="00081B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บาล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797A5FD5" w14:textId="754088CB" w:rsidR="00C96C37" w:rsidRPr="00D86B6A" w:rsidRDefault="00C96C37" w:rsidP="00C96C37">
      <w:pPr>
        <w:tabs>
          <w:tab w:val="left" w:pos="709"/>
          <w:tab w:val="left" w:pos="1134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081B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ตัวชี้วัด</w:t>
      </w:r>
      <w:r w:rsidRPr="00081B9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81B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ประกอบด้วย</w:t>
      </w:r>
      <w:r w:rsidRPr="00081B9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</w:t>
      </w:r>
      <w:r w:rsidRPr="00081B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</w:t>
      </w:r>
      <w:r w:rsidRPr="00081B9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) </w:t>
      </w:r>
      <w:r w:rsidRPr="00081B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ความสุขของประชากรไทย</w:t>
      </w:r>
      <w:r w:rsidRPr="00081B9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</w:t>
      </w:r>
      <w:r w:rsidRPr="00081B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</w:t>
      </w:r>
      <w:r w:rsidRPr="00081B9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) </w:t>
      </w:r>
      <w:r w:rsidRPr="00081B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ความมั่นคงปลอดภัยของประเทศ</w:t>
      </w:r>
      <w:r w:rsidRPr="00081B9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81B91">
        <w:rPr>
          <w:rFonts w:ascii="TH SarabunIT๙" w:hAnsi="TH SarabunIT๙" w:cs="TH SarabunIT๙"/>
          <w:color w:val="000000" w:themeColor="text1"/>
          <w:sz w:val="32"/>
          <w:szCs w:val="32"/>
        </w:rPr>
        <w:t>(</w:t>
      </w:r>
      <w:r w:rsidRPr="00081B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๓</w:t>
      </w:r>
      <w:r w:rsidRPr="00081B9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) </w:t>
      </w:r>
      <w:r w:rsidRPr="00081B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ความพร้อมของกองทัพ</w:t>
      </w:r>
      <w:r w:rsidRPr="00081B9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81B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หน่วยงานด้านความมั่นคง</w:t>
      </w:r>
      <w:r w:rsidRPr="00081B9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81B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และการมีส่วนร่วมของภาครัฐ</w:t>
      </w:r>
      <w:r w:rsidRPr="00081B9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81B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ภาคเอกชน</w:t>
      </w:r>
      <w:r w:rsidRPr="00081B9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81B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และภาคประชาชนในการป้องกันและแก้ไขปัญหาความมั่นคง</w:t>
      </w:r>
      <w:r w:rsidRPr="00081B9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</w:t>
      </w:r>
      <w:r w:rsidRPr="00081B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๔</w:t>
      </w:r>
      <w:r w:rsidRPr="00081B9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) </w:t>
      </w:r>
      <w:r w:rsidRPr="00081B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บทบาทและการยอมรับในด้านความมั่นคงของไทยในประชาคมระหว่างประเทศ</w:t>
      </w:r>
      <w:r w:rsidRPr="00081B9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81B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</w:t>
      </w:r>
      <w:r w:rsidRPr="00081B9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</w:t>
      </w:r>
      <w:r w:rsidRPr="00081B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๕</w:t>
      </w:r>
      <w:r w:rsidRPr="00081B9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) </w:t>
      </w:r>
      <w:r w:rsidRPr="00081B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ประสิทธิภาพการบริหารจัดการความมั่นคงแบบองค์รวม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66BB660A" w14:textId="10848F21" w:rsidR="00C96C37" w:rsidRPr="002B7800" w:rsidRDefault="00C96C37" w:rsidP="00C96C37">
      <w:pPr>
        <w:tabs>
          <w:tab w:val="left" w:pos="709"/>
          <w:tab w:val="left" w:pos="1134"/>
          <w:tab w:val="left" w:pos="1560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D86B6A">
        <w:rPr>
          <w:rFonts w:ascii="TH SarabunIT๙" w:hAnsi="TH SarabunIT๙" w:cs="TH SarabunIT๙"/>
          <w:b/>
          <w:bCs/>
          <w:color w:val="000000" w:themeColor="text1"/>
          <w:spacing w:val="-4"/>
          <w:sz w:val="32"/>
          <w:szCs w:val="32"/>
          <w:cs/>
        </w:rPr>
        <w:tab/>
      </w:r>
      <w:r w:rsidRPr="00D86B6A">
        <w:rPr>
          <w:rFonts w:ascii="TH SarabunIT๙" w:hAnsi="TH SarabunIT๙" w:cs="TH SarabunIT๙" w:hint="cs"/>
          <w:b/>
          <w:bCs/>
          <w:color w:val="000000" w:themeColor="text1"/>
          <w:spacing w:val="-4"/>
          <w:sz w:val="32"/>
          <w:szCs w:val="32"/>
          <w:cs/>
        </w:rPr>
        <w:t>2.</w:t>
      </w:r>
      <w:r>
        <w:rPr>
          <w:rFonts w:ascii="TH SarabunIT๙" w:hAnsi="TH SarabunIT๙" w:cs="TH SarabunIT๙"/>
          <w:b/>
          <w:bCs/>
          <w:color w:val="000000" w:themeColor="text1"/>
          <w:spacing w:val="-4"/>
          <w:sz w:val="32"/>
          <w:szCs w:val="32"/>
          <w:cs/>
        </w:rPr>
        <w:t xml:space="preserve"> </w:t>
      </w:r>
      <w:r w:rsidRPr="00D86B6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ด้านการสร้างความสามารถในการแข่งขัน</w:t>
      </w:r>
      <w:r w:rsidRPr="00D86B6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2B780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มีเป้าหมายการพัฒนาที่มุ่งเน้นการยกระดับศักยภาพของประเทศในหลากหลายมิติ</w:t>
      </w:r>
      <w:r w:rsidRPr="002B780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2B780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บนพื้นฐานแนวคิด</w:t>
      </w:r>
      <w:r w:rsidRPr="002B780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2B780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๓</w:t>
      </w:r>
      <w:r w:rsidRPr="002B780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2B780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ประการ</w:t>
      </w:r>
      <w:r w:rsidRPr="002B780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2B780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ได้แก่</w:t>
      </w:r>
      <w:r w:rsidRPr="002B780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</w:t>
      </w:r>
      <w:r w:rsidRPr="002B780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</w:t>
      </w:r>
      <w:r w:rsidRPr="002B7800">
        <w:rPr>
          <w:rFonts w:ascii="TH SarabunIT๙" w:hAnsi="TH SarabunIT๙" w:cs="TH SarabunIT๙"/>
          <w:color w:val="000000" w:themeColor="text1"/>
          <w:sz w:val="32"/>
          <w:szCs w:val="32"/>
        </w:rPr>
        <w:t>) “</w:t>
      </w:r>
      <w:r w:rsidRPr="002B780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ต่อยอดอดีต</w:t>
      </w:r>
      <w:r w:rsidRPr="002B780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” </w:t>
      </w:r>
      <w:r w:rsidRPr="002B780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โดยมองกลับไปที่รากเหง้าทางเศร</w:t>
      </w:r>
      <w:proofErr w:type="spellStart"/>
      <w:r w:rsidRPr="002B780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ษฐกิ</w:t>
      </w:r>
      <w:proofErr w:type="spellEnd"/>
      <w:r w:rsidRPr="002B780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จอ</w:t>
      </w:r>
      <w:proofErr w:type="spellStart"/>
      <w:r w:rsidRPr="002B780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ัต</w:t>
      </w:r>
      <w:proofErr w:type="spellEnd"/>
      <w:r w:rsidRPr="002B780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ลักษณ์</w:t>
      </w:r>
      <w:r w:rsidRPr="002B780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2B780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วัฒนธรรม</w:t>
      </w:r>
      <w:r w:rsidRPr="002B780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2B780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ประเพณี</w:t>
      </w:r>
      <w:r w:rsidRPr="002B780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2B780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วิถีชีวิต</w:t>
      </w:r>
      <w:r w:rsidRPr="002B780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2B780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และจุดเด่นทางทรัพยากรธรรมชาติที่หลากหลาย</w:t>
      </w:r>
      <w:r w:rsidRPr="002B780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2B780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รวมทั้งความได้เปรียบเชิงเปรียบเทียบของประเทศในด้านอื่น</w:t>
      </w:r>
      <w:r w:rsidRPr="002B780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2B780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ๆ</w:t>
      </w:r>
      <w:r w:rsidRPr="002B780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นำ</w:t>
      </w:r>
      <w:r w:rsidRPr="002B780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มาประยุกต์ผสมผสานกับเทคโนโลยีและนวัตกรรม</w:t>
      </w:r>
      <w:r w:rsidRPr="002B780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2B780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เพื่อให้สอดรับกับบริบทของเศรษฐกิจและสังคมโลกสมัยใหม่</w:t>
      </w:r>
      <w:r w:rsidRPr="002B780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</w:t>
      </w:r>
      <w:r w:rsidRPr="002B780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</w:t>
      </w:r>
      <w:r w:rsidRPr="002B7800">
        <w:rPr>
          <w:rFonts w:ascii="TH SarabunIT๙" w:hAnsi="TH SarabunIT๙" w:cs="TH SarabunIT๙"/>
          <w:color w:val="000000" w:themeColor="text1"/>
          <w:sz w:val="32"/>
          <w:szCs w:val="32"/>
        </w:rPr>
        <w:t>) “</w:t>
      </w:r>
      <w:r w:rsidRPr="002B780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ปรับปัจจุบัน</w:t>
      </w:r>
      <w:r w:rsidRPr="002B780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” </w:t>
      </w:r>
      <w:r w:rsidRPr="002B780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เพื่อปูทางสู่อนาคต</w:t>
      </w:r>
      <w:r w:rsidRPr="002B780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2B780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ผ่านการพัฒนาโครงสร้างพื้นฐานของประเทศใน</w:t>
      </w:r>
      <w:r w:rsidR="00C53D3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</w:t>
      </w:r>
      <w:r w:rsidRPr="002B780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มิติต่าง</w:t>
      </w:r>
      <w:r w:rsidRPr="002B780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2B780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ๆ</w:t>
      </w:r>
      <w:r w:rsidRPr="002B780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2B780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ทั้งโครงข่ายระบบคมนาคมและขนส่งโครงสร้างพื้นฐานวิทยาศาสตร์</w:t>
      </w:r>
      <w:r w:rsidRPr="002B780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2B780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เทคโนโลยีและดิจิทัล</w:t>
      </w:r>
      <w:r w:rsidRPr="002B780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2B780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และการปรับสภาพแวดล้อมให้เอื้อต่อการพัฒนาอุตสาหกรรมและ</w:t>
      </w:r>
      <w:r w:rsidRPr="00BB6BC7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บริการอนาคต</w:t>
      </w:r>
      <w:r w:rsidRPr="00BB6BC7"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  <w:t xml:space="preserve"> </w:t>
      </w:r>
      <w:r w:rsidRPr="00BB6BC7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และ</w:t>
      </w:r>
      <w:r w:rsidRPr="00BB6BC7"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  <w:t xml:space="preserve"> (</w:t>
      </w:r>
      <w:r w:rsidRPr="00BB6BC7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๓</w:t>
      </w:r>
      <w:r w:rsidRPr="00BB6BC7"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  <w:t>) “</w:t>
      </w:r>
      <w:r w:rsidRPr="00BB6BC7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สร้างคุณค่าใหม่ในอนาคต</w:t>
      </w:r>
      <w:r w:rsidRPr="00BB6BC7"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  <w:t xml:space="preserve">” </w:t>
      </w:r>
      <w:r w:rsidRPr="00BB6BC7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ด้วยการเพิ่มศักยภาพของผู้ประกอบการ</w:t>
      </w:r>
      <w:r w:rsidRPr="00BB6BC7"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  <w:t xml:space="preserve"> </w:t>
      </w:r>
      <w:r w:rsidRPr="00BB6BC7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พัฒนาคนรุ่นใหม่</w:t>
      </w:r>
      <w:r w:rsidRPr="002B780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2B780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รวมถึงปรับรูปแบบธุรกิจ</w:t>
      </w:r>
      <w:r w:rsidRPr="002B780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C53D3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</w:t>
      </w:r>
      <w:r w:rsidRPr="002B780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เพื่อตอบสนองต่อความต้องการของตลาด</w:t>
      </w:r>
      <w:r w:rsidRPr="002B780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2B780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ผสมผสานกับยุทธศาสตร์ที่รองรับอนาคต</w:t>
      </w:r>
      <w:r w:rsidRPr="002B780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2B780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บนพื้นฐานของ</w:t>
      </w:r>
      <w:r w:rsidR="00C53D3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="005B0AF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2B780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การต่อยอดอดีตและปรับปัจจุบัน</w:t>
      </w:r>
      <w:r w:rsidRPr="002B780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2B780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พร้อมทั้งการส่งเสริมและสนับสนุนจากภาครัฐ</w:t>
      </w:r>
      <w:r w:rsidRPr="002B780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2B780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ให้ประเทศไทยสามารถสร้างฐานรายได้และการจ้างงานใหม่ขยายโอกาสทางการค้าและการลงทุนในเวทีโลก</w:t>
      </w:r>
      <w:r w:rsidRPr="002B780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2B780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ควบคู่ไปกับการยกระดับรายได้และการกินดีอยู่ดี</w:t>
      </w:r>
      <w:r w:rsidRPr="002B780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2B780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รวมถึงการเพิ่มขึ้นข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องคนชั้นกลางและลดความเหลื่อมล้ำ</w:t>
      </w:r>
      <w:r w:rsidRPr="002B780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ของคนในประเทศได้ในคราวเดียวกัน</w:t>
      </w:r>
    </w:p>
    <w:p w14:paraId="3E466A9F" w14:textId="77777777" w:rsidR="00C96C37" w:rsidRPr="00D86B6A" w:rsidRDefault="00C96C37" w:rsidP="00C96C37">
      <w:pPr>
        <w:tabs>
          <w:tab w:val="left" w:pos="709"/>
          <w:tab w:val="left" w:pos="1134"/>
          <w:tab w:val="left" w:pos="1560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B780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ตัวชี้วัด</w:t>
      </w:r>
      <w:r w:rsidRPr="002B780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2B780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ประกอบด้วย</w:t>
      </w:r>
      <w:r w:rsidRPr="002B780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</w:t>
      </w:r>
      <w:r w:rsidRPr="002B780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</w:t>
      </w:r>
      <w:r w:rsidRPr="002B780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) </w:t>
      </w:r>
      <w:r w:rsidRPr="002B780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รายได้ประชาชาติ</w:t>
      </w:r>
      <w:r w:rsidRPr="002B780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2B780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การขยายตัวของผลิตภัณฑ์มวลรวมภายในประเทศ</w:t>
      </w:r>
      <w:r w:rsidRPr="002B780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2B780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และการกระจายรายได้</w:t>
      </w:r>
      <w:r w:rsidRPr="002B780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</w:t>
      </w:r>
      <w:r w:rsidRPr="002B780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</w:t>
      </w:r>
      <w:r w:rsidRPr="002B780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) </w:t>
      </w:r>
      <w:r w:rsidRPr="002B780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ผลิตภาพการผลิตของประเทศทั้งในปัจจัยการผลิตและแรงงาน</w:t>
      </w:r>
      <w:r w:rsidRPr="002B780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</w:t>
      </w:r>
      <w:r w:rsidRPr="002B780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๓</w:t>
      </w:r>
      <w:r w:rsidRPr="002B780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) </w:t>
      </w:r>
      <w:r w:rsidRPr="002B780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การลงทุนเพื่อการวิจัยและพัฒนา</w:t>
      </w:r>
      <w:r w:rsidRPr="002B780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2B780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</w:t>
      </w:r>
      <w:r w:rsidRPr="002B7800">
        <w:rPr>
          <w:rFonts w:ascii="TH SarabunIT๙" w:hAnsi="TH SarabunIT๙" w:cs="TH SarabunIT๙"/>
          <w:color w:val="000000" w:themeColor="text1"/>
          <w:sz w:val="32"/>
          <w:szCs w:val="32"/>
        </w:rPr>
        <w:t>(</w:t>
      </w:r>
      <w:r w:rsidRPr="002B780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๔</w:t>
      </w:r>
      <w:r w:rsidRPr="002B780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) </w:t>
      </w:r>
      <w:r w:rsidRPr="002B780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ความสามารถในการแข่งขันของประเทศ</w:t>
      </w:r>
    </w:p>
    <w:p w14:paraId="2E751933" w14:textId="4E2524AF" w:rsidR="00C96C37" w:rsidRPr="00B04651" w:rsidRDefault="00C96C37" w:rsidP="00C96C37">
      <w:pPr>
        <w:tabs>
          <w:tab w:val="left" w:pos="709"/>
          <w:tab w:val="left" w:pos="1134"/>
          <w:tab w:val="left" w:pos="1560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46617D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3.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6617D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ด้านการพัฒนาและเสริมสร้างศักยภาพทรัพยากรมนุษย์</w:t>
      </w:r>
      <w:r w:rsidRPr="0046617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มีเป้าหมายการพัฒนาที่สำ</w:t>
      </w:r>
      <w:r w:rsidRPr="00B04651">
        <w:rPr>
          <w:rFonts w:ascii="TH SarabunIT๙" w:hAnsi="TH SarabunIT๙" w:cs="TH SarabunIT๙"/>
          <w:sz w:val="32"/>
          <w:szCs w:val="32"/>
          <w:cs/>
        </w:rPr>
        <w:t>คัญเพื่อพัฒนาคนในทุกมิติและในทุกช่วงวัยให้เป็นคนดี</w:t>
      </w:r>
      <w:r w:rsidRPr="00B04651">
        <w:rPr>
          <w:rFonts w:ascii="TH SarabunIT๙" w:hAnsi="TH SarabunIT๙" w:cs="TH SarabunIT๙"/>
          <w:sz w:val="32"/>
          <w:szCs w:val="32"/>
        </w:rPr>
        <w:t xml:space="preserve"> </w:t>
      </w:r>
      <w:r w:rsidRPr="00B04651">
        <w:rPr>
          <w:rFonts w:ascii="TH SarabunIT๙" w:hAnsi="TH SarabunIT๙" w:cs="TH SarabunIT๙"/>
          <w:sz w:val="32"/>
          <w:szCs w:val="32"/>
          <w:cs/>
        </w:rPr>
        <w:t>เก่งและมีคุณภาพ</w:t>
      </w:r>
      <w:r w:rsidRPr="00B04651">
        <w:rPr>
          <w:rFonts w:ascii="TH SarabunIT๙" w:hAnsi="TH SarabunIT๙" w:cs="TH SarabunIT๙"/>
          <w:sz w:val="32"/>
          <w:szCs w:val="32"/>
        </w:rPr>
        <w:t xml:space="preserve"> </w:t>
      </w:r>
      <w:r w:rsidRPr="00B04651">
        <w:rPr>
          <w:rFonts w:ascii="TH SarabunIT๙" w:hAnsi="TH SarabunIT๙" w:cs="TH SarabunIT๙"/>
          <w:sz w:val="32"/>
          <w:szCs w:val="32"/>
          <w:cs/>
        </w:rPr>
        <w:t>โดยคนไทยมีความพร้อมทั้งกาย</w:t>
      </w:r>
      <w:r w:rsidRPr="00B04651">
        <w:rPr>
          <w:rFonts w:ascii="TH SarabunIT๙" w:hAnsi="TH SarabunIT๙" w:cs="TH SarabunIT๙"/>
          <w:sz w:val="32"/>
          <w:szCs w:val="32"/>
        </w:rPr>
        <w:t xml:space="preserve"> </w:t>
      </w:r>
      <w:r w:rsidRPr="00B04651">
        <w:rPr>
          <w:rFonts w:ascii="TH SarabunIT๙" w:hAnsi="TH SarabunIT๙" w:cs="TH SarabunIT๙"/>
          <w:sz w:val="32"/>
          <w:szCs w:val="32"/>
          <w:cs/>
        </w:rPr>
        <w:t>ใจ</w:t>
      </w:r>
      <w:r w:rsidRPr="00B04651">
        <w:rPr>
          <w:rFonts w:ascii="TH SarabunIT๙" w:hAnsi="TH SarabunIT๙" w:cs="TH SarabunIT๙"/>
          <w:sz w:val="32"/>
          <w:szCs w:val="32"/>
        </w:rPr>
        <w:t xml:space="preserve"> </w:t>
      </w:r>
      <w:r w:rsidRPr="00B04651">
        <w:rPr>
          <w:rFonts w:ascii="TH SarabunIT๙" w:hAnsi="TH SarabunIT๙" w:cs="TH SarabunIT๙"/>
          <w:sz w:val="32"/>
          <w:szCs w:val="32"/>
          <w:cs/>
        </w:rPr>
        <w:lastRenderedPageBreak/>
        <w:t>สติปัญญา</w:t>
      </w:r>
      <w:r w:rsidRPr="00B04651">
        <w:rPr>
          <w:rFonts w:ascii="TH SarabunIT๙" w:hAnsi="TH SarabunIT๙" w:cs="TH SarabunIT๙"/>
          <w:sz w:val="32"/>
          <w:szCs w:val="32"/>
        </w:rPr>
        <w:t xml:space="preserve"> </w:t>
      </w:r>
      <w:r w:rsidRPr="00B04651">
        <w:rPr>
          <w:rFonts w:ascii="TH SarabunIT๙" w:hAnsi="TH SarabunIT๙" w:cs="TH SarabunIT๙"/>
          <w:sz w:val="32"/>
          <w:szCs w:val="32"/>
          <w:cs/>
        </w:rPr>
        <w:t>มีพัฒนาการที่ดีรอบด้านและมีสุขภาวะที่ดีในทุกช่วงวัย</w:t>
      </w:r>
      <w:r w:rsidRPr="00B04651">
        <w:rPr>
          <w:rFonts w:ascii="TH SarabunIT๙" w:hAnsi="TH SarabunIT๙" w:cs="TH SarabunIT๙"/>
          <w:sz w:val="32"/>
          <w:szCs w:val="32"/>
        </w:rPr>
        <w:t xml:space="preserve"> </w:t>
      </w:r>
      <w:r w:rsidRPr="00B04651">
        <w:rPr>
          <w:rFonts w:ascii="TH SarabunIT๙" w:hAnsi="TH SarabunIT๙" w:cs="TH SarabunIT๙"/>
          <w:sz w:val="32"/>
          <w:szCs w:val="32"/>
          <w:cs/>
        </w:rPr>
        <w:t>มีจิตสาธารณะ</w:t>
      </w:r>
      <w:r w:rsidRPr="00B04651">
        <w:rPr>
          <w:rFonts w:ascii="TH SarabunIT๙" w:hAnsi="TH SarabunIT๙" w:cs="TH SarabunIT๙"/>
          <w:sz w:val="32"/>
          <w:szCs w:val="32"/>
        </w:rPr>
        <w:t xml:space="preserve"> </w:t>
      </w:r>
      <w:r w:rsidRPr="00B04651">
        <w:rPr>
          <w:rFonts w:ascii="TH SarabunIT๙" w:hAnsi="TH SarabunIT๙" w:cs="TH SarabunIT๙"/>
          <w:sz w:val="32"/>
          <w:szCs w:val="32"/>
          <w:cs/>
        </w:rPr>
        <w:t>รับผิดชอบต่อสังคมและผู้อื่น</w:t>
      </w:r>
      <w:r w:rsidRPr="00B04651">
        <w:rPr>
          <w:rFonts w:ascii="TH SarabunIT๙" w:hAnsi="TH SarabunIT๙" w:cs="TH SarabunIT๙"/>
          <w:sz w:val="32"/>
          <w:szCs w:val="32"/>
        </w:rPr>
        <w:t xml:space="preserve"> </w:t>
      </w:r>
      <w:r w:rsidRPr="00B04651">
        <w:rPr>
          <w:rFonts w:ascii="TH SarabunIT๙" w:hAnsi="TH SarabunIT๙" w:cs="TH SarabunIT๙"/>
          <w:sz w:val="32"/>
          <w:szCs w:val="32"/>
          <w:cs/>
        </w:rPr>
        <w:t>มัธยัสถ์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04651">
        <w:rPr>
          <w:rFonts w:ascii="TH SarabunIT๙" w:hAnsi="TH SarabunIT๙" w:cs="TH SarabunIT๙"/>
          <w:sz w:val="32"/>
          <w:szCs w:val="32"/>
          <w:cs/>
        </w:rPr>
        <w:t>อดออม</w:t>
      </w:r>
      <w:r w:rsidRPr="00B04651">
        <w:rPr>
          <w:rFonts w:ascii="TH SarabunIT๙" w:hAnsi="TH SarabunIT๙" w:cs="TH SarabunIT๙"/>
          <w:sz w:val="32"/>
          <w:szCs w:val="32"/>
        </w:rPr>
        <w:t xml:space="preserve"> </w:t>
      </w:r>
      <w:r w:rsidRPr="00B04651">
        <w:rPr>
          <w:rFonts w:ascii="TH SarabunIT๙" w:hAnsi="TH SarabunIT๙" w:cs="TH SarabunIT๙"/>
          <w:sz w:val="32"/>
          <w:szCs w:val="32"/>
          <w:cs/>
        </w:rPr>
        <w:t>โอบอ้อมอารี</w:t>
      </w:r>
      <w:r w:rsidRPr="00B04651">
        <w:rPr>
          <w:rFonts w:ascii="TH SarabunIT๙" w:hAnsi="TH SarabunIT๙" w:cs="TH SarabunIT๙"/>
          <w:sz w:val="32"/>
          <w:szCs w:val="32"/>
        </w:rPr>
        <w:t xml:space="preserve"> </w:t>
      </w:r>
      <w:r w:rsidRPr="00B04651">
        <w:rPr>
          <w:rFonts w:ascii="TH SarabunIT๙" w:hAnsi="TH SarabunIT๙" w:cs="TH SarabunIT๙"/>
          <w:sz w:val="32"/>
          <w:szCs w:val="32"/>
          <w:cs/>
        </w:rPr>
        <w:t>มีวินัย</w:t>
      </w:r>
      <w:r w:rsidRPr="00B04651">
        <w:rPr>
          <w:rFonts w:ascii="TH SarabunIT๙" w:hAnsi="TH SarabunIT๙" w:cs="TH SarabunIT๙"/>
          <w:sz w:val="32"/>
          <w:szCs w:val="32"/>
        </w:rPr>
        <w:t xml:space="preserve"> </w:t>
      </w:r>
      <w:r w:rsidRPr="00B04651">
        <w:rPr>
          <w:rFonts w:ascii="TH SarabunIT๙" w:hAnsi="TH SarabunIT๙" w:cs="TH SarabunIT๙"/>
          <w:sz w:val="32"/>
          <w:szCs w:val="32"/>
          <w:cs/>
        </w:rPr>
        <w:t>รักษาศีลธรรม</w:t>
      </w:r>
      <w:r w:rsidRPr="00B04651">
        <w:rPr>
          <w:rFonts w:ascii="TH SarabunIT๙" w:hAnsi="TH SarabunIT๙" w:cs="TH SarabunIT๙"/>
          <w:sz w:val="32"/>
          <w:szCs w:val="32"/>
        </w:rPr>
        <w:t xml:space="preserve"> </w:t>
      </w:r>
      <w:r w:rsidRPr="00B04651">
        <w:rPr>
          <w:rFonts w:ascii="TH SarabunIT๙" w:hAnsi="TH SarabunIT๙" w:cs="TH SarabunIT๙"/>
          <w:sz w:val="32"/>
          <w:szCs w:val="32"/>
          <w:cs/>
        </w:rPr>
        <w:t>และเป็นพลเมืองดีของชาติ</w:t>
      </w:r>
      <w:r w:rsidRPr="00B04651">
        <w:rPr>
          <w:rFonts w:ascii="TH SarabunIT๙" w:hAnsi="TH SarabunIT๙" w:cs="TH SarabunIT๙"/>
          <w:sz w:val="32"/>
          <w:szCs w:val="32"/>
        </w:rPr>
        <w:t xml:space="preserve"> </w:t>
      </w:r>
      <w:r w:rsidRPr="00B04651">
        <w:rPr>
          <w:rFonts w:ascii="TH SarabunIT๙" w:hAnsi="TH SarabunIT๙" w:cs="TH SarabunIT๙"/>
          <w:sz w:val="32"/>
          <w:szCs w:val="32"/>
          <w:cs/>
        </w:rPr>
        <w:t>มีหลักคิดที่ถูกต้อง</w:t>
      </w:r>
      <w:r w:rsidRPr="00B04651">
        <w:rPr>
          <w:rFonts w:ascii="TH SarabunIT๙" w:hAnsi="TH SarabunIT๙" w:cs="TH SarabunIT๙"/>
          <w:sz w:val="32"/>
          <w:szCs w:val="32"/>
        </w:rPr>
        <w:t xml:space="preserve"> </w:t>
      </w:r>
      <w:r w:rsidR="005B0AF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มีทักษะที่จำ</w:t>
      </w:r>
      <w:r w:rsidRPr="00B04651">
        <w:rPr>
          <w:rFonts w:ascii="TH SarabunIT๙" w:hAnsi="TH SarabunIT๙" w:cs="TH SarabunIT๙"/>
          <w:sz w:val="32"/>
          <w:szCs w:val="32"/>
          <w:cs/>
        </w:rPr>
        <w:t>เป็นในศตวรรษที่</w:t>
      </w:r>
      <w:r w:rsidRPr="00B04651">
        <w:rPr>
          <w:rFonts w:ascii="TH SarabunIT๙" w:hAnsi="TH SarabunIT๙" w:cs="TH SarabunIT๙"/>
          <w:sz w:val="32"/>
          <w:szCs w:val="32"/>
        </w:rPr>
        <w:t xml:space="preserve"> </w:t>
      </w:r>
      <w:r w:rsidRPr="00B04651">
        <w:rPr>
          <w:rFonts w:ascii="TH SarabunIT๙" w:hAnsi="TH SarabunIT๙" w:cs="TH SarabunIT๙"/>
          <w:sz w:val="32"/>
          <w:szCs w:val="32"/>
          <w:cs/>
        </w:rPr>
        <w:t>๒๑</w:t>
      </w:r>
      <w:r w:rsidRPr="00B04651">
        <w:rPr>
          <w:rFonts w:ascii="TH SarabunIT๙" w:hAnsi="TH SarabunIT๙" w:cs="TH SarabunIT๙"/>
          <w:sz w:val="32"/>
          <w:szCs w:val="32"/>
        </w:rPr>
        <w:t xml:space="preserve"> </w:t>
      </w:r>
      <w:r w:rsidRPr="00B04651">
        <w:rPr>
          <w:rFonts w:ascii="TH SarabunIT๙" w:hAnsi="TH SarabunIT๙" w:cs="TH SarabunIT๙"/>
          <w:sz w:val="32"/>
          <w:szCs w:val="32"/>
          <w:cs/>
        </w:rPr>
        <w:t>มีทักษะสื่อสารภาษาอังกฤษและภาษาที่</w:t>
      </w:r>
      <w:r w:rsidRPr="00B04651">
        <w:rPr>
          <w:rFonts w:ascii="TH SarabunIT๙" w:hAnsi="TH SarabunIT๙" w:cs="TH SarabunIT๙"/>
          <w:sz w:val="32"/>
          <w:szCs w:val="32"/>
        </w:rPr>
        <w:t xml:space="preserve"> </w:t>
      </w:r>
      <w:r w:rsidRPr="00B04651">
        <w:rPr>
          <w:rFonts w:ascii="TH SarabunIT๙" w:hAnsi="TH SarabunIT๙" w:cs="TH SarabunIT๙"/>
          <w:sz w:val="32"/>
          <w:szCs w:val="32"/>
          <w:cs/>
        </w:rPr>
        <w:t>๓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04651">
        <w:rPr>
          <w:rFonts w:ascii="TH SarabunIT๙" w:hAnsi="TH SarabunIT๙" w:cs="TH SarabunIT๙"/>
          <w:sz w:val="32"/>
          <w:szCs w:val="32"/>
          <w:cs/>
        </w:rPr>
        <w:t>และอนุรักษ์ภาษาท้องถิ่น</w:t>
      </w:r>
      <w:r w:rsidRPr="00B04651">
        <w:rPr>
          <w:rFonts w:ascii="TH SarabunIT๙" w:hAnsi="TH SarabunIT๙" w:cs="TH SarabunIT๙"/>
          <w:sz w:val="32"/>
          <w:szCs w:val="32"/>
        </w:rPr>
        <w:t xml:space="preserve"> </w:t>
      </w:r>
      <w:r w:rsidR="005B0AF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04651">
        <w:rPr>
          <w:rFonts w:ascii="TH SarabunIT๙" w:hAnsi="TH SarabunIT๙" w:cs="TH SarabunIT๙"/>
          <w:sz w:val="32"/>
          <w:szCs w:val="32"/>
          <w:cs/>
        </w:rPr>
        <w:t>มีนิสัยรักการเรียนรู้และการพัฒนาตนเองอย่างต่อเนื่องตลอดชีวิต</w:t>
      </w:r>
      <w:r w:rsidRPr="00B04651">
        <w:rPr>
          <w:rFonts w:ascii="TH SarabunIT๙" w:hAnsi="TH SarabunIT๙" w:cs="TH SarabunIT๙"/>
          <w:sz w:val="32"/>
          <w:szCs w:val="32"/>
        </w:rPr>
        <w:t xml:space="preserve"> </w:t>
      </w:r>
      <w:r w:rsidRPr="00B04651">
        <w:rPr>
          <w:rFonts w:ascii="TH SarabunIT๙" w:hAnsi="TH SarabunIT๙" w:cs="TH SarabunIT๙"/>
          <w:sz w:val="32"/>
          <w:szCs w:val="32"/>
          <w:cs/>
        </w:rPr>
        <w:t>สู่การเป็นคนไทยที่มีทักษะสูง</w:t>
      </w:r>
      <w:r w:rsidRPr="00B04651">
        <w:rPr>
          <w:rFonts w:ascii="TH SarabunIT๙" w:hAnsi="TH SarabunIT๙" w:cs="TH SarabunIT๙"/>
          <w:sz w:val="32"/>
          <w:szCs w:val="32"/>
        </w:rPr>
        <w:t xml:space="preserve"> </w:t>
      </w:r>
      <w:r w:rsidR="005B0AFE"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Pr="00B04651">
        <w:rPr>
          <w:rFonts w:ascii="TH SarabunIT๙" w:hAnsi="TH SarabunIT๙" w:cs="TH SarabunIT๙"/>
          <w:sz w:val="32"/>
          <w:szCs w:val="32"/>
          <w:cs/>
        </w:rPr>
        <w:t>เป็นนวัตกร</w:t>
      </w:r>
      <w:r w:rsidRPr="00B04651">
        <w:rPr>
          <w:rFonts w:ascii="TH SarabunIT๙" w:hAnsi="TH SarabunIT๙" w:cs="TH SarabunIT๙"/>
          <w:sz w:val="32"/>
          <w:szCs w:val="32"/>
        </w:rPr>
        <w:t xml:space="preserve"> </w:t>
      </w:r>
      <w:r w:rsidRPr="00B04651">
        <w:rPr>
          <w:rFonts w:ascii="TH SarabunIT๙" w:hAnsi="TH SarabunIT๙" w:cs="TH SarabunIT๙"/>
          <w:sz w:val="32"/>
          <w:szCs w:val="32"/>
          <w:cs/>
        </w:rPr>
        <w:t>นักคิด</w:t>
      </w:r>
      <w:r w:rsidRPr="00B04651">
        <w:rPr>
          <w:rFonts w:ascii="TH SarabunIT๙" w:hAnsi="TH SarabunIT๙" w:cs="TH SarabunIT๙"/>
          <w:sz w:val="32"/>
          <w:szCs w:val="32"/>
        </w:rPr>
        <w:t xml:space="preserve"> </w:t>
      </w:r>
      <w:r w:rsidRPr="00B04651">
        <w:rPr>
          <w:rFonts w:ascii="TH SarabunIT๙" w:hAnsi="TH SarabunIT๙" w:cs="TH SarabunIT๙"/>
          <w:sz w:val="32"/>
          <w:szCs w:val="32"/>
          <w:cs/>
        </w:rPr>
        <w:t>ผู้ประกอบการ</w:t>
      </w:r>
      <w:r w:rsidRPr="00B04651">
        <w:rPr>
          <w:rFonts w:ascii="TH SarabunIT๙" w:hAnsi="TH SarabunIT๙" w:cs="TH SarabunIT๙"/>
          <w:sz w:val="32"/>
          <w:szCs w:val="32"/>
        </w:rPr>
        <w:t xml:space="preserve"> </w:t>
      </w:r>
      <w:r w:rsidRPr="00B04651">
        <w:rPr>
          <w:rFonts w:ascii="TH SarabunIT๙" w:hAnsi="TH SarabunIT๙" w:cs="TH SarabunIT๙"/>
          <w:sz w:val="32"/>
          <w:szCs w:val="32"/>
          <w:cs/>
        </w:rPr>
        <w:t>เกษตรกรยุคใหม่และอื่น</w:t>
      </w:r>
      <w:r w:rsidRPr="00B04651">
        <w:rPr>
          <w:rFonts w:ascii="TH SarabunIT๙" w:hAnsi="TH SarabunIT๙" w:cs="TH SarabunIT๙"/>
          <w:sz w:val="32"/>
          <w:szCs w:val="32"/>
        </w:rPr>
        <w:t xml:space="preserve"> </w:t>
      </w:r>
      <w:r w:rsidRPr="00B04651">
        <w:rPr>
          <w:rFonts w:ascii="TH SarabunIT๙" w:hAnsi="TH SarabunIT๙" w:cs="TH SarabunIT๙"/>
          <w:sz w:val="32"/>
          <w:szCs w:val="32"/>
          <w:cs/>
        </w:rPr>
        <w:t>ๆ</w:t>
      </w:r>
      <w:r w:rsidRPr="00B04651">
        <w:rPr>
          <w:rFonts w:ascii="TH SarabunIT๙" w:hAnsi="TH SarabunIT๙" w:cs="TH SarabunIT๙"/>
          <w:sz w:val="32"/>
          <w:szCs w:val="32"/>
        </w:rPr>
        <w:t xml:space="preserve"> </w:t>
      </w:r>
      <w:r w:rsidRPr="00B04651">
        <w:rPr>
          <w:rFonts w:ascii="TH SarabunIT๙" w:hAnsi="TH SarabunIT๙" w:cs="TH SarabunIT๙"/>
          <w:sz w:val="32"/>
          <w:szCs w:val="32"/>
          <w:cs/>
        </w:rPr>
        <w:t>โดยมีสัมมาชีพตามความถนัดของตนเอง</w:t>
      </w:r>
    </w:p>
    <w:p w14:paraId="5D547F49" w14:textId="679A8AF6" w:rsidR="00C96C37" w:rsidRPr="0046617D" w:rsidRDefault="00C96C37" w:rsidP="00C96C37">
      <w:pPr>
        <w:tabs>
          <w:tab w:val="left" w:pos="709"/>
          <w:tab w:val="left" w:pos="1134"/>
          <w:tab w:val="left" w:pos="1560"/>
        </w:tabs>
        <w:spacing w:after="0"/>
        <w:jc w:val="thaiDistribute"/>
        <w:rPr>
          <w:rFonts w:ascii="TH SarabunIT๙" w:hAnsi="TH SarabunIT๙" w:cs="TH SarabunIT๙"/>
          <w:spacing w:val="-12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B04651">
        <w:rPr>
          <w:rFonts w:ascii="TH SarabunIT๙" w:hAnsi="TH SarabunIT๙" w:cs="TH SarabunIT๙"/>
          <w:sz w:val="32"/>
          <w:szCs w:val="32"/>
          <w:cs/>
        </w:rPr>
        <w:t>ตัวชี้วัด</w:t>
      </w:r>
      <w:r w:rsidRPr="00B04651">
        <w:rPr>
          <w:rFonts w:ascii="TH SarabunIT๙" w:hAnsi="TH SarabunIT๙" w:cs="TH SarabunIT๙"/>
          <w:sz w:val="32"/>
          <w:szCs w:val="32"/>
        </w:rPr>
        <w:t xml:space="preserve"> </w:t>
      </w:r>
      <w:r w:rsidRPr="00B04651">
        <w:rPr>
          <w:rFonts w:ascii="TH SarabunIT๙" w:hAnsi="TH SarabunIT๙" w:cs="TH SarabunIT๙"/>
          <w:sz w:val="32"/>
          <w:szCs w:val="32"/>
          <w:cs/>
        </w:rPr>
        <w:t>ประกอบด้วย</w:t>
      </w:r>
      <w:r w:rsidRPr="00B04651">
        <w:rPr>
          <w:rFonts w:ascii="TH SarabunIT๙" w:hAnsi="TH SarabunIT๙" w:cs="TH SarabunIT๙"/>
          <w:sz w:val="32"/>
          <w:szCs w:val="32"/>
        </w:rPr>
        <w:t xml:space="preserve"> (</w:t>
      </w:r>
      <w:r w:rsidRPr="00B04651">
        <w:rPr>
          <w:rFonts w:ascii="TH SarabunIT๙" w:hAnsi="TH SarabunIT๙" w:cs="TH SarabunIT๙"/>
          <w:sz w:val="32"/>
          <w:szCs w:val="32"/>
          <w:cs/>
        </w:rPr>
        <w:t>๑</w:t>
      </w:r>
      <w:r w:rsidRPr="00B04651">
        <w:rPr>
          <w:rFonts w:ascii="TH SarabunIT๙" w:hAnsi="TH SarabunIT๙" w:cs="TH SarabunIT๙"/>
          <w:sz w:val="32"/>
          <w:szCs w:val="32"/>
        </w:rPr>
        <w:t xml:space="preserve">) </w:t>
      </w:r>
      <w:r w:rsidRPr="00B04651">
        <w:rPr>
          <w:rFonts w:ascii="TH SarabunIT๙" w:hAnsi="TH SarabunIT๙" w:cs="TH SarabunIT๙"/>
          <w:sz w:val="32"/>
          <w:szCs w:val="32"/>
          <w:cs/>
        </w:rPr>
        <w:t>การพัฒนาคุณภาพชีวิต</w:t>
      </w:r>
      <w:r w:rsidRPr="00B04651">
        <w:rPr>
          <w:rFonts w:ascii="TH SarabunIT๙" w:hAnsi="TH SarabunIT๙" w:cs="TH SarabunIT๙"/>
          <w:sz w:val="32"/>
          <w:szCs w:val="32"/>
        </w:rPr>
        <w:t xml:space="preserve"> </w:t>
      </w:r>
      <w:r w:rsidRPr="00B04651">
        <w:rPr>
          <w:rFonts w:ascii="TH SarabunIT๙" w:hAnsi="TH SarabunIT๙" w:cs="TH SarabunIT๙"/>
          <w:sz w:val="32"/>
          <w:szCs w:val="32"/>
          <w:cs/>
        </w:rPr>
        <w:t>สุขภาวะ</w:t>
      </w:r>
      <w:r w:rsidRPr="00B04651">
        <w:rPr>
          <w:rFonts w:ascii="TH SarabunIT๙" w:hAnsi="TH SarabunIT๙" w:cs="TH SarabunIT๙"/>
          <w:sz w:val="32"/>
          <w:szCs w:val="32"/>
        </w:rPr>
        <w:t xml:space="preserve"> </w:t>
      </w:r>
      <w:r w:rsidRPr="00B04651">
        <w:rPr>
          <w:rFonts w:ascii="TH SarabunIT๙" w:hAnsi="TH SarabunIT๙" w:cs="TH SarabunIT๙"/>
          <w:sz w:val="32"/>
          <w:szCs w:val="32"/>
          <w:cs/>
        </w:rPr>
        <w:t>และความเป็นอยู่ที่ดี</w:t>
      </w:r>
      <w:r w:rsidR="00C53D35"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Pr="00B04651">
        <w:rPr>
          <w:rFonts w:ascii="TH SarabunIT๙" w:hAnsi="TH SarabunIT๙" w:cs="TH SarabunIT๙"/>
          <w:sz w:val="32"/>
          <w:szCs w:val="32"/>
          <w:cs/>
        </w:rPr>
        <w:t>ของคนไทย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04651">
        <w:rPr>
          <w:rFonts w:ascii="TH SarabunIT๙" w:hAnsi="TH SarabunIT๙" w:cs="TH SarabunIT๙"/>
          <w:sz w:val="32"/>
          <w:szCs w:val="32"/>
        </w:rPr>
        <w:t>(</w:t>
      </w:r>
      <w:r w:rsidRPr="00B04651">
        <w:rPr>
          <w:rFonts w:ascii="TH SarabunIT๙" w:hAnsi="TH SarabunIT๙" w:cs="TH SarabunIT๙"/>
          <w:sz w:val="32"/>
          <w:szCs w:val="32"/>
          <w:cs/>
        </w:rPr>
        <w:t>๒</w:t>
      </w:r>
      <w:r w:rsidRPr="00B04651">
        <w:rPr>
          <w:rFonts w:ascii="TH SarabunIT๙" w:hAnsi="TH SarabunIT๙" w:cs="TH SarabunIT๙"/>
          <w:sz w:val="32"/>
          <w:szCs w:val="32"/>
        </w:rPr>
        <w:t xml:space="preserve">) </w:t>
      </w:r>
      <w:r w:rsidRPr="00B04651">
        <w:rPr>
          <w:rFonts w:ascii="TH SarabunIT๙" w:hAnsi="TH SarabunIT๙" w:cs="TH SarabunIT๙"/>
          <w:sz w:val="32"/>
          <w:szCs w:val="32"/>
          <w:cs/>
        </w:rPr>
        <w:t>ผลสัมฤทธิ์ทางการศึกษาและการเรียนรู้ตลอดชีวิต</w:t>
      </w:r>
      <w:r w:rsidRPr="00B04651">
        <w:rPr>
          <w:rFonts w:ascii="TH SarabunIT๙" w:hAnsi="TH SarabunIT๙" w:cs="TH SarabunIT๙"/>
          <w:sz w:val="32"/>
          <w:szCs w:val="32"/>
        </w:rPr>
        <w:t xml:space="preserve"> </w:t>
      </w:r>
      <w:r w:rsidRPr="00B04651">
        <w:rPr>
          <w:rFonts w:ascii="TH SarabunIT๙" w:hAnsi="TH SarabunIT๙" w:cs="TH SarabunIT๙"/>
          <w:sz w:val="32"/>
          <w:szCs w:val="32"/>
          <w:cs/>
        </w:rPr>
        <w:t>และ</w:t>
      </w:r>
      <w:r w:rsidRPr="00B04651">
        <w:rPr>
          <w:rFonts w:ascii="TH SarabunIT๙" w:hAnsi="TH SarabunIT๙" w:cs="TH SarabunIT๙"/>
          <w:sz w:val="32"/>
          <w:szCs w:val="32"/>
        </w:rPr>
        <w:t xml:space="preserve"> (</w:t>
      </w:r>
      <w:r w:rsidRPr="00B04651">
        <w:rPr>
          <w:rFonts w:ascii="TH SarabunIT๙" w:hAnsi="TH SarabunIT๙" w:cs="TH SarabunIT๙"/>
          <w:sz w:val="32"/>
          <w:szCs w:val="32"/>
          <w:cs/>
        </w:rPr>
        <w:t>๓</w:t>
      </w:r>
      <w:r w:rsidRPr="00B04651">
        <w:rPr>
          <w:rFonts w:ascii="TH SarabunIT๙" w:hAnsi="TH SarabunIT๙" w:cs="TH SarabunIT๙"/>
          <w:sz w:val="32"/>
          <w:szCs w:val="32"/>
        </w:rPr>
        <w:t xml:space="preserve">) </w:t>
      </w:r>
      <w:r w:rsidRPr="00B04651">
        <w:rPr>
          <w:rFonts w:ascii="TH SarabunIT๙" w:hAnsi="TH SarabunIT๙" w:cs="TH SarabunIT๙"/>
          <w:sz w:val="32"/>
          <w:szCs w:val="32"/>
          <w:cs/>
        </w:rPr>
        <w:t>การพัฒนาสังคมและครอบครัวไทย</w:t>
      </w:r>
    </w:p>
    <w:p w14:paraId="0DA3F17C" w14:textId="343AA0AD" w:rsidR="00C96C37" w:rsidRPr="00B04651" w:rsidRDefault="00C96C37" w:rsidP="00C96C37">
      <w:pPr>
        <w:tabs>
          <w:tab w:val="left" w:pos="709"/>
          <w:tab w:val="left" w:pos="1134"/>
          <w:tab w:val="left" w:pos="1560"/>
        </w:tabs>
        <w:spacing w:after="0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4E15E7">
        <w:rPr>
          <w:rFonts w:ascii="TH SarabunIT๙" w:hAnsi="TH SarabunIT๙" w:cs="TH SarabunIT๙"/>
          <w:b/>
          <w:bCs/>
          <w:spacing w:val="-2"/>
          <w:sz w:val="32"/>
          <w:szCs w:val="32"/>
        </w:rPr>
        <w:tab/>
        <w:t>4</w:t>
      </w:r>
      <w:r w:rsidRPr="004E15E7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pacing w:val="-2"/>
          <w:sz w:val="32"/>
          <w:szCs w:val="32"/>
        </w:rPr>
        <w:t xml:space="preserve"> </w:t>
      </w:r>
      <w:r w:rsidRPr="004E15E7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>ด้านการสร้างโอกาสและความเสมอภาคทางสังคม</w:t>
      </w:r>
      <w:r w:rsidRPr="004E15E7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4E15E7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 w:rsidRPr="00B04651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มีเป้าหมาย</w:t>
      </w:r>
      <w:r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การพัฒนาที่สำคัญที่ให้ความสำ</w:t>
      </w:r>
      <w:r w:rsidRPr="00B04651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คัญการดึงเอาพลังของภาคส่วนต่าง</w:t>
      </w:r>
      <w:r w:rsidRPr="00B04651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</w:t>
      </w:r>
      <w:r w:rsidRPr="00B04651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ๆ</w:t>
      </w:r>
      <w:r w:rsidRPr="00B04651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</w:t>
      </w:r>
      <w:r w:rsidRPr="00B04651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ทั้งภาคเอกชนประชาสังคม</w:t>
      </w:r>
      <w:r w:rsidRPr="00B04651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</w:t>
      </w:r>
      <w:r w:rsidRPr="00B04651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ชุมชนท้องถิ่น</w:t>
      </w:r>
      <w:r w:rsidRPr="00B04651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</w:t>
      </w:r>
      <w:r w:rsidRPr="00B04651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มาร่วมขับเคลื่อน</w:t>
      </w:r>
      <w:r w:rsidRPr="00B04651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</w:t>
      </w:r>
      <w:r w:rsidRPr="00B04651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โดยการสนับสนุนการรวมตัวของ</w:t>
      </w:r>
      <w:r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ประชาชนในการร่วมคิดร่วมทำ</w:t>
      </w:r>
      <w:r w:rsidRPr="00B04651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เพื่อส่วนรวม</w:t>
      </w:r>
      <w:r w:rsidRPr="00B04651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การกระจายอำ</w:t>
      </w:r>
      <w:r w:rsidRPr="00B04651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นาจและความรับผิดชอบไปสู่กลไกบริหารราชการแผ่นดินในระดับท้องถิ่น</w:t>
      </w:r>
      <w:r w:rsidRPr="00B04651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</w:t>
      </w:r>
      <w:r w:rsidRPr="00B04651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การเสริมสร้างความเข้มแข็งของชุมชนในการจัดการตนเอง</w:t>
      </w:r>
      <w:r w:rsidRPr="00B04651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</w:t>
      </w:r>
      <w:r w:rsidRPr="00B04651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และการเตรียมความพร้อมของประชากรไทยทั้งในมิติสุขภาพ</w:t>
      </w:r>
      <w:r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</w:t>
      </w:r>
      <w:r w:rsidRPr="00B04651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เศรษฐกิจ</w:t>
      </w:r>
      <w:r w:rsidRPr="00B04651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</w:t>
      </w:r>
      <w:r w:rsidRPr="00B04651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สังคม</w:t>
      </w:r>
      <w:r w:rsidRPr="00B04651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</w:t>
      </w:r>
      <w:r w:rsidRPr="00B04651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และสภาพแวดล้อมให้เป็นประชากรที่มีคุณภาพ</w:t>
      </w:r>
      <w:r w:rsidRPr="00B04651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</w:t>
      </w:r>
      <w:r w:rsidRPr="00B04651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สามารถพึ่งตนเอง</w:t>
      </w:r>
      <w:r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และท</w:t>
      </w:r>
      <w:r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ำ</w:t>
      </w:r>
      <w:r w:rsidRPr="00B04651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ประโยชน์แก่ครอบครัว</w:t>
      </w:r>
      <w:r w:rsidRPr="00B04651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</w:t>
      </w:r>
      <w:r w:rsidRPr="00B04651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ชุมชน</w:t>
      </w:r>
      <w:r w:rsidRPr="00B04651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</w:t>
      </w:r>
      <w:r w:rsidRPr="00B04651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และสังคมให้นานที่สุด</w:t>
      </w:r>
      <w:r w:rsidRPr="00B04651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</w:t>
      </w:r>
      <w:r w:rsidRPr="00B04651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โดยรัฐให้หลักประกันการเข้าถึงบริการและสวัสดิการที่มีคุณภาพอย่าง</w:t>
      </w:r>
      <w:r w:rsidR="005B0AFE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             </w:t>
      </w:r>
      <w:r w:rsidRPr="00B04651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เป็นธรรมและทั่วถึง</w:t>
      </w:r>
    </w:p>
    <w:p w14:paraId="6573CCFB" w14:textId="01E626D6" w:rsidR="00C96C37" w:rsidRDefault="00C96C37" w:rsidP="00C96C37">
      <w:pPr>
        <w:tabs>
          <w:tab w:val="left" w:pos="709"/>
          <w:tab w:val="left" w:pos="1134"/>
          <w:tab w:val="left" w:pos="1560"/>
        </w:tabs>
        <w:spacing w:after="0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ab/>
      </w:r>
      <w:r w:rsidRPr="00B04651">
        <w:rPr>
          <w:rFonts w:ascii="TH SarabunIT๙" w:eastAsia="Times New Roman" w:hAnsi="TH SarabunIT๙" w:cs="TH SarabunIT๙"/>
          <w:color w:val="000000" w:themeColor="text1"/>
          <w:spacing w:val="-4"/>
          <w:sz w:val="32"/>
          <w:szCs w:val="32"/>
          <w:cs/>
        </w:rPr>
        <w:t>ตัวชี้วัด</w:t>
      </w:r>
      <w:r w:rsidRPr="00B04651">
        <w:rPr>
          <w:rFonts w:ascii="TH SarabunIT๙" w:eastAsia="Times New Roman" w:hAnsi="TH SarabunIT๙" w:cs="TH SarabunIT๙"/>
          <w:color w:val="000000" w:themeColor="text1"/>
          <w:spacing w:val="-4"/>
          <w:sz w:val="32"/>
          <w:szCs w:val="32"/>
        </w:rPr>
        <w:t xml:space="preserve"> </w:t>
      </w:r>
      <w:r w:rsidRPr="00B04651">
        <w:rPr>
          <w:rFonts w:ascii="TH SarabunIT๙" w:eastAsia="Times New Roman" w:hAnsi="TH SarabunIT๙" w:cs="TH SarabunIT๙"/>
          <w:color w:val="000000" w:themeColor="text1"/>
          <w:spacing w:val="-4"/>
          <w:sz w:val="32"/>
          <w:szCs w:val="32"/>
          <w:cs/>
        </w:rPr>
        <w:t>ประกอบด้วย</w:t>
      </w:r>
      <w:r w:rsidRPr="00B04651">
        <w:rPr>
          <w:rFonts w:ascii="TH SarabunIT๙" w:eastAsia="Times New Roman" w:hAnsi="TH SarabunIT๙" w:cs="TH SarabunIT๙"/>
          <w:color w:val="000000" w:themeColor="text1"/>
          <w:spacing w:val="-4"/>
          <w:sz w:val="32"/>
          <w:szCs w:val="32"/>
        </w:rPr>
        <w:t xml:space="preserve"> (</w:t>
      </w:r>
      <w:r w:rsidRPr="00B04651">
        <w:rPr>
          <w:rFonts w:ascii="TH SarabunIT๙" w:eastAsia="Times New Roman" w:hAnsi="TH SarabunIT๙" w:cs="TH SarabunIT๙"/>
          <w:color w:val="000000" w:themeColor="text1"/>
          <w:spacing w:val="-4"/>
          <w:sz w:val="32"/>
          <w:szCs w:val="32"/>
          <w:cs/>
        </w:rPr>
        <w:t>๑</w:t>
      </w:r>
      <w:r w:rsidRPr="00B04651">
        <w:rPr>
          <w:rFonts w:ascii="TH SarabunIT๙" w:eastAsia="Times New Roman" w:hAnsi="TH SarabunIT๙" w:cs="TH SarabunIT๙"/>
          <w:color w:val="000000" w:themeColor="text1"/>
          <w:spacing w:val="-4"/>
          <w:sz w:val="32"/>
          <w:szCs w:val="32"/>
        </w:rPr>
        <w:t xml:space="preserve">) </w:t>
      </w:r>
      <w:r w:rsidRPr="00B04651">
        <w:rPr>
          <w:rFonts w:ascii="TH SarabunIT๙" w:eastAsia="Times New Roman" w:hAnsi="TH SarabunIT๙" w:cs="TH SarabunIT๙"/>
          <w:color w:val="000000" w:themeColor="text1"/>
          <w:spacing w:val="-4"/>
          <w:sz w:val="32"/>
          <w:szCs w:val="32"/>
          <w:cs/>
        </w:rPr>
        <w:t>ความแตกต่างของรายได้และการเข้าถึงบริการภาครัฐระหว่าง</w:t>
      </w:r>
      <w:r w:rsidR="005B0AFE">
        <w:rPr>
          <w:rFonts w:ascii="TH SarabunIT๙" w:eastAsia="Times New Roman" w:hAnsi="TH SarabunIT๙" w:cs="TH SarabunIT๙" w:hint="cs"/>
          <w:color w:val="000000" w:themeColor="text1"/>
          <w:spacing w:val="-4"/>
          <w:sz w:val="32"/>
          <w:szCs w:val="32"/>
          <w:cs/>
        </w:rPr>
        <w:t xml:space="preserve">              </w:t>
      </w:r>
      <w:r w:rsidRPr="00B04651">
        <w:rPr>
          <w:rFonts w:ascii="TH SarabunIT๙" w:eastAsia="Times New Roman" w:hAnsi="TH SarabunIT๙" w:cs="TH SarabunIT๙"/>
          <w:color w:val="000000" w:themeColor="text1"/>
          <w:spacing w:val="-4"/>
          <w:sz w:val="32"/>
          <w:szCs w:val="32"/>
          <w:cs/>
        </w:rPr>
        <w:t>กลุ่มประชากร</w:t>
      </w:r>
      <w:r w:rsidRPr="00B04651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(</w:t>
      </w:r>
      <w:r w:rsidRPr="00B04651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๒</w:t>
      </w:r>
      <w:r w:rsidRPr="00B04651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) </w:t>
      </w:r>
      <w:r w:rsidRPr="00B04651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ความก้าวหน้าของการพัฒนาคน</w:t>
      </w:r>
      <w:r w:rsidRPr="00B04651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(</w:t>
      </w:r>
      <w:r w:rsidRPr="00B04651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๓</w:t>
      </w:r>
      <w:r w:rsidRPr="00B04651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) </w:t>
      </w:r>
      <w:r w:rsidRPr="00B04651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ความก้าวหน้าในการพัฒนาจังหวัดในการ</w:t>
      </w:r>
      <w:r w:rsidR="005B0AFE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                         </w:t>
      </w:r>
      <w:r w:rsidRPr="00B04651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เป็นศูนย์กลางความเจริญทางเศรษฐกิจ</w:t>
      </w:r>
      <w:r w:rsidRPr="00B04651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</w:t>
      </w:r>
      <w:r w:rsidRPr="00B04651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สังคม</w:t>
      </w:r>
      <w:r w:rsidRPr="00B04651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</w:t>
      </w:r>
      <w:r w:rsidRPr="00B04651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และเทคโนโลยี</w:t>
      </w:r>
      <w:r w:rsidRPr="00B04651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</w:t>
      </w:r>
      <w:r w:rsidRPr="00B04651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และ</w:t>
      </w:r>
      <w:r w:rsidRPr="00B04651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(</w:t>
      </w:r>
      <w:r w:rsidRPr="00B04651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๔</w:t>
      </w:r>
      <w:r w:rsidRPr="00B04651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) </w:t>
      </w:r>
      <w:r w:rsidRPr="00B04651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คุณภาพชีวิตของประชากรสูงอายุ</w:t>
      </w:r>
    </w:p>
    <w:p w14:paraId="268B9619" w14:textId="4F28481A" w:rsidR="00C96C37" w:rsidRPr="00B04651" w:rsidRDefault="00C96C37" w:rsidP="00C96C37">
      <w:pPr>
        <w:tabs>
          <w:tab w:val="left" w:pos="709"/>
          <w:tab w:val="left" w:pos="1134"/>
          <w:tab w:val="left" w:pos="1560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5. </w:t>
      </w:r>
      <w:r w:rsidRPr="0044725A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ด้านการสร้างการเติบโตบนคุณภาพชีวิตที่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เป็น</w:t>
      </w:r>
      <w:r w:rsidRPr="0044725A">
        <w:rPr>
          <w:rFonts w:ascii="TH SarabunIT๙" w:hAnsi="TH SarabunIT๙" w:cs="TH SarabunIT๙"/>
          <w:b/>
          <w:bCs/>
          <w:sz w:val="32"/>
          <w:szCs w:val="32"/>
          <w:cs/>
        </w:rPr>
        <w:t>มิตรกับสิ่งแวดล้อม</w:t>
      </w:r>
      <w:r w:rsidRPr="0044725A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มีเป้าหมายการพัฒนาที่สำคัญเพื่อนำ</w:t>
      </w:r>
      <w:r w:rsidRPr="00B04651">
        <w:rPr>
          <w:rFonts w:ascii="TH SarabunIT๙" w:hAnsi="TH SarabunIT๙" w:cs="TH SarabunIT๙"/>
          <w:sz w:val="32"/>
          <w:szCs w:val="32"/>
          <w:cs/>
        </w:rPr>
        <w:t>ไปสู่การบรรลุเป้าหมายการพัฒนาที่ยั่งยืนในทุกมิติ</w:t>
      </w:r>
      <w:r w:rsidRPr="00B04651">
        <w:rPr>
          <w:rFonts w:ascii="TH SarabunIT๙" w:hAnsi="TH SarabunIT๙" w:cs="TH SarabunIT๙"/>
          <w:sz w:val="32"/>
          <w:szCs w:val="32"/>
        </w:rPr>
        <w:t xml:space="preserve"> </w:t>
      </w:r>
      <w:r w:rsidRPr="00B04651">
        <w:rPr>
          <w:rFonts w:ascii="TH SarabunIT๙" w:hAnsi="TH SarabunIT๙" w:cs="TH SarabunIT๙"/>
          <w:sz w:val="32"/>
          <w:szCs w:val="32"/>
          <w:cs/>
        </w:rPr>
        <w:t>ทั้งมิติด้านสังคม</w:t>
      </w:r>
      <w:r w:rsidRPr="00B04651">
        <w:rPr>
          <w:rFonts w:ascii="TH SarabunIT๙" w:hAnsi="TH SarabunIT๙" w:cs="TH SarabunIT๙"/>
          <w:sz w:val="32"/>
          <w:szCs w:val="32"/>
        </w:rPr>
        <w:t xml:space="preserve"> </w:t>
      </w:r>
      <w:r w:rsidRPr="00B04651">
        <w:rPr>
          <w:rFonts w:ascii="TH SarabunIT๙" w:hAnsi="TH SarabunIT๙" w:cs="TH SarabunIT๙"/>
          <w:sz w:val="32"/>
          <w:szCs w:val="32"/>
          <w:cs/>
        </w:rPr>
        <w:t>เศรษฐกิจ</w:t>
      </w:r>
      <w:r w:rsidRPr="00B04651">
        <w:rPr>
          <w:rFonts w:ascii="TH SarabunIT๙" w:hAnsi="TH SarabunIT๙" w:cs="TH SarabunIT๙"/>
          <w:sz w:val="32"/>
          <w:szCs w:val="32"/>
        </w:rPr>
        <w:t xml:space="preserve"> </w:t>
      </w:r>
      <w:r w:rsidRPr="00B04651">
        <w:rPr>
          <w:rFonts w:ascii="TH SarabunIT๙" w:hAnsi="TH SarabunIT๙" w:cs="TH SarabunIT๙"/>
          <w:sz w:val="32"/>
          <w:szCs w:val="32"/>
          <w:cs/>
        </w:rPr>
        <w:t>สิ่งแวดล้อม</w:t>
      </w:r>
      <w:r w:rsidRPr="00B04651">
        <w:rPr>
          <w:rFonts w:ascii="TH SarabunIT๙" w:hAnsi="TH SarabunIT๙" w:cs="TH SarabunIT๙"/>
          <w:sz w:val="32"/>
          <w:szCs w:val="32"/>
        </w:rPr>
        <w:t xml:space="preserve"> </w:t>
      </w:r>
      <w:r w:rsidRPr="00B04651">
        <w:rPr>
          <w:rFonts w:ascii="TH SarabunIT๙" w:hAnsi="TH SarabunIT๙" w:cs="TH SarabunIT๙"/>
          <w:sz w:val="32"/>
          <w:szCs w:val="32"/>
          <w:cs/>
        </w:rPr>
        <w:t>ธรรมา</w:t>
      </w:r>
      <w:proofErr w:type="spellStart"/>
      <w:r w:rsidRPr="00B04651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B04651">
        <w:rPr>
          <w:rFonts w:ascii="TH SarabunIT๙" w:hAnsi="TH SarabunIT๙" w:cs="TH SarabunIT๙"/>
          <w:sz w:val="32"/>
          <w:szCs w:val="32"/>
          <w:cs/>
        </w:rPr>
        <w:t>บาล</w:t>
      </w:r>
      <w:r w:rsidRPr="00B04651">
        <w:rPr>
          <w:rFonts w:ascii="TH SarabunIT๙" w:hAnsi="TH SarabunIT๙" w:cs="TH SarabunIT๙"/>
          <w:sz w:val="32"/>
          <w:szCs w:val="32"/>
        </w:rPr>
        <w:t xml:space="preserve"> </w:t>
      </w:r>
      <w:r w:rsidRPr="00B04651">
        <w:rPr>
          <w:rFonts w:ascii="TH SarabunIT๙" w:hAnsi="TH SarabunIT๙" w:cs="TH SarabunIT๙"/>
          <w:sz w:val="32"/>
          <w:szCs w:val="32"/>
          <w:cs/>
        </w:rPr>
        <w:t>และความเป็นหุ้นส่วนความร่วมมือระหว่างกันทั้งภายในและภายนอกประเทศอย่าง</w:t>
      </w:r>
      <w:r w:rsidR="00DF3536"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B04651">
        <w:rPr>
          <w:rFonts w:ascii="TH SarabunIT๙" w:hAnsi="TH SarabunIT๙" w:cs="TH SarabunIT๙"/>
          <w:sz w:val="32"/>
          <w:szCs w:val="32"/>
          <w:cs/>
        </w:rPr>
        <w:t>บูรณาการ</w:t>
      </w:r>
      <w:r w:rsidRPr="00B04651">
        <w:rPr>
          <w:rFonts w:ascii="TH SarabunIT๙" w:hAnsi="TH SarabunIT๙" w:cs="TH SarabunIT๙"/>
          <w:sz w:val="32"/>
          <w:szCs w:val="32"/>
        </w:rPr>
        <w:t xml:space="preserve"> </w:t>
      </w:r>
      <w:r w:rsidRPr="00B04651">
        <w:rPr>
          <w:rFonts w:ascii="TH SarabunIT๙" w:hAnsi="TH SarabunIT๙" w:cs="TH SarabunIT๙"/>
          <w:sz w:val="32"/>
          <w:szCs w:val="32"/>
          <w:cs/>
        </w:rPr>
        <w:t>ใช้พื้นที่</w:t>
      </w:r>
      <w:r>
        <w:rPr>
          <w:rFonts w:ascii="TH SarabunIT๙" w:hAnsi="TH SarabunIT๙" w:cs="TH SarabunIT๙"/>
          <w:sz w:val="32"/>
          <w:szCs w:val="32"/>
          <w:cs/>
        </w:rPr>
        <w:t>เป็นตัวตั้งในการกำ</w:t>
      </w:r>
      <w:r w:rsidRPr="00B04651">
        <w:rPr>
          <w:rFonts w:ascii="TH SarabunIT๙" w:hAnsi="TH SarabunIT๙" w:cs="TH SarabunIT๙"/>
          <w:sz w:val="32"/>
          <w:szCs w:val="32"/>
          <w:cs/>
        </w:rPr>
        <w:t>หนดกลยุทธ์และแผนงาน</w:t>
      </w:r>
      <w:r w:rsidRPr="00B04651">
        <w:rPr>
          <w:rFonts w:ascii="TH SarabunIT๙" w:hAnsi="TH SarabunIT๙" w:cs="TH SarabunIT๙"/>
          <w:sz w:val="32"/>
          <w:szCs w:val="32"/>
        </w:rPr>
        <w:t xml:space="preserve"> </w:t>
      </w:r>
      <w:r w:rsidRPr="00B04651">
        <w:rPr>
          <w:rFonts w:ascii="TH SarabunIT๙" w:hAnsi="TH SarabunIT๙" w:cs="TH SarabunIT๙"/>
          <w:sz w:val="32"/>
          <w:szCs w:val="32"/>
          <w:cs/>
        </w:rPr>
        <w:t>และการให้ทุกฝ่ายที่เกี่ยวข้องได้เข้ามามีส่วนร่วมในแบบทางตรงให้มากที่สุดเท่าที่จะเป็นไปได้</w:t>
      </w:r>
      <w:r w:rsidRPr="00B0465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โดยเป็นการดำ</w:t>
      </w:r>
      <w:r w:rsidRPr="00B04651">
        <w:rPr>
          <w:rFonts w:ascii="TH SarabunIT๙" w:hAnsi="TH SarabunIT๙" w:cs="TH SarabunIT๙"/>
          <w:sz w:val="32"/>
          <w:szCs w:val="32"/>
          <w:cs/>
        </w:rPr>
        <w:t>เนินการบนพื้นฐานการเติบโตร่วมกัน</w:t>
      </w:r>
      <w:r w:rsidRPr="00B04651">
        <w:rPr>
          <w:rFonts w:ascii="TH SarabunIT๙" w:hAnsi="TH SarabunIT๙" w:cs="TH SarabunIT๙"/>
          <w:sz w:val="32"/>
          <w:szCs w:val="32"/>
        </w:rPr>
        <w:t xml:space="preserve"> </w:t>
      </w:r>
      <w:r w:rsidRPr="00B04651">
        <w:rPr>
          <w:rFonts w:ascii="TH SarabunIT๙" w:hAnsi="TH SarabunIT๙" w:cs="TH SarabunIT๙"/>
          <w:sz w:val="32"/>
          <w:szCs w:val="32"/>
          <w:cs/>
        </w:rPr>
        <w:t>ไม่ว่าจะเป็นทางเศรษฐกิจ</w:t>
      </w:r>
      <w:r w:rsidRPr="00B04651">
        <w:rPr>
          <w:rFonts w:ascii="TH SarabunIT๙" w:hAnsi="TH SarabunIT๙" w:cs="TH SarabunIT๙"/>
          <w:sz w:val="32"/>
          <w:szCs w:val="32"/>
        </w:rPr>
        <w:t xml:space="preserve"> </w:t>
      </w:r>
      <w:r w:rsidRPr="00B04651">
        <w:rPr>
          <w:rFonts w:ascii="TH SarabunIT๙" w:hAnsi="TH SarabunIT๙" w:cs="TH SarabunIT๙"/>
          <w:sz w:val="32"/>
          <w:szCs w:val="32"/>
          <w:cs/>
        </w:rPr>
        <w:t>สิ่งแวดล้อม</w:t>
      </w:r>
      <w:r w:rsidRPr="00B04651">
        <w:rPr>
          <w:rFonts w:ascii="TH SarabunIT๙" w:hAnsi="TH SarabunIT๙" w:cs="TH SarabunIT๙"/>
          <w:sz w:val="32"/>
          <w:szCs w:val="32"/>
        </w:rPr>
        <w:t xml:space="preserve"> </w:t>
      </w:r>
      <w:r w:rsidRPr="00B04651">
        <w:rPr>
          <w:rFonts w:ascii="TH SarabunIT๙" w:hAnsi="TH SarabunIT๙" w:cs="TH SarabunIT๙"/>
          <w:sz w:val="32"/>
          <w:szCs w:val="32"/>
          <w:cs/>
        </w:rPr>
        <w:t>และคุณภาพชีวิต</w:t>
      </w:r>
      <w:r>
        <w:rPr>
          <w:rFonts w:ascii="TH SarabunIT๙" w:hAnsi="TH SarabunIT๙" w:cs="TH SarabunIT๙"/>
          <w:sz w:val="32"/>
          <w:szCs w:val="32"/>
          <w:cs/>
        </w:rPr>
        <w:t>โดยให้ความสำ</w:t>
      </w:r>
      <w:r w:rsidRPr="00B04651">
        <w:rPr>
          <w:rFonts w:ascii="TH SarabunIT๙" w:hAnsi="TH SarabunIT๙" w:cs="TH SarabunIT๙"/>
          <w:sz w:val="32"/>
          <w:szCs w:val="32"/>
          <w:cs/>
        </w:rPr>
        <w:t>คัญกับการสร้างสมดุลทั้ง</w:t>
      </w:r>
      <w:r w:rsidRPr="00B04651">
        <w:rPr>
          <w:rFonts w:ascii="TH SarabunIT๙" w:hAnsi="TH SarabunIT๙" w:cs="TH SarabunIT๙"/>
          <w:sz w:val="32"/>
          <w:szCs w:val="32"/>
        </w:rPr>
        <w:t xml:space="preserve"> </w:t>
      </w:r>
      <w:r w:rsidRPr="00B04651">
        <w:rPr>
          <w:rFonts w:ascii="TH SarabunIT๙" w:hAnsi="TH SarabunIT๙" w:cs="TH SarabunIT๙"/>
          <w:sz w:val="32"/>
          <w:szCs w:val="32"/>
          <w:cs/>
        </w:rPr>
        <w:t>๓</w:t>
      </w:r>
      <w:r w:rsidRPr="00B04651">
        <w:rPr>
          <w:rFonts w:ascii="TH SarabunIT๙" w:hAnsi="TH SarabunIT๙" w:cs="TH SarabunIT๙"/>
          <w:sz w:val="32"/>
          <w:szCs w:val="32"/>
        </w:rPr>
        <w:t xml:space="preserve"> </w:t>
      </w:r>
      <w:r w:rsidRPr="00B04651">
        <w:rPr>
          <w:rFonts w:ascii="TH SarabunIT๙" w:hAnsi="TH SarabunIT๙" w:cs="TH SarabunIT๙"/>
          <w:sz w:val="32"/>
          <w:szCs w:val="32"/>
          <w:cs/>
        </w:rPr>
        <w:t>ด้าน</w:t>
      </w:r>
      <w:r w:rsidRPr="00B04651">
        <w:rPr>
          <w:rFonts w:ascii="TH SarabunIT๙" w:hAnsi="TH SarabunIT๙" w:cs="TH SarabunIT๙"/>
          <w:sz w:val="32"/>
          <w:szCs w:val="32"/>
        </w:rPr>
        <w:t xml:space="preserve"> </w:t>
      </w:r>
      <w:r w:rsidRPr="00B04651">
        <w:rPr>
          <w:rFonts w:ascii="TH SarabunIT๙" w:hAnsi="TH SarabunIT๙" w:cs="TH SarabunIT๙"/>
          <w:sz w:val="32"/>
          <w:szCs w:val="32"/>
          <w:cs/>
        </w:rPr>
        <w:t>อันจะน่าไปสู่ความยั่งยืนเพื่อคนรุ่นต่อไปอย่างแท้จริง</w:t>
      </w:r>
    </w:p>
    <w:p w14:paraId="5409F98C" w14:textId="289050FD" w:rsidR="00C96C37" w:rsidRPr="00F30EFA" w:rsidRDefault="00C96C37" w:rsidP="00C96C37">
      <w:pPr>
        <w:tabs>
          <w:tab w:val="left" w:pos="709"/>
          <w:tab w:val="left" w:pos="1134"/>
          <w:tab w:val="left" w:pos="1560"/>
        </w:tabs>
        <w:spacing w:after="0"/>
        <w:jc w:val="thaiDistribute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B04651">
        <w:rPr>
          <w:rFonts w:ascii="TH SarabunIT๙" w:hAnsi="TH SarabunIT๙" w:cs="TH SarabunIT๙"/>
          <w:sz w:val="32"/>
          <w:szCs w:val="32"/>
          <w:cs/>
        </w:rPr>
        <w:t>ตัวชี้วัด</w:t>
      </w:r>
      <w:r w:rsidRPr="00B04651">
        <w:rPr>
          <w:rFonts w:ascii="TH SarabunIT๙" w:hAnsi="TH SarabunIT๙" w:cs="TH SarabunIT๙"/>
          <w:sz w:val="32"/>
          <w:szCs w:val="32"/>
        </w:rPr>
        <w:t xml:space="preserve"> </w:t>
      </w:r>
      <w:r w:rsidRPr="00B04651">
        <w:rPr>
          <w:rFonts w:ascii="TH SarabunIT๙" w:hAnsi="TH SarabunIT๙" w:cs="TH SarabunIT๙"/>
          <w:sz w:val="32"/>
          <w:szCs w:val="32"/>
          <w:cs/>
        </w:rPr>
        <w:t>ประกอบด้วย</w:t>
      </w:r>
      <w:r w:rsidRPr="00B04651">
        <w:rPr>
          <w:rFonts w:ascii="TH SarabunIT๙" w:hAnsi="TH SarabunIT๙" w:cs="TH SarabunIT๙"/>
          <w:sz w:val="32"/>
          <w:szCs w:val="32"/>
        </w:rPr>
        <w:t xml:space="preserve"> (</w:t>
      </w:r>
      <w:r w:rsidRPr="00B04651">
        <w:rPr>
          <w:rFonts w:ascii="TH SarabunIT๙" w:hAnsi="TH SarabunIT๙" w:cs="TH SarabunIT๙"/>
          <w:sz w:val="32"/>
          <w:szCs w:val="32"/>
          <w:cs/>
        </w:rPr>
        <w:t>๑</w:t>
      </w:r>
      <w:r w:rsidRPr="00B04651">
        <w:rPr>
          <w:rFonts w:ascii="TH SarabunIT๙" w:hAnsi="TH SarabunIT๙" w:cs="TH SarabunIT๙"/>
          <w:sz w:val="32"/>
          <w:szCs w:val="32"/>
        </w:rPr>
        <w:t xml:space="preserve">) </w:t>
      </w:r>
      <w:r w:rsidRPr="00B04651">
        <w:rPr>
          <w:rFonts w:ascii="TH SarabunIT๙" w:hAnsi="TH SarabunIT๙" w:cs="TH SarabunIT๙"/>
          <w:sz w:val="32"/>
          <w:szCs w:val="32"/>
          <w:cs/>
        </w:rPr>
        <w:t>พื้นที่สีเขียวที่เป็นมิตรกับสิ่งแวดล้อม</w:t>
      </w:r>
      <w:r w:rsidRPr="00B04651">
        <w:rPr>
          <w:rFonts w:ascii="TH SarabunIT๙" w:hAnsi="TH SarabunIT๙" w:cs="TH SarabunIT๙"/>
          <w:sz w:val="32"/>
          <w:szCs w:val="32"/>
        </w:rPr>
        <w:t xml:space="preserve"> (</w:t>
      </w:r>
      <w:r w:rsidRPr="00B04651">
        <w:rPr>
          <w:rFonts w:ascii="TH SarabunIT๙" w:hAnsi="TH SarabunIT๙" w:cs="TH SarabunIT๙"/>
          <w:sz w:val="32"/>
          <w:szCs w:val="32"/>
          <w:cs/>
        </w:rPr>
        <w:t>๒</w:t>
      </w:r>
      <w:r w:rsidRPr="00B04651">
        <w:rPr>
          <w:rFonts w:ascii="TH SarabunIT๙" w:hAnsi="TH SarabunIT๙" w:cs="TH SarabunIT๙"/>
          <w:sz w:val="32"/>
          <w:szCs w:val="32"/>
        </w:rPr>
        <w:t xml:space="preserve">) </w:t>
      </w:r>
      <w:r w:rsidRPr="00B04651">
        <w:rPr>
          <w:rFonts w:ascii="TH SarabunIT๙" w:hAnsi="TH SarabunIT๙" w:cs="TH SarabunIT๙"/>
          <w:sz w:val="32"/>
          <w:szCs w:val="32"/>
          <w:cs/>
        </w:rPr>
        <w:t>สภาพแวดล้อมและทรัพยากรธรรมชาติที่เสื่อมโทรมได้รับการฟื้นฟู</w:t>
      </w:r>
      <w:r w:rsidRPr="00B04651">
        <w:rPr>
          <w:rFonts w:ascii="TH SarabunIT๙" w:hAnsi="TH SarabunIT๙" w:cs="TH SarabunIT๙"/>
          <w:sz w:val="32"/>
          <w:szCs w:val="32"/>
        </w:rPr>
        <w:t xml:space="preserve"> (</w:t>
      </w:r>
      <w:r w:rsidRPr="00B04651">
        <w:rPr>
          <w:rFonts w:ascii="TH SarabunIT๙" w:hAnsi="TH SarabunIT๙" w:cs="TH SarabunIT๙"/>
          <w:sz w:val="32"/>
          <w:szCs w:val="32"/>
          <w:cs/>
        </w:rPr>
        <w:t>๓</w:t>
      </w:r>
      <w:r w:rsidRPr="00B04651">
        <w:rPr>
          <w:rFonts w:ascii="TH SarabunIT๙" w:hAnsi="TH SarabunIT๙" w:cs="TH SarabunIT๙"/>
          <w:sz w:val="32"/>
          <w:szCs w:val="32"/>
        </w:rPr>
        <w:t xml:space="preserve">) </w:t>
      </w:r>
      <w:r w:rsidRPr="00B04651">
        <w:rPr>
          <w:rFonts w:ascii="TH SarabunIT๙" w:hAnsi="TH SarabunIT๙" w:cs="TH SarabunIT๙"/>
          <w:sz w:val="32"/>
          <w:szCs w:val="32"/>
          <w:cs/>
        </w:rPr>
        <w:t>การเติบโตที่เป็นมิตรกับสิ่งแวดล้อม</w:t>
      </w:r>
      <w:r w:rsidRPr="00B04651">
        <w:rPr>
          <w:rFonts w:ascii="TH SarabunIT๙" w:hAnsi="TH SarabunIT๙" w:cs="TH SarabunIT๙"/>
          <w:sz w:val="32"/>
          <w:szCs w:val="32"/>
        </w:rPr>
        <w:t xml:space="preserve"> </w:t>
      </w:r>
      <w:r w:rsidRPr="00B04651">
        <w:rPr>
          <w:rFonts w:ascii="TH SarabunIT๙" w:hAnsi="TH SarabunIT๙" w:cs="TH SarabunIT๙"/>
          <w:sz w:val="32"/>
          <w:szCs w:val="32"/>
          <w:cs/>
        </w:rPr>
        <w:t>และ</w:t>
      </w:r>
      <w:r w:rsidRPr="00B04651">
        <w:rPr>
          <w:rFonts w:ascii="TH SarabunIT๙" w:hAnsi="TH SarabunIT๙" w:cs="TH SarabunIT๙"/>
          <w:sz w:val="32"/>
          <w:szCs w:val="32"/>
        </w:rPr>
        <w:t xml:space="preserve"> </w:t>
      </w:r>
      <w:r w:rsidR="00C53D35">
        <w:rPr>
          <w:rFonts w:ascii="TH SarabunIT๙" w:hAnsi="TH SarabunIT๙" w:cs="TH SarabunIT๙"/>
          <w:sz w:val="32"/>
          <w:szCs w:val="32"/>
        </w:rPr>
        <w:t xml:space="preserve">                      </w:t>
      </w:r>
      <w:r w:rsidRPr="00B04651">
        <w:rPr>
          <w:rFonts w:ascii="TH SarabunIT๙" w:hAnsi="TH SarabunIT๙" w:cs="TH SarabunIT๙"/>
          <w:sz w:val="32"/>
          <w:szCs w:val="32"/>
        </w:rPr>
        <w:t>(</w:t>
      </w:r>
      <w:r w:rsidRPr="00B04651">
        <w:rPr>
          <w:rFonts w:ascii="TH SarabunIT๙" w:hAnsi="TH SarabunIT๙" w:cs="TH SarabunIT๙"/>
          <w:sz w:val="32"/>
          <w:szCs w:val="32"/>
          <w:cs/>
        </w:rPr>
        <w:t>๔</w:t>
      </w:r>
      <w:r w:rsidRPr="00B04651">
        <w:rPr>
          <w:rFonts w:ascii="TH SarabunIT๙" w:hAnsi="TH SarabunIT๙" w:cs="TH SarabunIT๙"/>
          <w:sz w:val="32"/>
          <w:szCs w:val="32"/>
        </w:rPr>
        <w:t xml:space="preserve">) </w:t>
      </w:r>
      <w:r w:rsidRPr="00B04651">
        <w:rPr>
          <w:rFonts w:ascii="TH SarabunIT๙" w:hAnsi="TH SarabunIT๙" w:cs="TH SarabunIT๙"/>
          <w:sz w:val="32"/>
          <w:szCs w:val="32"/>
          <w:cs/>
        </w:rPr>
        <w:t>ปริมาณก๊าซเรือนกระจก</w:t>
      </w:r>
      <w:r w:rsidRPr="00B04651">
        <w:rPr>
          <w:rFonts w:ascii="TH SarabunIT๙" w:hAnsi="TH SarabunIT๙" w:cs="TH SarabunIT๙"/>
          <w:sz w:val="32"/>
          <w:szCs w:val="32"/>
        </w:rPr>
        <w:t xml:space="preserve"> </w:t>
      </w:r>
      <w:r w:rsidRPr="00B04651">
        <w:rPr>
          <w:rFonts w:ascii="TH SarabunIT๙" w:hAnsi="TH SarabunIT๙" w:cs="TH SarabunIT๙"/>
          <w:sz w:val="32"/>
          <w:szCs w:val="32"/>
          <w:cs/>
        </w:rPr>
        <w:t>มูลค่าเศรษฐกิจฐานชีวภาพ</w:t>
      </w:r>
    </w:p>
    <w:p w14:paraId="1DB7601B" w14:textId="759EF1C6" w:rsidR="00C96C37" w:rsidRPr="007E10B7" w:rsidRDefault="00C96C37" w:rsidP="00C96C37">
      <w:pPr>
        <w:tabs>
          <w:tab w:val="left" w:pos="709"/>
          <w:tab w:val="left" w:pos="1134"/>
          <w:tab w:val="left" w:pos="1560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6. </w:t>
      </w:r>
      <w:r w:rsidRPr="004C5E88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ด้านการปรับสมดุลและพัฒนาระบบการบริหารจัดการภาครัฐ</w:t>
      </w:r>
      <w:r w:rsidRPr="004C5E88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มีเป้าหมายการพัฒนาที่สำ</w:t>
      </w:r>
      <w:r w:rsidRPr="007E10B7">
        <w:rPr>
          <w:rFonts w:ascii="TH SarabunIT๙" w:hAnsi="TH SarabunIT๙" w:cs="TH SarabunIT๙"/>
          <w:sz w:val="32"/>
          <w:szCs w:val="32"/>
          <w:cs/>
        </w:rPr>
        <w:t>คัญเพื่อปรับเปลี่ยนภาครัฐที่ยึดหลัก</w:t>
      </w:r>
      <w:r w:rsidRPr="007E10B7">
        <w:rPr>
          <w:rFonts w:ascii="TH SarabunIT๙" w:hAnsi="TH SarabunIT๙" w:cs="TH SarabunIT๙"/>
          <w:sz w:val="32"/>
          <w:szCs w:val="32"/>
        </w:rPr>
        <w:t xml:space="preserve"> “</w:t>
      </w:r>
      <w:r w:rsidRPr="007E10B7">
        <w:rPr>
          <w:rFonts w:ascii="TH SarabunIT๙" w:hAnsi="TH SarabunIT๙" w:cs="TH SarabunIT๙"/>
          <w:sz w:val="32"/>
          <w:szCs w:val="32"/>
          <w:cs/>
        </w:rPr>
        <w:t>ภาครัฐของประชาชน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E10B7">
        <w:rPr>
          <w:rFonts w:ascii="TH SarabunIT๙" w:hAnsi="TH SarabunIT๙" w:cs="TH SarabunIT๙"/>
          <w:sz w:val="32"/>
          <w:szCs w:val="32"/>
          <w:cs/>
        </w:rPr>
        <w:t>เพื่อประชาชนและประโยชน์ส่วนรวม</w:t>
      </w:r>
      <w:r w:rsidRPr="007E10B7">
        <w:rPr>
          <w:rFonts w:ascii="TH SarabunIT๙" w:hAnsi="TH SarabunIT๙" w:cs="TH SarabunIT๙"/>
          <w:sz w:val="32"/>
          <w:szCs w:val="32"/>
        </w:rPr>
        <w:t xml:space="preserve">” </w:t>
      </w:r>
      <w:r w:rsidRPr="007E10B7">
        <w:rPr>
          <w:rFonts w:ascii="TH SarabunIT๙" w:hAnsi="TH SarabunIT๙" w:cs="TH SarabunIT๙"/>
          <w:sz w:val="32"/>
          <w:szCs w:val="32"/>
          <w:cs/>
        </w:rPr>
        <w:t>โดยภาครัฐต้องมีขนาดที่เหมาะสมกับบทบาทภารกิจ</w:t>
      </w:r>
      <w:r w:rsidRPr="007E10B7">
        <w:rPr>
          <w:rFonts w:ascii="TH SarabunIT๙" w:hAnsi="TH SarabunIT๙" w:cs="TH SarabunIT๙"/>
          <w:sz w:val="32"/>
          <w:szCs w:val="32"/>
        </w:rPr>
        <w:t xml:space="preserve"> </w:t>
      </w:r>
      <w:r w:rsidRPr="007E10B7">
        <w:rPr>
          <w:rFonts w:ascii="TH SarabunIT๙" w:hAnsi="TH SarabunIT๙" w:cs="TH SarabunIT๙"/>
          <w:sz w:val="32"/>
          <w:szCs w:val="32"/>
          <w:cs/>
        </w:rPr>
        <w:t>แยกแยะบทบาท</w:t>
      </w:r>
      <w:r>
        <w:rPr>
          <w:rFonts w:ascii="TH SarabunIT๙" w:hAnsi="TH SarabunIT๙" w:cs="TH SarabunIT๙"/>
          <w:sz w:val="32"/>
          <w:szCs w:val="32"/>
          <w:cs/>
        </w:rPr>
        <w:t>หน่วยงานของรัฐที่ทำหน้าที่</w:t>
      </w:r>
      <w:r w:rsidR="00DF3536"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>
        <w:rPr>
          <w:rFonts w:ascii="TH SarabunIT๙" w:hAnsi="TH SarabunIT๙" w:cs="TH SarabunIT๙"/>
          <w:sz w:val="32"/>
          <w:szCs w:val="32"/>
          <w:cs/>
        </w:rPr>
        <w:t>ในการกำ</w:t>
      </w:r>
      <w:r w:rsidRPr="007E10B7">
        <w:rPr>
          <w:rFonts w:ascii="TH SarabunIT๙" w:hAnsi="TH SarabunIT๙" w:cs="TH SarabunIT๙"/>
          <w:sz w:val="32"/>
          <w:szCs w:val="32"/>
          <w:cs/>
        </w:rPr>
        <w:t>กับหรือในการให้บริการ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E10B7">
        <w:rPr>
          <w:rFonts w:ascii="TH SarabunIT๙" w:hAnsi="TH SarabunIT๙" w:cs="TH SarabunIT๙"/>
          <w:sz w:val="32"/>
          <w:szCs w:val="32"/>
          <w:cs/>
        </w:rPr>
        <w:t>ยึดหลักธรรมา</w:t>
      </w:r>
      <w:proofErr w:type="spellStart"/>
      <w:r w:rsidRPr="007E10B7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7E10B7">
        <w:rPr>
          <w:rFonts w:ascii="TH SarabunIT๙" w:hAnsi="TH SarabunIT๙" w:cs="TH SarabunIT๙"/>
          <w:sz w:val="32"/>
          <w:szCs w:val="32"/>
          <w:cs/>
        </w:rPr>
        <w:t>บาล</w:t>
      </w:r>
      <w:r w:rsidRPr="007E10B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ปรับวัฒนธรรมการทำ</w:t>
      </w:r>
      <w:r w:rsidRPr="007E10B7">
        <w:rPr>
          <w:rFonts w:ascii="TH SarabunIT๙" w:hAnsi="TH SarabunIT๙" w:cs="TH SarabunIT๙"/>
          <w:sz w:val="32"/>
          <w:szCs w:val="32"/>
          <w:cs/>
        </w:rPr>
        <w:t>งานให้มุ่งผลสัมฤทธิ์และผลประโยชน์ส่วนรวม</w:t>
      </w:r>
      <w:r w:rsidRPr="007E10B7">
        <w:rPr>
          <w:rFonts w:ascii="TH SarabunIT๙" w:hAnsi="TH SarabunIT๙" w:cs="TH SarabunIT๙"/>
          <w:sz w:val="32"/>
          <w:szCs w:val="32"/>
        </w:rPr>
        <w:t xml:space="preserve"> </w:t>
      </w:r>
      <w:r w:rsidRPr="007E10B7">
        <w:rPr>
          <w:rFonts w:ascii="TH SarabunIT๙" w:hAnsi="TH SarabunIT๙" w:cs="TH SarabunIT๙"/>
          <w:sz w:val="32"/>
          <w:szCs w:val="32"/>
          <w:cs/>
        </w:rPr>
        <w:t>มีความทันสมัย</w:t>
      </w:r>
      <w:r w:rsidRPr="007E10B7">
        <w:rPr>
          <w:rFonts w:ascii="TH SarabunIT๙" w:hAnsi="TH SarabunIT๙" w:cs="TH SarabunIT๙"/>
          <w:sz w:val="32"/>
          <w:szCs w:val="32"/>
        </w:rPr>
        <w:t xml:space="preserve"> </w:t>
      </w:r>
      <w:r w:rsidRPr="007E10B7">
        <w:rPr>
          <w:rFonts w:ascii="TH SarabunIT๙" w:hAnsi="TH SarabunIT๙" w:cs="TH SarabunIT๙"/>
          <w:sz w:val="32"/>
          <w:szCs w:val="32"/>
          <w:cs/>
        </w:rPr>
        <w:t>และพร้อมที่จะปรับตัวให้ทันต่อการเปลี่ยนแปลงของโลกอยู่</w:t>
      </w:r>
      <w:r w:rsidRPr="007E10B7">
        <w:rPr>
          <w:rFonts w:ascii="TH SarabunIT๙" w:hAnsi="TH SarabunIT๙" w:cs="TH SarabunIT๙"/>
          <w:sz w:val="32"/>
          <w:szCs w:val="32"/>
          <w:cs/>
        </w:rPr>
        <w:lastRenderedPageBreak/>
        <w:t>ตลอดเวลา</w:t>
      </w:r>
      <w:r w:rsidRPr="007E10B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โดยเฉพาะอย่างยิ่งการนำ</w:t>
      </w:r>
      <w:r w:rsidRPr="007E10B7">
        <w:rPr>
          <w:rFonts w:ascii="TH SarabunIT๙" w:hAnsi="TH SarabunIT๙" w:cs="TH SarabunIT๙"/>
          <w:sz w:val="32"/>
          <w:szCs w:val="32"/>
          <w:cs/>
        </w:rPr>
        <w:t>นวัตกรรม</w:t>
      </w:r>
      <w:r w:rsidRPr="007E10B7">
        <w:rPr>
          <w:rFonts w:ascii="TH SarabunIT๙" w:hAnsi="TH SarabunIT๙" w:cs="TH SarabunIT๙"/>
          <w:sz w:val="32"/>
          <w:szCs w:val="32"/>
        </w:rPr>
        <w:t xml:space="preserve"> </w:t>
      </w:r>
      <w:r w:rsidRPr="007E10B7">
        <w:rPr>
          <w:rFonts w:ascii="TH SarabunIT๙" w:hAnsi="TH SarabunIT๙" w:cs="TH SarabunIT๙"/>
          <w:sz w:val="32"/>
          <w:szCs w:val="32"/>
          <w:cs/>
        </w:rPr>
        <w:t>เทคโนโลยีข้อมูลขนาดใหญ่</w:t>
      </w:r>
      <w:r w:rsidRPr="007E10B7">
        <w:rPr>
          <w:rFonts w:ascii="TH SarabunIT๙" w:hAnsi="TH SarabunIT๙" w:cs="TH SarabunIT๙"/>
          <w:sz w:val="32"/>
          <w:szCs w:val="32"/>
        </w:rPr>
        <w:t xml:space="preserve"> </w:t>
      </w:r>
      <w:r w:rsidRPr="007E10B7">
        <w:rPr>
          <w:rFonts w:ascii="TH SarabunIT๙" w:hAnsi="TH SarabunIT๙" w:cs="TH SarabunIT๙"/>
          <w:sz w:val="32"/>
          <w:szCs w:val="32"/>
          <w:cs/>
        </w:rPr>
        <w:t>ระบบ</w:t>
      </w:r>
      <w:r>
        <w:rPr>
          <w:rFonts w:ascii="TH SarabunIT๙" w:hAnsi="TH SarabunIT๙" w:cs="TH SarabunIT๙"/>
          <w:sz w:val="32"/>
          <w:szCs w:val="32"/>
          <w:cs/>
        </w:rPr>
        <w:t>การทำ</w:t>
      </w:r>
      <w:r w:rsidRPr="007E10B7">
        <w:rPr>
          <w:rFonts w:ascii="TH SarabunIT๙" w:hAnsi="TH SarabunIT๙" w:cs="TH SarabunIT๙"/>
          <w:sz w:val="32"/>
          <w:szCs w:val="32"/>
          <w:cs/>
        </w:rPr>
        <w:t>งานที่เป็นดิจิทัลเข้ามาประยุกต์ใช้อย่างคุ้มค่า</w:t>
      </w:r>
      <w:r w:rsidRPr="007E10B7">
        <w:rPr>
          <w:rFonts w:ascii="TH SarabunIT๙" w:hAnsi="TH SarabunIT๙" w:cs="TH SarabunIT๙"/>
          <w:sz w:val="32"/>
          <w:szCs w:val="32"/>
        </w:rPr>
        <w:t xml:space="preserve"> </w:t>
      </w:r>
      <w:r w:rsidRPr="007E10B7">
        <w:rPr>
          <w:rFonts w:ascii="TH SarabunIT๙" w:hAnsi="TH SarabunIT๙" w:cs="TH SarabunIT๙"/>
          <w:sz w:val="32"/>
          <w:szCs w:val="32"/>
          <w:cs/>
        </w:rPr>
        <w:t>และปฏิบัติงานเทียบได้กับมาตรฐานสากล</w:t>
      </w:r>
      <w:r w:rsidRPr="007E10B7">
        <w:rPr>
          <w:rFonts w:ascii="TH SarabunIT๙" w:hAnsi="TH SarabunIT๙" w:cs="TH SarabunIT๙"/>
          <w:sz w:val="32"/>
          <w:szCs w:val="32"/>
        </w:rPr>
        <w:t xml:space="preserve"> </w:t>
      </w:r>
      <w:r w:rsidRPr="007E10B7">
        <w:rPr>
          <w:rFonts w:ascii="TH SarabunIT๙" w:hAnsi="TH SarabunIT๙" w:cs="TH SarabunIT๙"/>
          <w:sz w:val="32"/>
          <w:szCs w:val="32"/>
          <w:cs/>
        </w:rPr>
        <w:t>รวมทั้งมีลักษณะเปิดกว้าง</w:t>
      </w:r>
      <w:r w:rsidRPr="007E10B7">
        <w:rPr>
          <w:rFonts w:ascii="TH SarabunIT๙" w:hAnsi="TH SarabunIT๙" w:cs="TH SarabunIT๙"/>
          <w:sz w:val="32"/>
          <w:szCs w:val="32"/>
        </w:rPr>
        <w:t xml:space="preserve"> </w:t>
      </w:r>
      <w:r w:rsidRPr="007E10B7">
        <w:rPr>
          <w:rFonts w:ascii="TH SarabunIT๙" w:hAnsi="TH SarabunIT๙" w:cs="TH SarabunIT๙"/>
          <w:sz w:val="32"/>
          <w:szCs w:val="32"/>
          <w:cs/>
        </w:rPr>
        <w:t>เชื่อมโยงถึงกันและเปิดโอกาสให้ทุกภาคส่วน</w:t>
      </w:r>
      <w:r w:rsidRPr="00371B6D">
        <w:rPr>
          <w:rFonts w:ascii="TH SarabunIT๙" w:hAnsi="TH SarabunIT๙" w:cs="TH SarabunIT๙"/>
          <w:spacing w:val="-2"/>
          <w:sz w:val="32"/>
          <w:szCs w:val="32"/>
          <w:cs/>
        </w:rPr>
        <w:t>เข้ามามีส่วนร่วมเพื่อตอบสนองความต้องการของประชาชนได้อย่างสะดวก</w:t>
      </w:r>
      <w:r w:rsidRPr="00371B6D"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 w:rsidRPr="00371B6D">
        <w:rPr>
          <w:rFonts w:ascii="TH SarabunIT๙" w:hAnsi="TH SarabunIT๙" w:cs="TH SarabunIT๙"/>
          <w:spacing w:val="-2"/>
          <w:sz w:val="32"/>
          <w:szCs w:val="32"/>
          <w:cs/>
        </w:rPr>
        <w:t>รวดเร็วและโปร่งใส</w:t>
      </w:r>
      <w:r w:rsidRPr="00371B6D"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 w:rsidRPr="00371B6D">
        <w:rPr>
          <w:rFonts w:ascii="TH SarabunIT๙" w:hAnsi="TH SarabunIT๙" w:cs="TH SarabunIT๙"/>
          <w:spacing w:val="-2"/>
          <w:sz w:val="32"/>
          <w:szCs w:val="32"/>
          <w:cs/>
        </w:rPr>
        <w:t>โดยทุกภาคส่วน</w:t>
      </w:r>
      <w:r w:rsidRPr="007E10B7">
        <w:rPr>
          <w:rFonts w:ascii="TH SarabunIT๙" w:hAnsi="TH SarabunIT๙" w:cs="TH SarabunIT๙"/>
          <w:sz w:val="32"/>
          <w:szCs w:val="32"/>
          <w:cs/>
        </w:rPr>
        <w:t>ในสังคมต้องร่วมกันปลูกฝังค่านิยม</w:t>
      </w:r>
      <w:r w:rsidR="00C53D3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E10B7">
        <w:rPr>
          <w:rFonts w:ascii="TH SarabunIT๙" w:hAnsi="TH SarabunIT๙" w:cs="TH SarabunIT๙"/>
          <w:sz w:val="32"/>
          <w:szCs w:val="32"/>
          <w:cs/>
        </w:rPr>
        <w:t>ความซื่อสัตย์สุจริต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E10B7">
        <w:rPr>
          <w:rFonts w:ascii="TH SarabunIT๙" w:hAnsi="TH SarabunIT๙" w:cs="TH SarabunIT๙"/>
          <w:sz w:val="32"/>
          <w:szCs w:val="32"/>
          <w:cs/>
        </w:rPr>
        <w:t>ความมัธยัสถ์</w:t>
      </w:r>
      <w:r w:rsidRPr="007E10B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และสร้างจิตสำ</w:t>
      </w:r>
      <w:r w:rsidRPr="007E10B7">
        <w:rPr>
          <w:rFonts w:ascii="TH SarabunIT๙" w:hAnsi="TH SarabunIT๙" w:cs="TH SarabunIT๙"/>
          <w:sz w:val="32"/>
          <w:szCs w:val="32"/>
          <w:cs/>
        </w:rPr>
        <w:t>นึกในการปฏิเสธไม่ยอมรับ</w:t>
      </w:r>
      <w:r w:rsidRPr="00371B6D">
        <w:rPr>
          <w:rFonts w:ascii="TH SarabunIT๙" w:hAnsi="TH SarabunIT๙" w:cs="TH SarabunIT๙"/>
          <w:spacing w:val="-4"/>
          <w:sz w:val="32"/>
          <w:szCs w:val="32"/>
          <w:cs/>
        </w:rPr>
        <w:t>การทุจริตประพฤติมิชอบอย่างสิ้นเชิง</w:t>
      </w:r>
      <w:r w:rsidRPr="00371B6D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371B6D">
        <w:rPr>
          <w:rFonts w:ascii="TH SarabunIT๙" w:hAnsi="TH SarabunIT๙" w:cs="TH SarabunIT๙"/>
          <w:spacing w:val="-4"/>
          <w:sz w:val="32"/>
          <w:szCs w:val="32"/>
          <w:cs/>
        </w:rPr>
        <w:t>นอกจากนั้น</w:t>
      </w:r>
      <w:r w:rsidRPr="00371B6D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371B6D">
        <w:rPr>
          <w:rFonts w:ascii="TH SarabunIT๙" w:hAnsi="TH SarabunIT๙" w:cs="TH SarabunIT๙"/>
          <w:spacing w:val="-4"/>
          <w:sz w:val="32"/>
          <w:szCs w:val="32"/>
          <w:cs/>
        </w:rPr>
        <w:t>กฎหมายต้องมีความชัดเจน</w:t>
      </w:r>
      <w:r w:rsidRPr="00371B6D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371B6D">
        <w:rPr>
          <w:rFonts w:ascii="TH SarabunIT๙" w:hAnsi="TH SarabunIT๙" w:cs="TH SarabunIT๙"/>
          <w:spacing w:val="-4"/>
          <w:sz w:val="32"/>
          <w:szCs w:val="32"/>
          <w:cs/>
        </w:rPr>
        <w:t>มีเพียงเท่าที่จำเป็น</w:t>
      </w:r>
      <w:r w:rsidRPr="00371B6D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371B6D">
        <w:rPr>
          <w:rFonts w:ascii="TH SarabunIT๙" w:hAnsi="TH SarabunIT๙" w:cs="TH SarabunIT๙"/>
          <w:spacing w:val="-4"/>
          <w:sz w:val="32"/>
          <w:szCs w:val="32"/>
          <w:cs/>
        </w:rPr>
        <w:t>มีความทันสมัย</w:t>
      </w:r>
      <w:r w:rsidRPr="007E10B7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7E10B7">
        <w:rPr>
          <w:rFonts w:ascii="TH SarabunIT๙" w:hAnsi="TH SarabunIT๙" w:cs="TH SarabunIT๙"/>
          <w:spacing w:val="-4"/>
          <w:sz w:val="32"/>
          <w:szCs w:val="32"/>
          <w:cs/>
        </w:rPr>
        <w:t>มีความเป็นสากล</w:t>
      </w:r>
      <w:r w:rsidRPr="007E10B7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="00C53D35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7E10B7">
        <w:rPr>
          <w:rFonts w:ascii="TH SarabunIT๙" w:hAnsi="TH SarabunIT๙" w:cs="TH SarabunIT๙"/>
          <w:spacing w:val="-4"/>
          <w:sz w:val="32"/>
          <w:szCs w:val="32"/>
          <w:cs/>
        </w:rPr>
        <w:t>มีประสิทธิภาพ</w:t>
      </w:r>
      <w:r w:rsidRPr="007E10B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และนำ</w:t>
      </w:r>
      <w:r w:rsidRPr="007E10B7">
        <w:rPr>
          <w:rFonts w:ascii="TH SarabunIT๙" w:hAnsi="TH SarabunIT๙" w:cs="TH SarabunIT๙"/>
          <w:sz w:val="32"/>
          <w:szCs w:val="32"/>
          <w:cs/>
        </w:rPr>
        <w:t>ไ</w:t>
      </w:r>
      <w:r>
        <w:rPr>
          <w:rFonts w:ascii="TH SarabunIT๙" w:hAnsi="TH SarabunIT๙" w:cs="TH SarabunIT๙"/>
          <w:sz w:val="32"/>
          <w:szCs w:val="32"/>
          <w:cs/>
        </w:rPr>
        <w:t>ปสู่การลดความเหลื่อมล้ำ</w:t>
      </w:r>
      <w:r w:rsidRPr="007E10B7">
        <w:rPr>
          <w:rFonts w:ascii="TH SarabunIT๙" w:hAnsi="TH SarabunIT๙" w:cs="TH SarabunIT๙"/>
          <w:sz w:val="32"/>
          <w:szCs w:val="32"/>
          <w:cs/>
        </w:rPr>
        <w:t>และเอื้อต่อการพัฒนา</w:t>
      </w:r>
      <w:r w:rsidRPr="007E10B7">
        <w:rPr>
          <w:rFonts w:ascii="TH SarabunIT๙" w:hAnsi="TH SarabunIT๙" w:cs="TH SarabunIT๙"/>
          <w:sz w:val="32"/>
          <w:szCs w:val="32"/>
        </w:rPr>
        <w:t xml:space="preserve"> </w:t>
      </w:r>
      <w:r w:rsidRPr="007E10B7">
        <w:rPr>
          <w:rFonts w:ascii="TH SarabunIT๙" w:hAnsi="TH SarabunIT๙" w:cs="TH SarabunIT๙"/>
          <w:sz w:val="32"/>
          <w:szCs w:val="32"/>
          <w:cs/>
        </w:rPr>
        <w:t>โดยกระบวนการยุติธรรม</w:t>
      </w:r>
      <w:r w:rsidR="00C53D3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E10B7">
        <w:rPr>
          <w:rFonts w:ascii="TH SarabunIT๙" w:hAnsi="TH SarabunIT๙" w:cs="TH SarabunIT๙"/>
          <w:sz w:val="32"/>
          <w:szCs w:val="32"/>
          <w:cs/>
        </w:rPr>
        <w:t>มีการบริหารที่มีประสิทธิภาพ</w:t>
      </w:r>
      <w:r w:rsidRPr="007E10B7">
        <w:rPr>
          <w:rFonts w:ascii="TH SarabunIT๙" w:hAnsi="TH SarabunIT๙" w:cs="TH SarabunIT๙"/>
          <w:sz w:val="32"/>
          <w:szCs w:val="32"/>
        </w:rPr>
        <w:t xml:space="preserve"> </w:t>
      </w:r>
      <w:r w:rsidRPr="007E10B7">
        <w:rPr>
          <w:rFonts w:ascii="TH SarabunIT๙" w:hAnsi="TH SarabunIT๙" w:cs="TH SarabunIT๙"/>
          <w:sz w:val="32"/>
          <w:szCs w:val="32"/>
          <w:cs/>
        </w:rPr>
        <w:t>เป็นธรรม</w:t>
      </w:r>
      <w:r w:rsidRPr="007E10B7">
        <w:rPr>
          <w:rFonts w:ascii="TH SarabunIT๙" w:hAnsi="TH SarabunIT๙" w:cs="TH SarabunIT๙"/>
          <w:sz w:val="32"/>
          <w:szCs w:val="32"/>
        </w:rPr>
        <w:t xml:space="preserve"> </w:t>
      </w:r>
      <w:r w:rsidRPr="007E10B7">
        <w:rPr>
          <w:rFonts w:ascii="TH SarabunIT๙" w:hAnsi="TH SarabunIT๙" w:cs="TH SarabunIT๙"/>
          <w:sz w:val="32"/>
          <w:szCs w:val="32"/>
          <w:cs/>
        </w:rPr>
        <w:t>ไม่เลือกปฏิบัติ</w:t>
      </w:r>
      <w:r>
        <w:rPr>
          <w:rFonts w:ascii="TH SarabunIT๙" w:hAnsi="TH SarabunIT๙" w:cs="TH SarabunIT๙"/>
          <w:sz w:val="32"/>
          <w:szCs w:val="32"/>
          <w:cs/>
        </w:rPr>
        <w:t>และการอำ</w:t>
      </w:r>
      <w:r w:rsidRPr="007E10B7">
        <w:rPr>
          <w:rFonts w:ascii="TH SarabunIT๙" w:hAnsi="TH SarabunIT๙" w:cs="TH SarabunIT๙"/>
          <w:sz w:val="32"/>
          <w:szCs w:val="32"/>
          <w:cs/>
        </w:rPr>
        <w:t>นวยความยุติธรรมตามหลักนิติธรรม</w:t>
      </w:r>
    </w:p>
    <w:p w14:paraId="1EEEA308" w14:textId="10AE7017" w:rsidR="00C96C37" w:rsidRDefault="00C96C37" w:rsidP="00C96C37">
      <w:pPr>
        <w:tabs>
          <w:tab w:val="left" w:pos="709"/>
          <w:tab w:val="left" w:pos="1134"/>
          <w:tab w:val="left" w:pos="1560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371B6D">
        <w:rPr>
          <w:rFonts w:ascii="TH SarabunIT๙" w:hAnsi="TH SarabunIT๙" w:cs="TH SarabunIT๙"/>
          <w:spacing w:val="-4"/>
          <w:sz w:val="32"/>
          <w:szCs w:val="32"/>
          <w:cs/>
        </w:rPr>
        <w:t>ตัวชี้วัด</w:t>
      </w:r>
      <w:r w:rsidRPr="00371B6D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371B6D">
        <w:rPr>
          <w:rFonts w:ascii="TH SarabunIT๙" w:hAnsi="TH SarabunIT๙" w:cs="TH SarabunIT๙"/>
          <w:spacing w:val="-4"/>
          <w:sz w:val="32"/>
          <w:szCs w:val="32"/>
          <w:cs/>
        </w:rPr>
        <w:t>ประกอบด้วย</w:t>
      </w:r>
      <w:r w:rsidRPr="00371B6D">
        <w:rPr>
          <w:rFonts w:ascii="TH SarabunIT๙" w:hAnsi="TH SarabunIT๙" w:cs="TH SarabunIT๙"/>
          <w:spacing w:val="-4"/>
          <w:sz w:val="32"/>
          <w:szCs w:val="32"/>
        </w:rPr>
        <w:t xml:space="preserve"> (</w:t>
      </w:r>
      <w:r w:rsidRPr="00371B6D">
        <w:rPr>
          <w:rFonts w:ascii="TH SarabunIT๙" w:hAnsi="TH SarabunIT๙" w:cs="TH SarabunIT๙"/>
          <w:spacing w:val="-4"/>
          <w:sz w:val="32"/>
          <w:szCs w:val="32"/>
          <w:cs/>
        </w:rPr>
        <w:t>๑</w:t>
      </w:r>
      <w:r w:rsidRPr="00371B6D">
        <w:rPr>
          <w:rFonts w:ascii="TH SarabunIT๙" w:hAnsi="TH SarabunIT๙" w:cs="TH SarabunIT๙"/>
          <w:spacing w:val="-4"/>
          <w:sz w:val="32"/>
          <w:szCs w:val="32"/>
        </w:rPr>
        <w:t xml:space="preserve">) </w:t>
      </w:r>
      <w:r w:rsidRPr="00371B6D">
        <w:rPr>
          <w:rFonts w:ascii="TH SarabunIT๙" w:hAnsi="TH SarabunIT๙" w:cs="TH SarabunIT๙"/>
          <w:spacing w:val="-4"/>
          <w:sz w:val="32"/>
          <w:szCs w:val="32"/>
          <w:cs/>
        </w:rPr>
        <w:t>ระดับความพึงพอใจของประชาชนต่อการให้บริการสาธารณะของภาครัฐ</w:t>
      </w:r>
      <w:r w:rsidRPr="007E10B7">
        <w:rPr>
          <w:rFonts w:ascii="TH SarabunIT๙" w:hAnsi="TH SarabunIT๙" w:cs="TH SarabunIT๙"/>
          <w:sz w:val="32"/>
          <w:szCs w:val="32"/>
        </w:rPr>
        <w:t xml:space="preserve"> </w:t>
      </w:r>
      <w:r w:rsidRPr="00371B6D">
        <w:rPr>
          <w:rFonts w:ascii="TH SarabunIT๙" w:hAnsi="TH SarabunIT๙" w:cs="TH SarabunIT๙"/>
          <w:spacing w:val="-6"/>
          <w:sz w:val="32"/>
          <w:szCs w:val="32"/>
        </w:rPr>
        <w:t>(</w:t>
      </w:r>
      <w:r w:rsidRPr="00371B6D">
        <w:rPr>
          <w:rFonts w:ascii="TH SarabunIT๙" w:hAnsi="TH SarabunIT๙" w:cs="TH SarabunIT๙"/>
          <w:spacing w:val="-6"/>
          <w:sz w:val="32"/>
          <w:szCs w:val="32"/>
          <w:cs/>
        </w:rPr>
        <w:t>๒</w:t>
      </w:r>
      <w:r w:rsidRPr="00371B6D">
        <w:rPr>
          <w:rFonts w:ascii="TH SarabunIT๙" w:hAnsi="TH SarabunIT๙" w:cs="TH SarabunIT๙"/>
          <w:spacing w:val="-6"/>
          <w:sz w:val="32"/>
          <w:szCs w:val="32"/>
        </w:rPr>
        <w:t xml:space="preserve">) </w:t>
      </w:r>
      <w:r w:rsidRPr="00371B6D">
        <w:rPr>
          <w:rFonts w:ascii="TH SarabunIT๙" w:hAnsi="TH SarabunIT๙" w:cs="TH SarabunIT๙"/>
          <w:spacing w:val="-6"/>
          <w:sz w:val="32"/>
          <w:szCs w:val="32"/>
          <w:cs/>
        </w:rPr>
        <w:t>ประสิทธิภาพของการบริการภาครัฐ</w:t>
      </w:r>
      <w:r w:rsidRPr="00371B6D">
        <w:rPr>
          <w:rFonts w:ascii="TH SarabunIT๙" w:hAnsi="TH SarabunIT๙" w:cs="TH SarabunIT๙"/>
          <w:spacing w:val="-6"/>
          <w:sz w:val="32"/>
          <w:szCs w:val="32"/>
        </w:rPr>
        <w:t xml:space="preserve"> (</w:t>
      </w:r>
      <w:r w:rsidRPr="00371B6D">
        <w:rPr>
          <w:rFonts w:ascii="TH SarabunIT๙" w:hAnsi="TH SarabunIT๙" w:cs="TH SarabunIT๙"/>
          <w:spacing w:val="-6"/>
          <w:sz w:val="32"/>
          <w:szCs w:val="32"/>
          <w:cs/>
        </w:rPr>
        <w:t>๓</w:t>
      </w:r>
      <w:r w:rsidRPr="00371B6D">
        <w:rPr>
          <w:rFonts w:ascii="TH SarabunIT๙" w:hAnsi="TH SarabunIT๙" w:cs="TH SarabunIT๙"/>
          <w:spacing w:val="-6"/>
          <w:sz w:val="32"/>
          <w:szCs w:val="32"/>
        </w:rPr>
        <w:t xml:space="preserve">) </w:t>
      </w:r>
      <w:r w:rsidRPr="00371B6D">
        <w:rPr>
          <w:rFonts w:ascii="TH SarabunIT๙" w:hAnsi="TH SarabunIT๙" w:cs="TH SarabunIT๙"/>
          <w:spacing w:val="-6"/>
          <w:sz w:val="32"/>
          <w:szCs w:val="32"/>
          <w:cs/>
        </w:rPr>
        <w:t>ระดับความโปร่งใส</w:t>
      </w:r>
      <w:r w:rsidRPr="00371B6D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371B6D">
        <w:rPr>
          <w:rFonts w:ascii="TH SarabunIT๙" w:hAnsi="TH SarabunIT๙" w:cs="TH SarabunIT๙"/>
          <w:spacing w:val="-6"/>
          <w:sz w:val="32"/>
          <w:szCs w:val="32"/>
          <w:cs/>
        </w:rPr>
        <w:t>การทุจริต</w:t>
      </w:r>
      <w:r w:rsidRPr="00371B6D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371B6D">
        <w:rPr>
          <w:rFonts w:ascii="TH SarabunIT๙" w:hAnsi="TH SarabunIT๙" w:cs="TH SarabunIT๙"/>
          <w:spacing w:val="-6"/>
          <w:sz w:val="32"/>
          <w:szCs w:val="32"/>
          <w:cs/>
        </w:rPr>
        <w:t>ประพฤติมิชอบ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371B6D">
        <w:rPr>
          <w:rFonts w:ascii="TH SarabunIT๙" w:hAnsi="TH SarabunIT๙" w:cs="TH SarabunIT๙"/>
          <w:spacing w:val="-6"/>
          <w:sz w:val="32"/>
          <w:szCs w:val="32"/>
          <w:cs/>
        </w:rPr>
        <w:t>และ</w:t>
      </w:r>
      <w:r w:rsidRPr="00371B6D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="00C53D35">
        <w:rPr>
          <w:rFonts w:ascii="TH SarabunIT๙" w:hAnsi="TH SarabunIT๙" w:cs="TH SarabunIT๙"/>
          <w:spacing w:val="-6"/>
          <w:sz w:val="32"/>
          <w:szCs w:val="32"/>
        </w:rPr>
        <w:t xml:space="preserve">              </w:t>
      </w:r>
      <w:r w:rsidRPr="00371B6D">
        <w:rPr>
          <w:rFonts w:ascii="TH SarabunIT๙" w:hAnsi="TH SarabunIT๙" w:cs="TH SarabunIT๙"/>
          <w:spacing w:val="-6"/>
          <w:sz w:val="32"/>
          <w:szCs w:val="32"/>
        </w:rPr>
        <w:t>(</w:t>
      </w:r>
      <w:r w:rsidRPr="00371B6D">
        <w:rPr>
          <w:rFonts w:ascii="TH SarabunIT๙" w:hAnsi="TH SarabunIT๙" w:cs="TH SarabunIT๙"/>
          <w:spacing w:val="-6"/>
          <w:sz w:val="32"/>
          <w:szCs w:val="32"/>
          <w:cs/>
        </w:rPr>
        <w:t>๔</w:t>
      </w:r>
      <w:r w:rsidRPr="00371B6D">
        <w:rPr>
          <w:rFonts w:ascii="TH SarabunIT๙" w:hAnsi="TH SarabunIT๙" w:cs="TH SarabunIT๙"/>
          <w:spacing w:val="-6"/>
          <w:sz w:val="32"/>
          <w:szCs w:val="32"/>
        </w:rPr>
        <w:t xml:space="preserve">) </w:t>
      </w:r>
      <w:r w:rsidRPr="00371B6D">
        <w:rPr>
          <w:rFonts w:ascii="TH SarabunIT๙" w:hAnsi="TH SarabunIT๙" w:cs="TH SarabunIT๙"/>
          <w:spacing w:val="-6"/>
          <w:sz w:val="32"/>
          <w:szCs w:val="32"/>
          <w:cs/>
        </w:rPr>
        <w:t>ความเสมอภาค</w:t>
      </w:r>
      <w:r w:rsidRPr="007E10B7">
        <w:rPr>
          <w:rFonts w:ascii="TH SarabunIT๙" w:hAnsi="TH SarabunIT๙" w:cs="TH SarabunIT๙"/>
          <w:sz w:val="32"/>
          <w:szCs w:val="32"/>
          <w:cs/>
        </w:rPr>
        <w:t>ในกระบวนการยุติธรรม</w:t>
      </w:r>
    </w:p>
    <w:p w14:paraId="43F13EBA" w14:textId="77777777" w:rsidR="00C96C37" w:rsidRDefault="00C96C37" w:rsidP="00C96C37">
      <w:pPr>
        <w:tabs>
          <w:tab w:val="left" w:pos="709"/>
          <w:tab w:val="left" w:pos="1134"/>
          <w:tab w:val="left" w:pos="1560"/>
        </w:tabs>
        <w:spacing w:after="0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</w:p>
    <w:p w14:paraId="190030BA" w14:textId="77777777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rPr>
          <w:rFonts w:ascii="TH SarabunIT๙" w:eastAsia="TH SarabunIT๙" w:hAnsi="TH SarabunIT๙" w:cs="TH SarabunIT๙"/>
          <w:b/>
          <w:bCs/>
          <w:i/>
          <w:iCs/>
          <w:sz w:val="32"/>
          <w:szCs w:val="32"/>
        </w:rPr>
      </w:pPr>
      <w:bookmarkStart w:id="2" w:name="_Toc83640577"/>
      <w:r w:rsidRPr="001B7EDA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 xml:space="preserve">แผนระดับที่ </w:t>
      </w:r>
      <w:r w:rsidRPr="001B7EDA">
        <w:rPr>
          <w:rFonts w:ascii="TH SarabunIT๙" w:eastAsia="TH SarabunIT๙" w:hAnsi="TH SarabunIT๙" w:cs="TH SarabunIT๙"/>
          <w:b/>
          <w:bCs/>
          <w:sz w:val="32"/>
          <w:szCs w:val="32"/>
        </w:rPr>
        <w:t>2</w:t>
      </w:r>
      <w:r w:rsidRPr="001B7EDA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 xml:space="preserve"> (เฉพาะที่เกี่ยวข้อง)</w:t>
      </w:r>
      <w:bookmarkEnd w:id="2"/>
      <w:r w:rsidRPr="001B7EDA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ab/>
      </w:r>
    </w:p>
    <w:p w14:paraId="375A0A2A" w14:textId="77777777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before="240" w:after="0" w:line="240" w:lineRule="auto"/>
        <w:rPr>
          <w:rFonts w:ascii="TH SarabunIT๙" w:eastAsia="TH SarabunIT๙" w:hAnsi="TH SarabunIT๙" w:cs="TH SarabunIT๙"/>
          <w:b/>
          <w:bCs/>
          <w:sz w:val="32"/>
          <w:szCs w:val="32"/>
        </w:rPr>
      </w:pPr>
      <w:bookmarkStart w:id="3" w:name="_Toc83640578"/>
      <w:r w:rsidRPr="001B7EDA">
        <w:rPr>
          <w:rFonts w:ascii="TH SarabunIT๙" w:eastAsia="TH SarabunIT๙" w:hAnsi="TH SarabunIT๙" w:cs="TH SarabunIT๙"/>
          <w:sz w:val="28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28"/>
          <w:szCs w:val="32"/>
        </w:rPr>
        <w:tab/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b/>
          <w:bCs/>
          <w:sz w:val="32"/>
          <w:szCs w:val="32"/>
        </w:rPr>
        <w:t>2.1</w:t>
      </w:r>
      <w:r w:rsidRPr="001B7EDA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 xml:space="preserve"> </w:t>
      </w:r>
      <w:bookmarkStart w:id="4" w:name="_Hlk57551439"/>
      <w:proofErr w:type="gramStart"/>
      <w:r w:rsidRPr="001B7EDA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 xml:space="preserve">แผนแม่บทภายใต้ยุทธศาสตร์ชาติ </w:t>
      </w:r>
      <w:bookmarkEnd w:id="3"/>
      <w:r>
        <w:rPr>
          <w:rFonts w:ascii="TH SarabunIT๙" w:eastAsia="TH SarabunIT๙" w:hAnsi="TH SarabunIT๙" w:cs="TH SarabunIT๙" w:hint="cs"/>
          <w:b/>
          <w:bCs/>
          <w:sz w:val="32"/>
          <w:szCs w:val="32"/>
          <w:cs/>
        </w:rPr>
        <w:t xml:space="preserve"> (</w:t>
      </w:r>
      <w:proofErr w:type="gramEnd"/>
      <w:r>
        <w:rPr>
          <w:rFonts w:ascii="TH SarabunIT๙" w:eastAsia="TH SarabunIT๙" w:hAnsi="TH SarabunIT๙" w:cs="TH SarabunIT๙" w:hint="cs"/>
          <w:b/>
          <w:bCs/>
          <w:sz w:val="32"/>
          <w:szCs w:val="32"/>
          <w:cs/>
        </w:rPr>
        <w:t>พ.ศ. 2566-2580) (ฉบับปรับปรุง)</w:t>
      </w:r>
    </w:p>
    <w:bookmarkEnd w:id="4"/>
    <w:p w14:paraId="1444C8C0" w14:textId="2DC32582" w:rsidR="00C96C37" w:rsidRPr="007E10B7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ascii="TH SarabunIT๙" w:eastAsia="TH SarabunIT๙" w:hAnsi="TH SarabunIT๙" w:cs="TH SarabunIT๙"/>
          <w:sz w:val="32"/>
          <w:szCs w:val="32"/>
          <w:cs/>
        </w:rPr>
        <w:tab/>
      </w:r>
      <w:r>
        <w:rPr>
          <w:rFonts w:ascii="TH SarabunIT๙" w:eastAsia="TH SarabunIT๙" w:hAnsi="TH SarabunIT๙" w:cs="TH SarabunIT๙"/>
          <w:sz w:val="32"/>
          <w:szCs w:val="32"/>
          <w:cs/>
        </w:rPr>
        <w:tab/>
      </w:r>
      <w:r>
        <w:rPr>
          <w:rFonts w:ascii="TH SarabunIT๙" w:eastAsia="TH SarabunIT๙" w:hAnsi="TH SarabunIT๙" w:cs="TH SarabunIT๙"/>
          <w:sz w:val="32"/>
          <w:szCs w:val="32"/>
          <w:cs/>
        </w:rPr>
        <w:tab/>
      </w:r>
      <w:r>
        <w:rPr>
          <w:rFonts w:ascii="TH SarabunIT๙" w:eastAsia="TH SarabunIT๙" w:hAnsi="TH SarabunIT๙" w:cs="TH SarabunIT๙"/>
          <w:sz w:val="32"/>
          <w:szCs w:val="32"/>
          <w:cs/>
        </w:rPr>
        <w:tab/>
      </w:r>
      <w:r>
        <w:rPr>
          <w:rFonts w:ascii="TH SarabunIT๙" w:eastAsia="TH SarabunIT๙" w:hAnsi="TH SarabunIT๙" w:cs="TH SarabunIT๙"/>
          <w:sz w:val="32"/>
          <w:szCs w:val="32"/>
          <w:cs/>
        </w:rPr>
        <w:tab/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แผนแม่บทภายใต้ยุทธศาสตร์ชา</w:t>
      </w:r>
      <w:r w:rsidRPr="007E10B7">
        <w:rPr>
          <w:rFonts w:ascii="TH SarabunIT๙" w:eastAsia="TH SarabunIT๙" w:hAnsi="TH SarabunIT๙" w:cs="TH SarabunIT๙" w:hint="cs"/>
          <w:sz w:val="32"/>
          <w:szCs w:val="32"/>
          <w:cs/>
        </w:rPr>
        <w:t>ติเป็นแผนแม่บทเพื่อบรรลุ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>เป้าหมายตามที่</w:t>
      </w:r>
      <w:r w:rsidRPr="007E10B7">
        <w:rPr>
          <w:rFonts w:ascii="TH SarabunIT๙" w:eastAsia="TH SarabunIT๙" w:hAnsi="TH SarabunIT๙" w:cs="TH SarabunIT๙" w:hint="cs"/>
          <w:sz w:val="32"/>
          <w:szCs w:val="32"/>
          <w:cs/>
        </w:rPr>
        <w:t>กำหนดไว้ใน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>ยุทธศาสตร์ชาติ</w:t>
      </w:r>
      <w:r w:rsidRPr="007E10B7">
        <w:rPr>
          <w:rFonts w:ascii="TH SarabunIT๙" w:eastAsia="TH SarabunIT๙" w:hAnsi="TH SarabunIT๙" w:cs="TH SarabunIT๙"/>
          <w:sz w:val="32"/>
          <w:szCs w:val="32"/>
        </w:rPr>
        <w:t xml:space="preserve"> </w:t>
      </w:r>
      <w:r w:rsidRPr="007E10B7">
        <w:rPr>
          <w:rFonts w:ascii="TH SarabunIT๙" w:eastAsia="TH SarabunIT๙" w:hAnsi="TH SarabunIT๙" w:cs="TH SarabunIT๙" w:hint="cs"/>
          <w:sz w:val="32"/>
          <w:szCs w:val="32"/>
          <w:cs/>
        </w:rPr>
        <w:t>ตามพระราชบัญญัติการจัดท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>ำ</w:t>
      </w:r>
      <w:r w:rsidRPr="007E10B7">
        <w:rPr>
          <w:rFonts w:ascii="TH SarabunIT๙" w:eastAsia="TH SarabunIT๙" w:hAnsi="TH SarabunIT๙" w:cs="TH SarabunIT๙" w:hint="cs"/>
          <w:sz w:val="32"/>
          <w:szCs w:val="32"/>
          <w:cs/>
        </w:rPr>
        <w:t>ยุทธศาสตร์ชาติ</w:t>
      </w:r>
      <w:r w:rsidRPr="007E10B7">
        <w:rPr>
          <w:rFonts w:ascii="TH SarabunIT๙" w:eastAsia="TH SarabunIT๙" w:hAnsi="TH SarabunIT๙" w:cs="TH SarabunIT๙"/>
          <w:sz w:val="32"/>
          <w:szCs w:val="32"/>
        </w:rPr>
        <w:t xml:space="preserve"> </w:t>
      </w:r>
      <w:r w:rsidRPr="007E10B7">
        <w:rPr>
          <w:rFonts w:ascii="TH SarabunIT๙" w:eastAsia="TH SarabunIT๙" w:hAnsi="TH SarabunIT๙" w:cs="TH SarabunIT๙" w:hint="cs"/>
          <w:sz w:val="32"/>
          <w:szCs w:val="32"/>
          <w:cs/>
        </w:rPr>
        <w:t>พ</w:t>
      </w:r>
      <w:r w:rsidRPr="007E10B7">
        <w:rPr>
          <w:rFonts w:ascii="TH SarabunIT๙" w:eastAsia="TH SarabunIT๙" w:hAnsi="TH SarabunIT๙" w:cs="TH SarabunIT๙"/>
          <w:sz w:val="32"/>
          <w:szCs w:val="32"/>
        </w:rPr>
        <w:t>.</w:t>
      </w:r>
      <w:r w:rsidRPr="007E10B7">
        <w:rPr>
          <w:rFonts w:ascii="TH SarabunIT๙" w:eastAsia="TH SarabunIT๙" w:hAnsi="TH SarabunIT๙" w:cs="TH SarabunIT๙" w:hint="cs"/>
          <w:sz w:val="32"/>
          <w:szCs w:val="32"/>
          <w:cs/>
        </w:rPr>
        <w:t>ศ</w:t>
      </w:r>
      <w:r w:rsidRPr="007E10B7">
        <w:rPr>
          <w:rFonts w:ascii="TH SarabunIT๙" w:eastAsia="TH SarabunIT๙" w:hAnsi="TH SarabunIT๙" w:cs="TH SarabunIT๙"/>
          <w:sz w:val="32"/>
          <w:szCs w:val="32"/>
        </w:rPr>
        <w:t xml:space="preserve">. </w:t>
      </w:r>
      <w:r w:rsidRPr="007E10B7">
        <w:rPr>
          <w:rFonts w:ascii="TH SarabunIT๙" w:eastAsia="TH SarabunIT๙" w:hAnsi="TH SarabunIT๙" w:cs="TH SarabunIT๙" w:hint="cs"/>
          <w:sz w:val="32"/>
          <w:szCs w:val="32"/>
          <w:cs/>
        </w:rPr>
        <w:t>๒๕๖๐</w:t>
      </w:r>
      <w:r w:rsidRPr="007E10B7">
        <w:rPr>
          <w:rFonts w:ascii="TH SarabunIT๙" w:eastAsia="TH SarabunIT๙" w:hAnsi="TH SarabunIT๙" w:cs="TH SarabunIT๙"/>
          <w:sz w:val="32"/>
          <w:szCs w:val="32"/>
        </w:rPr>
        <w:t xml:space="preserve"> </w:t>
      </w:r>
      <w:r w:rsidRPr="007E10B7">
        <w:rPr>
          <w:rFonts w:ascii="TH SarabunIT๙" w:eastAsia="TH SarabunIT๙" w:hAnsi="TH SarabunIT๙" w:cs="TH SarabunIT๙" w:hint="cs"/>
          <w:sz w:val="32"/>
          <w:szCs w:val="32"/>
          <w:cs/>
        </w:rPr>
        <w:t>มาตรา</w:t>
      </w:r>
      <w:r w:rsidRPr="007E10B7">
        <w:rPr>
          <w:rFonts w:ascii="TH SarabunIT๙" w:eastAsia="TH SarabunIT๙" w:hAnsi="TH SarabunIT๙" w:cs="TH SarabunIT๙"/>
          <w:sz w:val="32"/>
          <w:szCs w:val="32"/>
        </w:rPr>
        <w:t xml:space="preserve"> </w:t>
      </w:r>
      <w:r w:rsidRPr="007E10B7">
        <w:rPr>
          <w:rFonts w:ascii="TH SarabunIT๙" w:eastAsia="TH SarabunIT๙" w:hAnsi="TH SarabunIT๙" w:cs="TH SarabunIT๙" w:hint="cs"/>
          <w:sz w:val="32"/>
          <w:szCs w:val="32"/>
          <w:cs/>
        </w:rPr>
        <w:t>๓</w:t>
      </w:r>
      <w:r w:rsidRPr="007E10B7">
        <w:rPr>
          <w:rFonts w:ascii="TH SarabunIT๙" w:eastAsia="TH SarabunIT๙" w:hAnsi="TH SarabunIT๙" w:cs="TH SarabunIT๙"/>
          <w:sz w:val="32"/>
          <w:szCs w:val="32"/>
        </w:rPr>
        <w:t xml:space="preserve"> </w:t>
      </w:r>
      <w:r w:rsidRPr="007E10B7">
        <w:rPr>
          <w:rFonts w:ascii="TH SarabunIT๙" w:eastAsia="TH SarabunIT๙" w:hAnsi="TH SarabunIT๙" w:cs="TH SarabunIT๙" w:hint="cs"/>
          <w:sz w:val="32"/>
          <w:szCs w:val="32"/>
          <w:cs/>
        </w:rPr>
        <w:t>โดยเป็นแผนระดับที่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</w:t>
      </w:r>
      <w:r w:rsidRPr="007E10B7">
        <w:rPr>
          <w:rFonts w:ascii="TH SarabunIT๙" w:eastAsia="TH SarabunIT๙" w:hAnsi="TH SarabunIT๙" w:cs="TH SarabunIT๙" w:hint="cs"/>
          <w:sz w:val="32"/>
          <w:szCs w:val="32"/>
          <w:cs/>
        </w:rPr>
        <w:t>๒</w:t>
      </w:r>
      <w:r w:rsidRPr="007E10B7">
        <w:rPr>
          <w:rFonts w:ascii="TH SarabunIT๙" w:eastAsia="TH SarabunIT๙" w:hAnsi="TH SarabunIT๙" w:cs="TH SarabunIT๙"/>
          <w:sz w:val="32"/>
          <w:szCs w:val="32"/>
        </w:rPr>
        <w:t xml:space="preserve"> </w:t>
      </w:r>
      <w:r w:rsidRPr="007E10B7">
        <w:rPr>
          <w:rFonts w:ascii="TH SarabunIT๙" w:eastAsia="TH SarabunIT๙" w:hAnsi="TH SarabunIT๙" w:cs="TH SarabunIT๙" w:hint="cs"/>
          <w:sz w:val="32"/>
          <w:szCs w:val="32"/>
          <w:cs/>
        </w:rPr>
        <w:t>หลักที่ได้มี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การถ่ายระดับเป้าหมายและประเด็นการพัฒนาของยุทธศาสตร์ชาติทั้ง 6 ด้าน </w:t>
      </w:r>
      <w:r w:rsidR="00DF3536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            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>มากำหนด</w:t>
      </w:r>
      <w:r w:rsidRPr="007E10B7">
        <w:rPr>
          <w:rFonts w:ascii="TH SarabunIT๙" w:eastAsia="TH SarabunIT๙" w:hAnsi="TH SarabunIT๙" w:cs="TH SarabunIT๙" w:hint="cs"/>
          <w:sz w:val="32"/>
          <w:szCs w:val="32"/>
          <w:cs/>
        </w:rPr>
        <w:t>ประเด็นการพัฒนาในลักษณะที่มีความบูรณาการและเชื่อมโยงระหว่างยุทธศาสตร์ชาติด้านที่เกี่ยวข้อง</w:t>
      </w:r>
      <w:r w:rsidRPr="007E10B7">
        <w:rPr>
          <w:rFonts w:ascii="TH SarabunIT๙" w:eastAsia="TH SarabunIT๙" w:hAnsi="TH SarabunIT๙" w:cs="TH SarabunIT๙"/>
          <w:sz w:val="32"/>
          <w:szCs w:val="32"/>
        </w:rPr>
        <w:t xml:space="preserve"> </w:t>
      </w:r>
      <w:r w:rsidRPr="007E10B7">
        <w:rPr>
          <w:rFonts w:ascii="TH SarabunIT๙" w:eastAsia="TH SarabunIT๙" w:hAnsi="TH SarabunIT๙" w:cs="TH SarabunIT๙" w:hint="cs"/>
          <w:sz w:val="32"/>
          <w:szCs w:val="32"/>
          <w:cs/>
        </w:rPr>
        <w:t>และ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>ประเด็นการพัฒนาจะไม่มีความซ้ำ</w:t>
      </w:r>
      <w:r w:rsidRPr="007E10B7">
        <w:rPr>
          <w:rFonts w:ascii="TH SarabunIT๙" w:eastAsia="TH SarabunIT๙" w:hAnsi="TH SarabunIT๙" w:cs="TH SarabunIT๙" w:hint="cs"/>
          <w:sz w:val="32"/>
          <w:szCs w:val="32"/>
          <w:cs/>
        </w:rPr>
        <w:t>ซ้อนกันระหว่างแผนแม่บทฯ</w:t>
      </w:r>
      <w:r w:rsidRPr="007E10B7">
        <w:rPr>
          <w:rFonts w:ascii="TH SarabunIT๙" w:eastAsia="TH SarabunIT๙" w:hAnsi="TH SarabunIT๙" w:cs="TH SarabunIT๙"/>
          <w:sz w:val="32"/>
          <w:szCs w:val="32"/>
        </w:rPr>
        <w:t xml:space="preserve"> 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>เพื่อให้ส่วนราชการสามารถนำ</w:t>
      </w:r>
      <w:r w:rsidRPr="007E10B7">
        <w:rPr>
          <w:rFonts w:ascii="TH SarabunIT๙" w:eastAsia="TH SarabunIT๙" w:hAnsi="TH SarabunIT๙" w:cs="TH SarabunIT๙" w:hint="cs"/>
          <w:sz w:val="32"/>
          <w:szCs w:val="32"/>
          <w:cs/>
        </w:rPr>
        <w:t>แผนแม่บทฯ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</w:t>
      </w:r>
      <w:r w:rsidRPr="007E10B7">
        <w:rPr>
          <w:rFonts w:ascii="TH SarabunIT๙" w:eastAsia="TH SarabunIT๙" w:hAnsi="TH SarabunIT๙" w:cs="TH SarabunIT๙" w:hint="cs"/>
          <w:sz w:val="32"/>
          <w:szCs w:val="32"/>
          <w:cs/>
        </w:rPr>
        <w:t>ไปใช้ในทางปฏิบัติร่วมกันได้อย่างมีประสิทธิภาพ</w:t>
      </w:r>
      <w:r w:rsidRPr="007E10B7">
        <w:rPr>
          <w:rFonts w:ascii="TH SarabunIT๙" w:eastAsia="TH SarabunIT๙" w:hAnsi="TH SarabunIT๙" w:cs="TH SarabunIT๙"/>
          <w:sz w:val="32"/>
          <w:szCs w:val="32"/>
        </w:rPr>
        <w:t xml:space="preserve"> </w:t>
      </w:r>
      <w:r w:rsidRPr="007E10B7">
        <w:rPr>
          <w:rFonts w:ascii="TH SarabunIT๙" w:eastAsia="TH SarabunIT๙" w:hAnsi="TH SarabunIT๙" w:cs="TH SarabunIT๙" w:hint="cs"/>
          <w:sz w:val="32"/>
          <w:szCs w:val="32"/>
          <w:cs/>
        </w:rPr>
        <w:t>และป้องกันการเกิดความสับสน</w:t>
      </w:r>
      <w:r w:rsidRPr="007E10B7">
        <w:rPr>
          <w:rFonts w:ascii="TH SarabunIT๙" w:eastAsia="TH SarabunIT๙" w:hAnsi="TH SarabunIT๙" w:cs="TH SarabunIT๙"/>
          <w:sz w:val="32"/>
          <w:szCs w:val="32"/>
        </w:rPr>
        <w:t xml:space="preserve"> </w:t>
      </w:r>
      <w:r w:rsidR="00DF3536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            </w:t>
      </w:r>
      <w:r w:rsidRPr="007E10B7">
        <w:rPr>
          <w:rFonts w:ascii="TH SarabunIT๙" w:eastAsia="TH SarabunIT๙" w:hAnsi="TH SarabunIT๙" w:cs="TH SarabunIT๙" w:hint="cs"/>
          <w:sz w:val="32"/>
          <w:szCs w:val="32"/>
          <w:cs/>
        </w:rPr>
        <w:t>โดยแผนแม่บทฯ</w:t>
      </w:r>
      <w:r w:rsidRPr="007E10B7">
        <w:rPr>
          <w:rFonts w:ascii="TH SarabunIT๙" w:eastAsia="TH SarabunIT๙" w:hAnsi="TH SarabunIT๙" w:cs="TH SarabunIT๙"/>
          <w:sz w:val="32"/>
          <w:szCs w:val="32"/>
        </w:rPr>
        <w:t xml:space="preserve"> </w:t>
      </w:r>
      <w:r w:rsidRPr="007E10B7">
        <w:rPr>
          <w:rFonts w:ascii="TH SarabunIT๙" w:eastAsia="TH SarabunIT๙" w:hAnsi="TH SarabunIT๙" w:cs="TH SarabunIT๙" w:hint="cs"/>
          <w:sz w:val="32"/>
          <w:szCs w:val="32"/>
          <w:cs/>
        </w:rPr>
        <w:t>เป็นแผนระดับชาติ</w:t>
      </w:r>
      <w:r w:rsidRPr="007E10B7">
        <w:rPr>
          <w:rFonts w:ascii="TH SarabunIT๙" w:eastAsia="TH SarabunIT๙" w:hAnsi="TH SarabunIT๙" w:cs="TH SarabunIT๙"/>
          <w:sz w:val="32"/>
          <w:szCs w:val="32"/>
        </w:rPr>
        <w:t xml:space="preserve"> </w:t>
      </w:r>
      <w:r w:rsidRPr="007E10B7">
        <w:rPr>
          <w:rFonts w:ascii="TH SarabunIT๙" w:eastAsia="TH SarabunIT๙" w:hAnsi="TH SarabunIT๙" w:cs="TH SarabunIT๙" w:hint="cs"/>
          <w:sz w:val="32"/>
          <w:szCs w:val="32"/>
          <w:cs/>
        </w:rPr>
        <w:t>มิได้เป็นแผนของหน่วยงานใดหน่วยงานหนึ่ง</w:t>
      </w:r>
    </w:p>
    <w:p w14:paraId="2DD618E9" w14:textId="5E426FE8" w:rsidR="00C96C37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0A68DF">
        <w:rPr>
          <w:rFonts w:ascii="TH SarabunIT๙" w:eastAsia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0A68DF">
        <w:rPr>
          <w:rFonts w:ascii="TH SarabunIT๙" w:eastAsia="TH SarabunIT๙" w:hAnsi="TH SarabunIT๙" w:cs="TH SarabunIT๙" w:hint="cs"/>
          <w:spacing w:val="-4"/>
          <w:sz w:val="32"/>
          <w:szCs w:val="32"/>
          <w:cs/>
        </w:rPr>
        <w:tab/>
      </w:r>
      <w:r w:rsidRPr="000A68DF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ab/>
      </w:r>
      <w:r w:rsidRPr="000A68DF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ab/>
      </w:r>
      <w:r w:rsidRPr="000A68DF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ab/>
      </w:r>
      <w:r w:rsidRPr="000A68DF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ab/>
      </w:r>
      <w:r w:rsidRPr="000A68DF">
        <w:rPr>
          <w:rFonts w:ascii="TH SarabunIT๙" w:eastAsia="TH SarabunIT๙" w:hAnsi="TH SarabunIT๙" w:cs="TH SarabunIT๙" w:hint="cs"/>
          <w:spacing w:val="-4"/>
          <w:sz w:val="32"/>
          <w:szCs w:val="32"/>
          <w:cs/>
        </w:rPr>
        <w:t xml:space="preserve">  แผนแม่บทภายใต้ยุทธศาสตร์ชาติ </w:t>
      </w:r>
      <w:r w:rsidRPr="000A68DF">
        <w:rPr>
          <w:rFonts w:ascii="TH SarabunIT๙" w:eastAsia="TH SarabunIT๙" w:hAnsi="TH SarabunIT๙" w:cs="TH SarabunIT๙"/>
          <w:spacing w:val="-4"/>
          <w:sz w:val="32"/>
          <w:szCs w:val="32"/>
        </w:rPr>
        <w:t>(</w:t>
      </w:r>
      <w:r w:rsidRPr="000A68DF">
        <w:rPr>
          <w:rFonts w:ascii="TH SarabunIT๙" w:eastAsia="TH SarabunIT๙" w:hAnsi="TH SarabunIT๙" w:cs="TH SarabunIT๙" w:hint="cs"/>
          <w:spacing w:val="-4"/>
          <w:sz w:val="32"/>
          <w:szCs w:val="32"/>
          <w:cs/>
        </w:rPr>
        <w:t>พ</w:t>
      </w:r>
      <w:r w:rsidRPr="000A68DF">
        <w:rPr>
          <w:rFonts w:ascii="TH SarabunIT๙" w:eastAsia="TH SarabunIT๙" w:hAnsi="TH SarabunIT๙" w:cs="TH SarabunIT๙"/>
          <w:spacing w:val="-4"/>
          <w:sz w:val="32"/>
          <w:szCs w:val="32"/>
        </w:rPr>
        <w:t>.</w:t>
      </w:r>
      <w:r w:rsidRPr="000A68DF">
        <w:rPr>
          <w:rFonts w:ascii="TH SarabunIT๙" w:eastAsia="TH SarabunIT๙" w:hAnsi="TH SarabunIT๙" w:cs="TH SarabunIT๙" w:hint="cs"/>
          <w:spacing w:val="-4"/>
          <w:sz w:val="32"/>
          <w:szCs w:val="32"/>
          <w:cs/>
        </w:rPr>
        <w:t>ศ</w:t>
      </w:r>
      <w:r w:rsidRPr="000A68DF">
        <w:rPr>
          <w:rFonts w:ascii="TH SarabunIT๙" w:eastAsia="TH SarabunIT๙" w:hAnsi="TH SarabunIT๙" w:cs="TH SarabunIT๙"/>
          <w:spacing w:val="-4"/>
          <w:sz w:val="32"/>
          <w:szCs w:val="32"/>
        </w:rPr>
        <w:t xml:space="preserve">. </w:t>
      </w:r>
      <w:r w:rsidRPr="000A68DF">
        <w:rPr>
          <w:rFonts w:ascii="TH SarabunIT๙" w:eastAsia="TH SarabunIT๙" w:hAnsi="TH SarabunIT๙" w:cs="TH SarabunIT๙" w:hint="cs"/>
          <w:spacing w:val="-4"/>
          <w:sz w:val="32"/>
          <w:szCs w:val="32"/>
          <w:cs/>
        </w:rPr>
        <w:t>๒๕๖๖</w:t>
      </w:r>
      <w:r>
        <w:rPr>
          <w:rFonts w:ascii="TH SarabunIT๙" w:eastAsia="TH SarabunIT๙" w:hAnsi="TH SarabunIT๙" w:cs="TH SarabunIT๙" w:hint="cs"/>
          <w:spacing w:val="-4"/>
          <w:sz w:val="32"/>
          <w:szCs w:val="32"/>
          <w:cs/>
        </w:rPr>
        <w:t>-</w:t>
      </w:r>
      <w:r w:rsidRPr="000A68DF">
        <w:rPr>
          <w:rFonts w:ascii="TH SarabunIT๙" w:eastAsia="TH SarabunIT๙" w:hAnsi="TH SarabunIT๙" w:cs="TH SarabunIT๙"/>
          <w:spacing w:val="-4"/>
          <w:sz w:val="32"/>
          <w:szCs w:val="32"/>
        </w:rPr>
        <w:t xml:space="preserve"> </w:t>
      </w:r>
      <w:r w:rsidRPr="000A68DF">
        <w:rPr>
          <w:rFonts w:ascii="TH SarabunIT๙" w:eastAsia="TH SarabunIT๙" w:hAnsi="TH SarabunIT๙" w:cs="TH SarabunIT๙" w:hint="cs"/>
          <w:spacing w:val="-4"/>
          <w:sz w:val="32"/>
          <w:szCs w:val="32"/>
          <w:cs/>
        </w:rPr>
        <w:t>๒๕๘๐</w:t>
      </w:r>
      <w:r w:rsidRPr="000A68DF">
        <w:rPr>
          <w:rFonts w:ascii="TH SarabunIT๙" w:eastAsia="TH SarabunIT๙" w:hAnsi="TH SarabunIT๙" w:cs="TH SarabunIT๙"/>
          <w:spacing w:val="-4"/>
          <w:sz w:val="32"/>
          <w:szCs w:val="32"/>
        </w:rPr>
        <w:t>) (</w:t>
      </w:r>
      <w:r w:rsidRPr="000A68DF">
        <w:rPr>
          <w:rFonts w:ascii="TH SarabunIT๙" w:eastAsia="TH SarabunIT๙" w:hAnsi="TH SarabunIT๙" w:cs="TH SarabunIT๙" w:hint="cs"/>
          <w:spacing w:val="-4"/>
          <w:sz w:val="32"/>
          <w:szCs w:val="32"/>
          <w:cs/>
        </w:rPr>
        <w:t>ฉบับปรับปรุง</w:t>
      </w:r>
      <w:r w:rsidRPr="000A68DF">
        <w:rPr>
          <w:rFonts w:ascii="TH SarabunIT๙" w:eastAsia="TH SarabunIT๙" w:hAnsi="TH SarabunIT๙" w:cs="TH SarabunIT๙"/>
          <w:spacing w:val="-4"/>
          <w:sz w:val="32"/>
          <w:szCs w:val="32"/>
        </w:rPr>
        <w:t xml:space="preserve">) </w:t>
      </w:r>
      <w:r w:rsidRPr="000A68DF">
        <w:rPr>
          <w:rFonts w:ascii="TH SarabunIT๙" w:eastAsia="TH SarabunIT๙" w:hAnsi="TH SarabunIT๙" w:cs="TH SarabunIT๙" w:hint="cs"/>
          <w:spacing w:val="-4"/>
          <w:sz w:val="32"/>
          <w:szCs w:val="32"/>
          <w:cs/>
        </w:rPr>
        <w:t>ยังคงมี</w:t>
      </w:r>
      <w:r w:rsidRPr="000A68DF">
        <w:rPr>
          <w:rFonts w:ascii="TH SarabunIT๙" w:eastAsia="TH SarabunIT๙" w:hAnsi="TH SarabunIT๙" w:cs="TH SarabunIT๙"/>
          <w:spacing w:val="-4"/>
          <w:sz w:val="32"/>
          <w:szCs w:val="32"/>
        </w:rPr>
        <w:t xml:space="preserve"> </w:t>
      </w:r>
      <w:r w:rsidRPr="000A68DF">
        <w:rPr>
          <w:rFonts w:ascii="TH SarabunIT๙" w:eastAsia="TH SarabunIT๙" w:hAnsi="TH SarabunIT๙" w:cs="TH SarabunIT๙" w:hint="cs"/>
          <w:spacing w:val="-4"/>
          <w:sz w:val="32"/>
          <w:szCs w:val="32"/>
          <w:cs/>
        </w:rPr>
        <w:t>๒๓</w:t>
      </w:r>
      <w:r w:rsidRPr="000A68DF">
        <w:rPr>
          <w:rFonts w:ascii="TH SarabunIT๙" w:eastAsia="TH SarabunIT๙" w:hAnsi="TH SarabunIT๙" w:cs="TH SarabunIT๙"/>
          <w:spacing w:val="-4"/>
          <w:sz w:val="32"/>
          <w:szCs w:val="32"/>
        </w:rPr>
        <w:t xml:space="preserve"> </w:t>
      </w:r>
      <w:r w:rsidRPr="000A68DF">
        <w:rPr>
          <w:rFonts w:ascii="TH SarabunIT๙" w:eastAsia="TH SarabunIT๙" w:hAnsi="TH SarabunIT๙" w:cs="TH SarabunIT๙" w:hint="cs"/>
          <w:spacing w:val="-4"/>
          <w:sz w:val="32"/>
          <w:szCs w:val="32"/>
          <w:cs/>
        </w:rPr>
        <w:t>ประเด็น</w:t>
      </w:r>
      <w:r w:rsidRPr="007E10B7">
        <w:rPr>
          <w:rFonts w:ascii="TH SarabunIT๙" w:eastAsia="TH SarabunIT๙" w:hAnsi="TH SarabunIT๙" w:cs="TH SarabunIT๙"/>
          <w:sz w:val="32"/>
          <w:szCs w:val="32"/>
        </w:rPr>
        <w:t xml:space="preserve"> </w:t>
      </w:r>
      <w:r w:rsidRPr="007E10B7">
        <w:rPr>
          <w:rFonts w:ascii="TH SarabunIT๙" w:eastAsia="TH SarabunIT๙" w:hAnsi="TH SarabunIT๙" w:cs="TH SarabunIT๙" w:hint="cs"/>
          <w:sz w:val="32"/>
          <w:szCs w:val="32"/>
          <w:cs/>
        </w:rPr>
        <w:t>ได้แก่</w:t>
      </w:r>
      <w:r w:rsidRPr="007E10B7">
        <w:rPr>
          <w:rFonts w:ascii="TH SarabunIT๙" w:eastAsia="TH SarabunIT๙" w:hAnsi="TH SarabunIT๙" w:cs="TH SarabunIT๙"/>
          <w:sz w:val="32"/>
          <w:szCs w:val="32"/>
        </w:rPr>
        <w:t xml:space="preserve"> (</w:t>
      </w:r>
      <w:r w:rsidRPr="007E10B7">
        <w:rPr>
          <w:rFonts w:ascii="TH SarabunIT๙" w:eastAsia="TH SarabunIT๙" w:hAnsi="TH SarabunIT๙" w:cs="TH SarabunIT๙" w:hint="cs"/>
          <w:sz w:val="32"/>
          <w:szCs w:val="32"/>
          <w:cs/>
        </w:rPr>
        <w:t>๑</w:t>
      </w:r>
      <w:r w:rsidRPr="007E10B7">
        <w:rPr>
          <w:rFonts w:ascii="TH SarabunIT๙" w:eastAsia="TH SarabunIT๙" w:hAnsi="TH SarabunIT๙" w:cs="TH SarabunIT๙"/>
          <w:sz w:val="32"/>
          <w:szCs w:val="32"/>
        </w:rPr>
        <w:t xml:space="preserve">) </w:t>
      </w:r>
      <w:r w:rsidRPr="007E10B7">
        <w:rPr>
          <w:rFonts w:ascii="TH SarabunIT๙" w:eastAsia="TH SarabunIT๙" w:hAnsi="TH SarabunIT๙" w:cs="TH SarabunIT๙" w:hint="cs"/>
          <w:sz w:val="32"/>
          <w:szCs w:val="32"/>
          <w:cs/>
        </w:rPr>
        <w:t>ความมั่นคง</w:t>
      </w:r>
      <w:r w:rsidRPr="007E10B7">
        <w:rPr>
          <w:rFonts w:ascii="TH SarabunIT๙" w:eastAsia="TH SarabunIT๙" w:hAnsi="TH SarabunIT๙" w:cs="TH SarabunIT๙"/>
          <w:sz w:val="32"/>
          <w:szCs w:val="32"/>
        </w:rPr>
        <w:t xml:space="preserve"> (</w:t>
      </w:r>
      <w:r w:rsidRPr="007E10B7">
        <w:rPr>
          <w:rFonts w:ascii="TH SarabunIT๙" w:eastAsia="TH SarabunIT๙" w:hAnsi="TH SarabunIT๙" w:cs="TH SarabunIT๙" w:hint="cs"/>
          <w:sz w:val="32"/>
          <w:szCs w:val="32"/>
          <w:cs/>
        </w:rPr>
        <w:t>๒</w:t>
      </w:r>
      <w:r w:rsidRPr="007E10B7">
        <w:rPr>
          <w:rFonts w:ascii="TH SarabunIT๙" w:eastAsia="TH SarabunIT๙" w:hAnsi="TH SarabunIT๙" w:cs="TH SarabunIT๙"/>
          <w:sz w:val="32"/>
          <w:szCs w:val="32"/>
        </w:rPr>
        <w:t xml:space="preserve">) </w:t>
      </w:r>
      <w:r w:rsidRPr="007E10B7">
        <w:rPr>
          <w:rFonts w:ascii="TH SarabunIT๙" w:eastAsia="TH SarabunIT๙" w:hAnsi="TH SarabunIT๙" w:cs="TH SarabunIT๙" w:hint="cs"/>
          <w:sz w:val="32"/>
          <w:szCs w:val="32"/>
          <w:cs/>
        </w:rPr>
        <w:t>การต่างประเทศ</w:t>
      </w:r>
      <w:r w:rsidRPr="007E10B7">
        <w:rPr>
          <w:rFonts w:ascii="TH SarabunIT๙" w:eastAsia="TH SarabunIT๙" w:hAnsi="TH SarabunIT๙" w:cs="TH SarabunIT๙"/>
          <w:sz w:val="32"/>
          <w:szCs w:val="32"/>
        </w:rPr>
        <w:t xml:space="preserve"> (</w:t>
      </w:r>
      <w:r w:rsidRPr="007E10B7">
        <w:rPr>
          <w:rFonts w:ascii="TH SarabunIT๙" w:eastAsia="TH SarabunIT๙" w:hAnsi="TH SarabunIT๙" w:cs="TH SarabunIT๙" w:hint="cs"/>
          <w:sz w:val="32"/>
          <w:szCs w:val="32"/>
          <w:cs/>
        </w:rPr>
        <w:t>๓</w:t>
      </w:r>
      <w:r w:rsidRPr="007E10B7">
        <w:rPr>
          <w:rFonts w:ascii="TH SarabunIT๙" w:eastAsia="TH SarabunIT๙" w:hAnsi="TH SarabunIT๙" w:cs="TH SarabunIT๙"/>
          <w:sz w:val="32"/>
          <w:szCs w:val="32"/>
        </w:rPr>
        <w:t xml:space="preserve">) </w:t>
      </w:r>
      <w:r w:rsidRPr="007E10B7">
        <w:rPr>
          <w:rFonts w:ascii="TH SarabunIT๙" w:eastAsia="TH SarabunIT๙" w:hAnsi="TH SarabunIT๙" w:cs="TH SarabunIT๙" w:hint="cs"/>
          <w:sz w:val="32"/>
          <w:szCs w:val="32"/>
          <w:cs/>
        </w:rPr>
        <w:t>การเกษตร</w:t>
      </w:r>
      <w:r w:rsidRPr="007E10B7">
        <w:rPr>
          <w:rFonts w:ascii="TH SarabunIT๙" w:eastAsia="TH SarabunIT๙" w:hAnsi="TH SarabunIT๙" w:cs="TH SarabunIT๙"/>
          <w:sz w:val="32"/>
          <w:szCs w:val="32"/>
        </w:rPr>
        <w:t xml:space="preserve"> (</w:t>
      </w:r>
      <w:r w:rsidRPr="007E10B7">
        <w:rPr>
          <w:rFonts w:ascii="TH SarabunIT๙" w:eastAsia="TH SarabunIT๙" w:hAnsi="TH SarabunIT๙" w:cs="TH SarabunIT๙" w:hint="cs"/>
          <w:sz w:val="32"/>
          <w:szCs w:val="32"/>
          <w:cs/>
        </w:rPr>
        <w:t>๔</w:t>
      </w:r>
      <w:r w:rsidRPr="007E10B7">
        <w:rPr>
          <w:rFonts w:ascii="TH SarabunIT๙" w:eastAsia="TH SarabunIT๙" w:hAnsi="TH SarabunIT๙" w:cs="TH SarabunIT๙"/>
          <w:sz w:val="32"/>
          <w:szCs w:val="32"/>
        </w:rPr>
        <w:t xml:space="preserve">) </w:t>
      </w:r>
      <w:proofErr w:type="spellStart"/>
      <w:r w:rsidRPr="007E10B7">
        <w:rPr>
          <w:rFonts w:ascii="TH SarabunIT๙" w:eastAsia="TH SarabunIT๙" w:hAnsi="TH SarabunIT๙" w:cs="TH SarabunIT๙" w:hint="cs"/>
          <w:sz w:val="32"/>
          <w:szCs w:val="32"/>
          <w:cs/>
        </w:rPr>
        <w:t>อุต</w:t>
      </w:r>
      <w:proofErr w:type="spellEnd"/>
      <w:r w:rsidRPr="007E10B7">
        <w:rPr>
          <w:rFonts w:ascii="TH SarabunIT๙" w:eastAsia="TH SarabunIT๙" w:hAnsi="TH SarabunIT๙" w:cs="TH SarabunIT๙" w:hint="cs"/>
          <w:sz w:val="32"/>
          <w:szCs w:val="32"/>
          <w:cs/>
        </w:rPr>
        <w:t>สาหกรรรมและบริการ</w:t>
      </w:r>
      <w:r w:rsidR="00DF3536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             </w:t>
      </w:r>
      <w:r w:rsidRPr="007E10B7">
        <w:rPr>
          <w:rFonts w:ascii="TH SarabunIT๙" w:eastAsia="TH SarabunIT๙" w:hAnsi="TH SarabunIT๙" w:cs="TH SarabunIT๙" w:hint="cs"/>
          <w:sz w:val="32"/>
          <w:szCs w:val="32"/>
          <w:cs/>
        </w:rPr>
        <w:t>แห่งอนาคต</w:t>
      </w:r>
      <w:r>
        <w:rPr>
          <w:rFonts w:ascii="TH SarabunIT๙" w:eastAsia="TH SarabunIT๙" w:hAnsi="TH SarabunIT๙" w:cs="TH SarabunIT๙"/>
          <w:sz w:val="32"/>
          <w:szCs w:val="32"/>
        </w:rPr>
        <w:t xml:space="preserve"> </w:t>
      </w:r>
      <w:r w:rsidRPr="007E10B7">
        <w:rPr>
          <w:rFonts w:ascii="TH SarabunIT๙" w:eastAsia="TH SarabunIT๙" w:hAnsi="TH SarabunIT๙" w:cs="TH SarabunIT๙"/>
          <w:sz w:val="32"/>
          <w:szCs w:val="32"/>
        </w:rPr>
        <w:t>(</w:t>
      </w:r>
      <w:r w:rsidRPr="007E10B7">
        <w:rPr>
          <w:rFonts w:ascii="TH SarabunIT๙" w:eastAsia="TH SarabunIT๙" w:hAnsi="TH SarabunIT๙" w:cs="TH SarabunIT๙" w:hint="cs"/>
          <w:sz w:val="32"/>
          <w:szCs w:val="32"/>
          <w:cs/>
        </w:rPr>
        <w:t>๕</w:t>
      </w:r>
      <w:r w:rsidRPr="007E10B7">
        <w:rPr>
          <w:rFonts w:ascii="TH SarabunIT๙" w:eastAsia="TH SarabunIT๙" w:hAnsi="TH SarabunIT๙" w:cs="TH SarabunIT๙"/>
          <w:sz w:val="32"/>
          <w:szCs w:val="32"/>
        </w:rPr>
        <w:t xml:space="preserve">) </w:t>
      </w:r>
      <w:r w:rsidRPr="007E10B7">
        <w:rPr>
          <w:rFonts w:ascii="TH SarabunIT๙" w:eastAsia="TH SarabunIT๙" w:hAnsi="TH SarabunIT๙" w:cs="TH SarabunIT๙" w:hint="cs"/>
          <w:sz w:val="32"/>
          <w:szCs w:val="32"/>
          <w:cs/>
        </w:rPr>
        <w:t>การท่องเที่ยว</w:t>
      </w:r>
      <w:r w:rsidRPr="007E10B7">
        <w:rPr>
          <w:rFonts w:ascii="TH SarabunIT๙" w:eastAsia="TH SarabunIT๙" w:hAnsi="TH SarabunIT๙" w:cs="TH SarabunIT๙"/>
          <w:sz w:val="32"/>
          <w:szCs w:val="32"/>
        </w:rPr>
        <w:t xml:space="preserve"> (</w:t>
      </w:r>
      <w:r w:rsidRPr="007E10B7">
        <w:rPr>
          <w:rFonts w:ascii="TH SarabunIT๙" w:eastAsia="TH SarabunIT๙" w:hAnsi="TH SarabunIT๙" w:cs="TH SarabunIT๙" w:hint="cs"/>
          <w:sz w:val="32"/>
          <w:szCs w:val="32"/>
          <w:cs/>
        </w:rPr>
        <w:t>๖</w:t>
      </w:r>
      <w:r w:rsidRPr="007E10B7">
        <w:rPr>
          <w:rFonts w:ascii="TH SarabunIT๙" w:eastAsia="TH SarabunIT๙" w:hAnsi="TH SarabunIT๙" w:cs="TH SarabunIT๙"/>
          <w:sz w:val="32"/>
          <w:szCs w:val="32"/>
        </w:rPr>
        <w:t xml:space="preserve">) </w:t>
      </w:r>
      <w:r w:rsidRPr="007E10B7">
        <w:rPr>
          <w:rFonts w:ascii="TH SarabunIT๙" w:eastAsia="TH SarabunIT๙" w:hAnsi="TH SarabunIT๙" w:cs="TH SarabunIT๙" w:hint="cs"/>
          <w:sz w:val="32"/>
          <w:szCs w:val="32"/>
          <w:cs/>
        </w:rPr>
        <w:t>พื้นที่และเมืองน่าอยู่อัจฉริยะ</w:t>
      </w:r>
      <w:r w:rsidRPr="007E10B7">
        <w:rPr>
          <w:rFonts w:ascii="TH SarabunIT๙" w:eastAsia="TH SarabunIT๙" w:hAnsi="TH SarabunIT๙" w:cs="TH SarabunIT๙"/>
          <w:sz w:val="32"/>
          <w:szCs w:val="32"/>
        </w:rPr>
        <w:t xml:space="preserve"> (</w:t>
      </w:r>
      <w:r w:rsidRPr="007E10B7">
        <w:rPr>
          <w:rFonts w:ascii="TH SarabunIT๙" w:eastAsia="TH SarabunIT๙" w:hAnsi="TH SarabunIT๙" w:cs="TH SarabunIT๙" w:hint="cs"/>
          <w:sz w:val="32"/>
          <w:szCs w:val="32"/>
          <w:cs/>
        </w:rPr>
        <w:t>๗</w:t>
      </w:r>
      <w:r w:rsidRPr="007E10B7">
        <w:rPr>
          <w:rFonts w:ascii="TH SarabunIT๙" w:eastAsia="TH SarabunIT๙" w:hAnsi="TH SarabunIT๙" w:cs="TH SarabunIT๙"/>
          <w:sz w:val="32"/>
          <w:szCs w:val="32"/>
        </w:rPr>
        <w:t xml:space="preserve">) </w:t>
      </w:r>
      <w:r w:rsidRPr="007E10B7">
        <w:rPr>
          <w:rFonts w:ascii="TH SarabunIT๙" w:eastAsia="TH SarabunIT๙" w:hAnsi="TH SarabunIT๙" w:cs="TH SarabunIT๙" w:hint="cs"/>
          <w:sz w:val="32"/>
          <w:szCs w:val="32"/>
          <w:cs/>
        </w:rPr>
        <w:t>โครงสร้างพื้นฐาน</w:t>
      </w:r>
      <w:r w:rsidRPr="007E10B7">
        <w:rPr>
          <w:rFonts w:ascii="TH SarabunIT๙" w:eastAsia="TH SarabunIT๙" w:hAnsi="TH SarabunIT๙" w:cs="TH SarabunIT๙"/>
          <w:sz w:val="32"/>
          <w:szCs w:val="32"/>
        </w:rPr>
        <w:t xml:space="preserve"> </w:t>
      </w:r>
      <w:r w:rsidRPr="007E10B7">
        <w:rPr>
          <w:rFonts w:ascii="TH SarabunIT๙" w:eastAsia="TH SarabunIT๙" w:hAnsi="TH SarabunIT๙" w:cs="TH SarabunIT๙" w:hint="cs"/>
          <w:sz w:val="32"/>
          <w:szCs w:val="32"/>
          <w:cs/>
        </w:rPr>
        <w:t>ระบบ</w:t>
      </w:r>
      <w:proofErr w:type="spellStart"/>
      <w:r w:rsidRPr="007E10B7">
        <w:rPr>
          <w:rFonts w:ascii="TH SarabunIT๙" w:eastAsia="TH SarabunIT๙" w:hAnsi="TH SarabunIT๙" w:cs="TH SarabunIT๙" w:hint="cs"/>
          <w:sz w:val="32"/>
          <w:szCs w:val="32"/>
          <w:cs/>
        </w:rPr>
        <w:t>โล</w:t>
      </w:r>
      <w:proofErr w:type="spellEnd"/>
      <w:r w:rsidRPr="007E10B7">
        <w:rPr>
          <w:rFonts w:ascii="TH SarabunIT๙" w:eastAsia="TH SarabunIT๙" w:hAnsi="TH SarabunIT๙" w:cs="TH SarabunIT๙" w:hint="cs"/>
          <w:sz w:val="32"/>
          <w:szCs w:val="32"/>
          <w:cs/>
        </w:rPr>
        <w:t>จิสติ</w:t>
      </w:r>
      <w:proofErr w:type="spellStart"/>
      <w:r w:rsidRPr="007E10B7">
        <w:rPr>
          <w:rFonts w:ascii="TH SarabunIT๙" w:eastAsia="TH SarabunIT๙" w:hAnsi="TH SarabunIT๙" w:cs="TH SarabunIT๙" w:hint="cs"/>
          <w:sz w:val="32"/>
          <w:szCs w:val="32"/>
          <w:cs/>
        </w:rPr>
        <w:t>กส์</w:t>
      </w:r>
      <w:proofErr w:type="spellEnd"/>
      <w:r w:rsidRPr="007E10B7">
        <w:rPr>
          <w:rFonts w:ascii="TH SarabunIT๙" w:eastAsia="TH SarabunIT๙" w:hAnsi="TH SarabunIT๙" w:cs="TH SarabunIT๙"/>
          <w:sz w:val="32"/>
          <w:szCs w:val="32"/>
        </w:rPr>
        <w:t xml:space="preserve"> </w:t>
      </w:r>
      <w:r w:rsidRPr="007E10B7">
        <w:rPr>
          <w:rFonts w:ascii="TH SarabunIT๙" w:eastAsia="TH SarabunIT๙" w:hAnsi="TH SarabunIT๙" w:cs="TH SarabunIT๙" w:hint="cs"/>
          <w:sz w:val="32"/>
          <w:szCs w:val="32"/>
          <w:cs/>
        </w:rPr>
        <w:t>และดิจิทัล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</w:t>
      </w:r>
      <w:r w:rsidRPr="007E10B7">
        <w:rPr>
          <w:rFonts w:ascii="TH SarabunIT๙" w:eastAsia="TH SarabunIT๙" w:hAnsi="TH SarabunIT๙" w:cs="TH SarabunIT๙"/>
          <w:sz w:val="32"/>
          <w:szCs w:val="32"/>
        </w:rPr>
        <w:t>(</w:t>
      </w:r>
      <w:r w:rsidRPr="007E10B7">
        <w:rPr>
          <w:rFonts w:ascii="TH SarabunIT๙" w:eastAsia="TH SarabunIT๙" w:hAnsi="TH SarabunIT๙" w:cs="TH SarabunIT๙" w:hint="cs"/>
          <w:sz w:val="32"/>
          <w:szCs w:val="32"/>
          <w:cs/>
        </w:rPr>
        <w:t>๘</w:t>
      </w:r>
      <w:r w:rsidRPr="007E10B7">
        <w:rPr>
          <w:rFonts w:ascii="TH SarabunIT๙" w:eastAsia="TH SarabunIT๙" w:hAnsi="TH SarabunIT๙" w:cs="TH SarabunIT๙"/>
          <w:sz w:val="32"/>
          <w:szCs w:val="32"/>
        </w:rPr>
        <w:t xml:space="preserve">) </w:t>
      </w:r>
      <w:r w:rsidRPr="007E10B7">
        <w:rPr>
          <w:rFonts w:ascii="TH SarabunIT๙" w:eastAsia="TH SarabunIT๙" w:hAnsi="TH SarabunIT๙" w:cs="TH SarabunIT๙" w:hint="cs"/>
          <w:sz w:val="32"/>
          <w:szCs w:val="32"/>
          <w:cs/>
        </w:rPr>
        <w:t>ผู้ประกอบการ</w:t>
      </w:r>
      <w:r w:rsidRPr="000A68DF">
        <w:rPr>
          <w:rFonts w:ascii="TH SarabunIT๙" w:eastAsia="TH SarabunIT๙" w:hAnsi="TH SarabunIT๙" w:cs="TH SarabunIT๙" w:hint="cs"/>
          <w:spacing w:val="-2"/>
          <w:sz w:val="32"/>
          <w:szCs w:val="32"/>
          <w:cs/>
        </w:rPr>
        <w:t>และวิสาหกิจขนาดกลางและขนาดย่อมยุคใหม่</w:t>
      </w:r>
      <w:r w:rsidRPr="000A68DF">
        <w:rPr>
          <w:rFonts w:ascii="TH SarabunIT๙" w:eastAsia="TH SarabunIT๙" w:hAnsi="TH SarabunIT๙" w:cs="TH SarabunIT๙"/>
          <w:spacing w:val="-2"/>
          <w:sz w:val="32"/>
          <w:szCs w:val="32"/>
        </w:rPr>
        <w:t xml:space="preserve"> (</w:t>
      </w:r>
      <w:r w:rsidRPr="000A68DF">
        <w:rPr>
          <w:rFonts w:ascii="TH SarabunIT๙" w:eastAsia="TH SarabunIT๙" w:hAnsi="TH SarabunIT๙" w:cs="TH SarabunIT๙" w:hint="cs"/>
          <w:spacing w:val="-2"/>
          <w:sz w:val="32"/>
          <w:szCs w:val="32"/>
          <w:cs/>
        </w:rPr>
        <w:t>๙</w:t>
      </w:r>
      <w:r w:rsidRPr="000A68DF">
        <w:rPr>
          <w:rFonts w:ascii="TH SarabunIT๙" w:eastAsia="TH SarabunIT๙" w:hAnsi="TH SarabunIT๙" w:cs="TH SarabunIT๙"/>
          <w:spacing w:val="-2"/>
          <w:sz w:val="32"/>
          <w:szCs w:val="32"/>
        </w:rPr>
        <w:t xml:space="preserve">) </w:t>
      </w:r>
      <w:r w:rsidRPr="000A68DF">
        <w:rPr>
          <w:rFonts w:ascii="TH SarabunIT๙" w:eastAsia="TH SarabunIT๙" w:hAnsi="TH SarabunIT๙" w:cs="TH SarabunIT๙" w:hint="cs"/>
          <w:spacing w:val="-2"/>
          <w:sz w:val="32"/>
          <w:szCs w:val="32"/>
          <w:cs/>
        </w:rPr>
        <w:t>เขตเศรษฐกิจพิเศษ</w:t>
      </w:r>
      <w:r w:rsidRPr="000A68DF">
        <w:rPr>
          <w:rFonts w:ascii="TH SarabunIT๙" w:eastAsia="TH SarabunIT๙" w:hAnsi="TH SarabunIT๙" w:cs="TH SarabunIT๙"/>
          <w:spacing w:val="-2"/>
          <w:sz w:val="32"/>
          <w:szCs w:val="32"/>
        </w:rPr>
        <w:t xml:space="preserve"> </w:t>
      </w:r>
      <w:r w:rsidR="00DF3536">
        <w:rPr>
          <w:rFonts w:ascii="TH SarabunIT๙" w:eastAsia="TH SarabunIT๙" w:hAnsi="TH SarabunIT๙" w:cs="TH SarabunIT๙"/>
          <w:spacing w:val="-2"/>
          <w:sz w:val="32"/>
          <w:szCs w:val="32"/>
        </w:rPr>
        <w:t xml:space="preserve">              </w:t>
      </w:r>
      <w:r w:rsidRPr="000A68DF">
        <w:rPr>
          <w:rFonts w:ascii="TH SarabunIT๙" w:eastAsia="TH SarabunIT๙" w:hAnsi="TH SarabunIT๙" w:cs="TH SarabunIT๙"/>
          <w:spacing w:val="-2"/>
          <w:sz w:val="32"/>
          <w:szCs w:val="32"/>
        </w:rPr>
        <w:t>(</w:t>
      </w:r>
      <w:r w:rsidRPr="000A68DF">
        <w:rPr>
          <w:rFonts w:ascii="TH SarabunIT๙" w:eastAsia="TH SarabunIT๙" w:hAnsi="TH SarabunIT๙" w:cs="TH SarabunIT๙" w:hint="cs"/>
          <w:spacing w:val="-2"/>
          <w:sz w:val="32"/>
          <w:szCs w:val="32"/>
          <w:cs/>
        </w:rPr>
        <w:t>๑๐</w:t>
      </w:r>
      <w:r w:rsidRPr="000A68DF">
        <w:rPr>
          <w:rFonts w:ascii="TH SarabunIT๙" w:eastAsia="TH SarabunIT๙" w:hAnsi="TH SarabunIT๙" w:cs="TH SarabunIT๙"/>
          <w:spacing w:val="-2"/>
          <w:sz w:val="32"/>
          <w:szCs w:val="32"/>
        </w:rPr>
        <w:t xml:space="preserve">) </w:t>
      </w:r>
      <w:r w:rsidRPr="000A68DF">
        <w:rPr>
          <w:rFonts w:ascii="TH SarabunIT๙" w:eastAsia="TH SarabunIT๙" w:hAnsi="TH SarabunIT๙" w:cs="TH SarabunIT๙" w:hint="cs"/>
          <w:spacing w:val="-2"/>
          <w:sz w:val="32"/>
          <w:szCs w:val="32"/>
          <w:cs/>
        </w:rPr>
        <w:t>การปรับเปลี่ยน</w:t>
      </w:r>
      <w:r w:rsidRPr="00371B6D">
        <w:rPr>
          <w:rFonts w:ascii="TH SarabunIT๙" w:eastAsia="TH SarabunIT๙" w:hAnsi="TH SarabunIT๙" w:cs="TH SarabunIT๙" w:hint="cs"/>
          <w:sz w:val="32"/>
          <w:szCs w:val="32"/>
          <w:cs/>
        </w:rPr>
        <w:t>ค่านิยม</w:t>
      </w:r>
      <w:r w:rsidRPr="00371B6D">
        <w:rPr>
          <w:rFonts w:ascii="TH SarabunIT๙" w:eastAsia="TH SarabunIT๙" w:hAnsi="TH SarabunIT๙" w:cs="TH SarabunIT๙"/>
          <w:sz w:val="32"/>
          <w:szCs w:val="32"/>
        </w:rPr>
        <w:t xml:space="preserve"> </w:t>
      </w:r>
      <w:r w:rsidRPr="00371B6D">
        <w:rPr>
          <w:rFonts w:ascii="TH SarabunIT๙" w:eastAsia="TH SarabunIT๙" w:hAnsi="TH SarabunIT๙" w:cs="TH SarabunIT๙" w:hint="cs"/>
          <w:sz w:val="32"/>
          <w:szCs w:val="32"/>
          <w:cs/>
        </w:rPr>
        <w:t>และวัฒนธรรม</w:t>
      </w:r>
      <w:r w:rsidRPr="00371B6D">
        <w:rPr>
          <w:rFonts w:ascii="TH SarabunIT๙" w:eastAsia="TH SarabunIT๙" w:hAnsi="TH SarabunIT๙" w:cs="TH SarabunIT๙"/>
          <w:sz w:val="32"/>
          <w:szCs w:val="32"/>
        </w:rPr>
        <w:t xml:space="preserve"> (</w:t>
      </w:r>
      <w:r w:rsidRPr="00371B6D">
        <w:rPr>
          <w:rFonts w:ascii="TH SarabunIT๙" w:eastAsia="TH SarabunIT๙" w:hAnsi="TH SarabunIT๙" w:cs="TH SarabunIT๙" w:hint="cs"/>
          <w:sz w:val="32"/>
          <w:szCs w:val="32"/>
          <w:cs/>
        </w:rPr>
        <w:t>๑๑</w:t>
      </w:r>
      <w:r w:rsidRPr="00371B6D">
        <w:rPr>
          <w:rFonts w:ascii="TH SarabunIT๙" w:eastAsia="TH SarabunIT๙" w:hAnsi="TH SarabunIT๙" w:cs="TH SarabunIT๙"/>
          <w:sz w:val="32"/>
          <w:szCs w:val="32"/>
        </w:rPr>
        <w:t xml:space="preserve">) </w:t>
      </w:r>
      <w:r w:rsidRPr="00371B6D">
        <w:rPr>
          <w:rFonts w:ascii="TH SarabunIT๙" w:eastAsia="TH SarabunIT๙" w:hAnsi="TH SarabunIT๙" w:cs="TH SarabunIT๙" w:hint="cs"/>
          <w:sz w:val="32"/>
          <w:szCs w:val="32"/>
          <w:cs/>
        </w:rPr>
        <w:t>ศักยภาพคนตลอดช่วงชีวิต</w:t>
      </w:r>
      <w:r w:rsidRPr="00371B6D">
        <w:rPr>
          <w:rFonts w:ascii="TH SarabunIT๙" w:eastAsia="TH SarabunIT๙" w:hAnsi="TH SarabunIT๙" w:cs="TH SarabunIT๙"/>
          <w:sz w:val="32"/>
          <w:szCs w:val="32"/>
        </w:rPr>
        <w:t xml:space="preserve"> (</w:t>
      </w:r>
      <w:r w:rsidRPr="00371B6D">
        <w:rPr>
          <w:rFonts w:ascii="TH SarabunIT๙" w:eastAsia="TH SarabunIT๙" w:hAnsi="TH SarabunIT๙" w:cs="TH SarabunIT๙" w:hint="cs"/>
          <w:sz w:val="32"/>
          <w:szCs w:val="32"/>
          <w:cs/>
        </w:rPr>
        <w:t>๑๒</w:t>
      </w:r>
      <w:r w:rsidRPr="00371B6D">
        <w:rPr>
          <w:rFonts w:ascii="TH SarabunIT๙" w:eastAsia="TH SarabunIT๙" w:hAnsi="TH SarabunIT๙" w:cs="TH SarabunIT๙"/>
          <w:sz w:val="32"/>
          <w:szCs w:val="32"/>
        </w:rPr>
        <w:t xml:space="preserve">) </w:t>
      </w:r>
      <w:r w:rsidRPr="00371B6D">
        <w:rPr>
          <w:rFonts w:ascii="TH SarabunIT๙" w:eastAsia="TH SarabunIT๙" w:hAnsi="TH SarabunIT๙" w:cs="TH SarabunIT๙" w:hint="cs"/>
          <w:sz w:val="32"/>
          <w:szCs w:val="32"/>
          <w:cs/>
        </w:rPr>
        <w:t>การพัฒนาการเรียนรู้</w:t>
      </w:r>
      <w:r w:rsidRPr="00371B6D">
        <w:rPr>
          <w:rFonts w:ascii="TH SarabunIT๙" w:eastAsia="TH SarabunIT๙" w:hAnsi="TH SarabunIT๙" w:cs="TH SarabunIT๙"/>
          <w:sz w:val="32"/>
          <w:szCs w:val="32"/>
        </w:rPr>
        <w:t xml:space="preserve"> (</w:t>
      </w:r>
      <w:r w:rsidRPr="00371B6D">
        <w:rPr>
          <w:rFonts w:ascii="TH SarabunIT๙" w:eastAsia="TH SarabunIT๙" w:hAnsi="TH SarabunIT๙" w:cs="TH SarabunIT๙" w:hint="cs"/>
          <w:sz w:val="32"/>
          <w:szCs w:val="32"/>
          <w:cs/>
        </w:rPr>
        <w:t>๑๓</w:t>
      </w:r>
      <w:r w:rsidRPr="00371B6D">
        <w:rPr>
          <w:rFonts w:ascii="TH SarabunIT๙" w:eastAsia="TH SarabunIT๙" w:hAnsi="TH SarabunIT๙" w:cs="TH SarabunIT๙"/>
          <w:sz w:val="32"/>
          <w:szCs w:val="32"/>
        </w:rPr>
        <w:t xml:space="preserve">) </w:t>
      </w:r>
      <w:r w:rsidRPr="00371B6D">
        <w:rPr>
          <w:rFonts w:ascii="TH SarabunIT๙" w:eastAsia="TH SarabunIT๙" w:hAnsi="TH SarabunIT๙" w:cs="TH SarabunIT๙" w:hint="cs"/>
          <w:sz w:val="32"/>
          <w:szCs w:val="32"/>
          <w:cs/>
        </w:rPr>
        <w:t>การเสริมสร้างให้</w:t>
      </w:r>
      <w:r>
        <w:rPr>
          <w:rFonts w:ascii="TH SarabunIT๙" w:eastAsia="TH SarabunIT๙" w:hAnsi="TH SarabunIT๙" w:cs="TH SarabunIT๙" w:hint="cs"/>
          <w:spacing w:val="-2"/>
          <w:sz w:val="32"/>
          <w:szCs w:val="32"/>
          <w:cs/>
        </w:rPr>
        <w:t xml:space="preserve"> </w:t>
      </w:r>
      <w:r w:rsidRPr="00371B6D">
        <w:rPr>
          <w:rFonts w:ascii="TH SarabunIT๙" w:eastAsia="TH SarabunIT๙" w:hAnsi="TH SarabunIT๙" w:cs="TH SarabunIT๙" w:hint="cs"/>
          <w:spacing w:val="-2"/>
          <w:sz w:val="32"/>
          <w:szCs w:val="32"/>
          <w:cs/>
        </w:rPr>
        <w:t>คนไทยมีสุขภาวะที่ดี</w:t>
      </w:r>
      <w:r w:rsidRPr="00371B6D">
        <w:rPr>
          <w:rFonts w:ascii="TH SarabunIT๙" w:eastAsia="TH SarabunIT๙" w:hAnsi="TH SarabunIT๙" w:cs="TH SarabunIT๙"/>
          <w:spacing w:val="-2"/>
          <w:sz w:val="32"/>
          <w:szCs w:val="32"/>
        </w:rPr>
        <w:t xml:space="preserve"> (</w:t>
      </w:r>
      <w:r w:rsidRPr="00371B6D">
        <w:rPr>
          <w:rFonts w:ascii="TH SarabunIT๙" w:eastAsia="TH SarabunIT๙" w:hAnsi="TH SarabunIT๙" w:cs="TH SarabunIT๙" w:hint="cs"/>
          <w:spacing w:val="-2"/>
          <w:sz w:val="32"/>
          <w:szCs w:val="32"/>
          <w:cs/>
        </w:rPr>
        <w:t>๑๔</w:t>
      </w:r>
      <w:r w:rsidRPr="00371B6D">
        <w:rPr>
          <w:rFonts w:ascii="TH SarabunIT๙" w:eastAsia="TH SarabunIT๙" w:hAnsi="TH SarabunIT๙" w:cs="TH SarabunIT๙"/>
          <w:spacing w:val="-2"/>
          <w:sz w:val="32"/>
          <w:szCs w:val="32"/>
        </w:rPr>
        <w:t xml:space="preserve">) </w:t>
      </w:r>
      <w:r w:rsidRPr="00371B6D">
        <w:rPr>
          <w:rFonts w:ascii="TH SarabunIT๙" w:eastAsia="TH SarabunIT๙" w:hAnsi="TH SarabunIT๙" w:cs="TH SarabunIT๙" w:hint="cs"/>
          <w:spacing w:val="-2"/>
          <w:sz w:val="32"/>
          <w:szCs w:val="32"/>
          <w:cs/>
        </w:rPr>
        <w:t>ศักยภาพการกีฬา</w:t>
      </w:r>
      <w:r w:rsidRPr="00371B6D">
        <w:rPr>
          <w:rFonts w:ascii="TH SarabunIT๙" w:eastAsia="TH SarabunIT๙" w:hAnsi="TH SarabunIT๙" w:cs="TH SarabunIT๙"/>
          <w:spacing w:val="-2"/>
          <w:sz w:val="32"/>
          <w:szCs w:val="32"/>
        </w:rPr>
        <w:t xml:space="preserve"> (</w:t>
      </w:r>
      <w:r w:rsidRPr="00371B6D">
        <w:rPr>
          <w:rFonts w:ascii="TH SarabunIT๙" w:eastAsia="TH SarabunIT๙" w:hAnsi="TH SarabunIT๙" w:cs="TH SarabunIT๙" w:hint="cs"/>
          <w:spacing w:val="-2"/>
          <w:sz w:val="32"/>
          <w:szCs w:val="32"/>
          <w:cs/>
        </w:rPr>
        <w:t>๑๕</w:t>
      </w:r>
      <w:r w:rsidRPr="00371B6D">
        <w:rPr>
          <w:rFonts w:ascii="TH SarabunIT๙" w:eastAsia="TH SarabunIT๙" w:hAnsi="TH SarabunIT๙" w:cs="TH SarabunIT๙"/>
          <w:spacing w:val="-2"/>
          <w:sz w:val="32"/>
          <w:szCs w:val="32"/>
        </w:rPr>
        <w:t xml:space="preserve">) </w:t>
      </w:r>
      <w:r w:rsidRPr="00371B6D">
        <w:rPr>
          <w:rFonts w:ascii="TH SarabunIT๙" w:eastAsia="TH SarabunIT๙" w:hAnsi="TH SarabunIT๙" w:cs="TH SarabunIT๙" w:hint="cs"/>
          <w:spacing w:val="-2"/>
          <w:sz w:val="32"/>
          <w:szCs w:val="32"/>
          <w:cs/>
        </w:rPr>
        <w:t>พลังทางสังคม</w:t>
      </w:r>
      <w:r w:rsidR="00C53D35">
        <w:rPr>
          <w:rFonts w:ascii="TH SarabunIT๙" w:eastAsia="TH SarabunIT๙" w:hAnsi="TH SarabunIT๙" w:cs="TH SarabunIT๙"/>
          <w:spacing w:val="-2"/>
          <w:sz w:val="32"/>
          <w:szCs w:val="32"/>
        </w:rPr>
        <w:t xml:space="preserve"> </w:t>
      </w:r>
      <w:r w:rsidRPr="00371B6D">
        <w:rPr>
          <w:rFonts w:ascii="TH SarabunIT๙" w:eastAsia="TH SarabunIT๙" w:hAnsi="TH SarabunIT๙" w:cs="TH SarabunIT๙"/>
          <w:spacing w:val="-2"/>
          <w:sz w:val="32"/>
          <w:szCs w:val="32"/>
        </w:rPr>
        <w:t>(</w:t>
      </w:r>
      <w:r w:rsidRPr="00371B6D">
        <w:rPr>
          <w:rFonts w:ascii="TH SarabunIT๙" w:eastAsia="TH SarabunIT๙" w:hAnsi="TH SarabunIT๙" w:cs="TH SarabunIT๙" w:hint="cs"/>
          <w:spacing w:val="-2"/>
          <w:sz w:val="32"/>
          <w:szCs w:val="32"/>
          <w:cs/>
        </w:rPr>
        <w:t>๑๖</w:t>
      </w:r>
      <w:r w:rsidRPr="00371B6D">
        <w:rPr>
          <w:rFonts w:ascii="TH SarabunIT๙" w:eastAsia="TH SarabunIT๙" w:hAnsi="TH SarabunIT๙" w:cs="TH SarabunIT๙"/>
          <w:spacing w:val="-2"/>
          <w:sz w:val="32"/>
          <w:szCs w:val="32"/>
        </w:rPr>
        <w:t xml:space="preserve">) </w:t>
      </w:r>
      <w:r w:rsidRPr="00371B6D">
        <w:rPr>
          <w:rFonts w:ascii="TH SarabunIT๙" w:eastAsia="TH SarabunIT๙" w:hAnsi="TH SarabunIT๙" w:cs="TH SarabunIT๙" w:hint="cs"/>
          <w:spacing w:val="-2"/>
          <w:sz w:val="32"/>
          <w:szCs w:val="32"/>
          <w:cs/>
        </w:rPr>
        <w:t>เศรษฐกิจฐานราก</w:t>
      </w:r>
      <w:r w:rsidRPr="00371B6D">
        <w:rPr>
          <w:rFonts w:ascii="TH SarabunIT๙" w:eastAsia="TH SarabunIT๙" w:hAnsi="TH SarabunIT๙" w:cs="TH SarabunIT๙"/>
          <w:spacing w:val="-2"/>
          <w:sz w:val="32"/>
          <w:szCs w:val="32"/>
        </w:rPr>
        <w:t xml:space="preserve"> (</w:t>
      </w:r>
      <w:r w:rsidRPr="00371B6D">
        <w:rPr>
          <w:rFonts w:ascii="TH SarabunIT๙" w:eastAsia="TH SarabunIT๙" w:hAnsi="TH SarabunIT๙" w:cs="TH SarabunIT๙" w:hint="cs"/>
          <w:spacing w:val="-2"/>
          <w:sz w:val="32"/>
          <w:szCs w:val="32"/>
          <w:cs/>
        </w:rPr>
        <w:t>๑๗</w:t>
      </w:r>
      <w:r w:rsidRPr="00371B6D">
        <w:rPr>
          <w:rFonts w:ascii="TH SarabunIT๙" w:eastAsia="TH SarabunIT๙" w:hAnsi="TH SarabunIT๙" w:cs="TH SarabunIT๙"/>
          <w:spacing w:val="-2"/>
          <w:sz w:val="32"/>
          <w:szCs w:val="32"/>
        </w:rPr>
        <w:t xml:space="preserve">) </w:t>
      </w:r>
      <w:r w:rsidRPr="00371B6D">
        <w:rPr>
          <w:rFonts w:ascii="TH SarabunIT๙" w:eastAsia="TH SarabunIT๙" w:hAnsi="TH SarabunIT๙" w:cs="TH SarabunIT๙" w:hint="cs"/>
          <w:spacing w:val="-2"/>
          <w:sz w:val="32"/>
          <w:szCs w:val="32"/>
          <w:cs/>
        </w:rPr>
        <w:t>ความเสมอภาค</w:t>
      </w:r>
      <w:r w:rsidRPr="007E10B7">
        <w:rPr>
          <w:rFonts w:ascii="TH SarabunIT๙" w:eastAsia="TH SarabunIT๙" w:hAnsi="TH SarabunIT๙" w:cs="TH SarabunIT๙" w:hint="cs"/>
          <w:sz w:val="32"/>
          <w:szCs w:val="32"/>
          <w:cs/>
        </w:rPr>
        <w:t>และหลักประกันทางสังคม</w:t>
      </w:r>
      <w:r w:rsidRPr="007E10B7">
        <w:rPr>
          <w:rFonts w:ascii="TH SarabunIT๙" w:eastAsia="TH SarabunIT๙" w:hAnsi="TH SarabunIT๙" w:cs="TH SarabunIT๙"/>
          <w:sz w:val="32"/>
          <w:szCs w:val="32"/>
        </w:rPr>
        <w:t xml:space="preserve"> (</w:t>
      </w:r>
      <w:r w:rsidRPr="007E10B7">
        <w:rPr>
          <w:rFonts w:ascii="TH SarabunIT๙" w:eastAsia="TH SarabunIT๙" w:hAnsi="TH SarabunIT๙" w:cs="TH SarabunIT๙" w:hint="cs"/>
          <w:sz w:val="32"/>
          <w:szCs w:val="32"/>
          <w:cs/>
        </w:rPr>
        <w:t>๑๘</w:t>
      </w:r>
      <w:r w:rsidRPr="007E10B7">
        <w:rPr>
          <w:rFonts w:ascii="TH SarabunIT๙" w:eastAsia="TH SarabunIT๙" w:hAnsi="TH SarabunIT๙" w:cs="TH SarabunIT๙"/>
          <w:sz w:val="32"/>
          <w:szCs w:val="32"/>
        </w:rPr>
        <w:t xml:space="preserve">) </w:t>
      </w:r>
      <w:r w:rsidRPr="007E10B7">
        <w:rPr>
          <w:rFonts w:ascii="TH SarabunIT๙" w:eastAsia="TH SarabunIT๙" w:hAnsi="TH SarabunIT๙" w:cs="TH SarabunIT๙" w:hint="cs"/>
          <w:sz w:val="32"/>
          <w:szCs w:val="32"/>
          <w:cs/>
        </w:rPr>
        <w:t>การเติบโตอย่างยั่งยืน</w:t>
      </w:r>
      <w:r w:rsidRPr="007E10B7">
        <w:rPr>
          <w:rFonts w:ascii="TH SarabunIT๙" w:eastAsia="TH SarabunIT๙" w:hAnsi="TH SarabunIT๙" w:cs="TH SarabunIT๙"/>
          <w:sz w:val="32"/>
          <w:szCs w:val="32"/>
        </w:rPr>
        <w:t xml:space="preserve"> (</w:t>
      </w:r>
      <w:r w:rsidRPr="007E10B7">
        <w:rPr>
          <w:rFonts w:ascii="TH SarabunIT๙" w:eastAsia="TH SarabunIT๙" w:hAnsi="TH SarabunIT๙" w:cs="TH SarabunIT๙" w:hint="cs"/>
          <w:sz w:val="32"/>
          <w:szCs w:val="32"/>
          <w:cs/>
        </w:rPr>
        <w:t>๑๙</w:t>
      </w:r>
      <w:r w:rsidRPr="007E10B7">
        <w:rPr>
          <w:rFonts w:ascii="TH SarabunIT๙" w:eastAsia="TH SarabunIT๙" w:hAnsi="TH SarabunIT๙" w:cs="TH SarabunIT๙"/>
          <w:sz w:val="32"/>
          <w:szCs w:val="32"/>
        </w:rPr>
        <w:t xml:space="preserve">) 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>การบริหารจัดการน้ำ</w:t>
      </w:r>
      <w:r w:rsidRPr="007E10B7">
        <w:rPr>
          <w:rFonts w:ascii="TH SarabunIT๙" w:eastAsia="TH SarabunIT๙" w:hAnsi="TH SarabunIT๙" w:cs="TH SarabunIT๙" w:hint="cs"/>
          <w:sz w:val="32"/>
          <w:szCs w:val="32"/>
          <w:cs/>
        </w:rPr>
        <w:t>ทั้งระบบ</w:t>
      </w:r>
      <w:r w:rsidRPr="007E10B7">
        <w:rPr>
          <w:rFonts w:ascii="TH SarabunIT๙" w:eastAsia="TH SarabunIT๙" w:hAnsi="TH SarabunIT๙" w:cs="TH SarabunIT๙"/>
          <w:sz w:val="32"/>
          <w:szCs w:val="32"/>
        </w:rPr>
        <w:t xml:space="preserve"> (</w:t>
      </w:r>
      <w:r w:rsidRPr="007E10B7">
        <w:rPr>
          <w:rFonts w:ascii="TH SarabunIT๙" w:eastAsia="TH SarabunIT๙" w:hAnsi="TH SarabunIT๙" w:cs="TH SarabunIT๙" w:hint="cs"/>
          <w:sz w:val="32"/>
          <w:szCs w:val="32"/>
          <w:cs/>
        </w:rPr>
        <w:t>๒๐</w:t>
      </w:r>
      <w:r w:rsidRPr="007E10B7">
        <w:rPr>
          <w:rFonts w:ascii="TH SarabunIT๙" w:eastAsia="TH SarabunIT๙" w:hAnsi="TH SarabunIT๙" w:cs="TH SarabunIT๙"/>
          <w:sz w:val="32"/>
          <w:szCs w:val="32"/>
        </w:rPr>
        <w:t xml:space="preserve">) </w:t>
      </w:r>
      <w:r w:rsidRPr="007E10B7">
        <w:rPr>
          <w:rFonts w:ascii="TH SarabunIT๙" w:eastAsia="TH SarabunIT๙" w:hAnsi="TH SarabunIT๙" w:cs="TH SarabunIT๙" w:hint="cs"/>
          <w:sz w:val="32"/>
          <w:szCs w:val="32"/>
          <w:cs/>
        </w:rPr>
        <w:t>การบริการประชาชนและประสิทธิภาพภาครัฐ</w:t>
      </w:r>
      <w:r w:rsidRPr="007E10B7">
        <w:rPr>
          <w:rFonts w:ascii="TH SarabunIT๙" w:eastAsia="TH SarabunIT๙" w:hAnsi="TH SarabunIT๙" w:cs="TH SarabunIT๙"/>
          <w:sz w:val="32"/>
          <w:szCs w:val="32"/>
        </w:rPr>
        <w:t xml:space="preserve"> (</w:t>
      </w:r>
      <w:r w:rsidRPr="007E10B7">
        <w:rPr>
          <w:rFonts w:ascii="TH SarabunIT๙" w:eastAsia="TH SarabunIT๙" w:hAnsi="TH SarabunIT๙" w:cs="TH SarabunIT๙" w:hint="cs"/>
          <w:sz w:val="32"/>
          <w:szCs w:val="32"/>
          <w:cs/>
        </w:rPr>
        <w:t>๒๑</w:t>
      </w:r>
      <w:r w:rsidRPr="007E10B7">
        <w:rPr>
          <w:rFonts w:ascii="TH SarabunIT๙" w:eastAsia="TH SarabunIT๙" w:hAnsi="TH SarabunIT๙" w:cs="TH SarabunIT๙"/>
          <w:sz w:val="32"/>
          <w:szCs w:val="32"/>
        </w:rPr>
        <w:t xml:space="preserve">) </w:t>
      </w:r>
      <w:r w:rsidRPr="007E10B7">
        <w:rPr>
          <w:rFonts w:ascii="TH SarabunIT๙" w:eastAsia="TH SarabunIT๙" w:hAnsi="TH SarabunIT๙" w:cs="TH SarabunIT๙" w:hint="cs"/>
          <w:sz w:val="32"/>
          <w:szCs w:val="32"/>
          <w:cs/>
        </w:rPr>
        <w:t>การต่อต้านการทุจริตและประพฤติมิชอบ</w:t>
      </w:r>
      <w:r w:rsidRPr="007E10B7">
        <w:rPr>
          <w:rFonts w:ascii="TH SarabunIT๙" w:eastAsia="TH SarabunIT๙" w:hAnsi="TH SarabunIT๙" w:cs="TH SarabunIT๙"/>
          <w:sz w:val="32"/>
          <w:szCs w:val="32"/>
        </w:rPr>
        <w:t xml:space="preserve"> (</w:t>
      </w:r>
      <w:r w:rsidRPr="007E10B7">
        <w:rPr>
          <w:rFonts w:ascii="TH SarabunIT๙" w:eastAsia="TH SarabunIT๙" w:hAnsi="TH SarabunIT๙" w:cs="TH SarabunIT๙" w:hint="cs"/>
          <w:sz w:val="32"/>
          <w:szCs w:val="32"/>
          <w:cs/>
        </w:rPr>
        <w:t>๒๒</w:t>
      </w:r>
      <w:r w:rsidRPr="007E10B7">
        <w:rPr>
          <w:rFonts w:ascii="TH SarabunIT๙" w:eastAsia="TH SarabunIT๙" w:hAnsi="TH SarabunIT๙" w:cs="TH SarabunIT๙"/>
          <w:sz w:val="32"/>
          <w:szCs w:val="32"/>
        </w:rPr>
        <w:t xml:space="preserve">) </w:t>
      </w:r>
      <w:r w:rsidRPr="007E10B7">
        <w:rPr>
          <w:rFonts w:ascii="TH SarabunIT๙" w:eastAsia="TH SarabunIT๙" w:hAnsi="TH SarabunIT๙" w:cs="TH SarabunIT๙" w:hint="cs"/>
          <w:sz w:val="32"/>
          <w:szCs w:val="32"/>
          <w:cs/>
        </w:rPr>
        <w:t>กฎหมายและกระบวนการยุติธรรม</w:t>
      </w:r>
      <w:r w:rsidRPr="007E10B7">
        <w:rPr>
          <w:rFonts w:ascii="TH SarabunIT๙" w:eastAsia="TH SarabunIT๙" w:hAnsi="TH SarabunIT๙" w:cs="TH SarabunIT๙"/>
          <w:sz w:val="32"/>
          <w:szCs w:val="32"/>
        </w:rPr>
        <w:t xml:space="preserve"> </w:t>
      </w:r>
      <w:r w:rsidRPr="007E10B7">
        <w:rPr>
          <w:rFonts w:ascii="TH SarabunIT๙" w:eastAsia="TH SarabunIT๙" w:hAnsi="TH SarabunIT๙" w:cs="TH SarabunIT๙" w:hint="cs"/>
          <w:sz w:val="32"/>
          <w:szCs w:val="32"/>
          <w:cs/>
        </w:rPr>
        <w:t>และ</w:t>
      </w:r>
      <w:r w:rsidR="00C53D35">
        <w:rPr>
          <w:rFonts w:ascii="TH SarabunIT๙" w:eastAsia="TH SarabunIT๙" w:hAnsi="TH SarabunIT๙" w:cs="TH SarabunIT๙"/>
          <w:sz w:val="32"/>
          <w:szCs w:val="32"/>
        </w:rPr>
        <w:t xml:space="preserve"> </w:t>
      </w:r>
      <w:r w:rsidRPr="007E10B7">
        <w:rPr>
          <w:rFonts w:ascii="TH SarabunIT๙" w:eastAsia="TH SarabunIT๙" w:hAnsi="TH SarabunIT๙" w:cs="TH SarabunIT๙"/>
          <w:sz w:val="32"/>
          <w:szCs w:val="32"/>
        </w:rPr>
        <w:t>(</w:t>
      </w:r>
      <w:r w:rsidRPr="007E10B7">
        <w:rPr>
          <w:rFonts w:ascii="TH SarabunIT๙" w:eastAsia="TH SarabunIT๙" w:hAnsi="TH SarabunIT๙" w:cs="TH SarabunIT๙" w:hint="cs"/>
          <w:sz w:val="32"/>
          <w:szCs w:val="32"/>
          <w:cs/>
        </w:rPr>
        <w:t>๒๓</w:t>
      </w:r>
      <w:r w:rsidRPr="007E10B7">
        <w:rPr>
          <w:rFonts w:ascii="TH SarabunIT๙" w:eastAsia="TH SarabunIT๙" w:hAnsi="TH SarabunIT๙" w:cs="TH SarabunIT๙"/>
          <w:sz w:val="32"/>
          <w:szCs w:val="32"/>
        </w:rPr>
        <w:t xml:space="preserve">) </w:t>
      </w:r>
      <w:r w:rsidRPr="007E10B7">
        <w:rPr>
          <w:rFonts w:ascii="TH SarabunIT๙" w:eastAsia="TH SarabunIT๙" w:hAnsi="TH SarabunIT๙" w:cs="TH SarabunIT๙" w:hint="cs"/>
          <w:sz w:val="32"/>
          <w:szCs w:val="32"/>
          <w:cs/>
        </w:rPr>
        <w:t>การวิจัยและพัฒนานวัตกรรม</w:t>
      </w:r>
    </w:p>
    <w:p w14:paraId="09866E1A" w14:textId="77777777" w:rsidR="00C96C37" w:rsidRPr="000A68DF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  <w:cs/>
        </w:rPr>
      </w:pPr>
      <w:r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eastAsia="TH SarabunIT๙" w:hAnsi="TH SarabunIT๙" w:cs="TH SarabunIT๙"/>
          <w:sz w:val="32"/>
          <w:szCs w:val="32"/>
          <w:cs/>
        </w:rPr>
        <w:tab/>
      </w:r>
      <w:r>
        <w:rPr>
          <w:rFonts w:ascii="TH SarabunIT๙" w:eastAsia="TH SarabunIT๙" w:hAnsi="TH SarabunIT๙" w:cs="TH SarabunIT๙"/>
          <w:sz w:val="32"/>
          <w:szCs w:val="32"/>
          <w:cs/>
        </w:rPr>
        <w:tab/>
      </w:r>
      <w:r>
        <w:rPr>
          <w:rFonts w:ascii="TH SarabunIT๙" w:eastAsia="TH SarabunIT๙" w:hAnsi="TH SarabunIT๙" w:cs="TH SarabunIT๙"/>
          <w:sz w:val="32"/>
          <w:szCs w:val="32"/>
          <w:cs/>
        </w:rPr>
        <w:tab/>
      </w:r>
      <w:r>
        <w:rPr>
          <w:rFonts w:ascii="TH SarabunIT๙" w:eastAsia="TH SarabunIT๙" w:hAnsi="TH SarabunIT๙" w:cs="TH SarabunIT๙"/>
          <w:sz w:val="32"/>
          <w:szCs w:val="32"/>
          <w:cs/>
        </w:rPr>
        <w:tab/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</w:t>
      </w:r>
      <w:r w:rsidRPr="000A68DF">
        <w:rPr>
          <w:rFonts w:ascii="TH SarabunIT๙" w:eastAsia="TH SarabunIT๙" w:hAnsi="TH SarabunIT๙" w:cs="TH SarabunIT๙" w:hint="cs"/>
          <w:sz w:val="32"/>
          <w:szCs w:val="32"/>
          <w:cs/>
        </w:rPr>
        <w:t>การด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>ำ</w:t>
      </w:r>
      <w:r w:rsidRPr="000A68DF">
        <w:rPr>
          <w:rFonts w:ascii="TH SarabunIT๙" w:eastAsia="TH SarabunIT๙" w:hAnsi="TH SarabunIT๙" w:cs="TH SarabunIT๙" w:hint="cs"/>
          <w:sz w:val="32"/>
          <w:szCs w:val="32"/>
          <w:cs/>
        </w:rPr>
        <w:t>เนินการตามเป้าหมายแผนแม่บทภายใต้ยุทธศาสตร์ชาติ</w:t>
      </w:r>
      <w:r w:rsidRPr="000A68DF">
        <w:rPr>
          <w:rFonts w:ascii="TH SarabunIT๙" w:eastAsia="TH SarabunIT๙" w:hAnsi="TH SarabunIT๙" w:cs="TH SarabunIT๙"/>
          <w:sz w:val="32"/>
          <w:szCs w:val="32"/>
        </w:rPr>
        <w:t xml:space="preserve"> (</w:t>
      </w:r>
      <w:r w:rsidRPr="000A68DF">
        <w:rPr>
          <w:rFonts w:ascii="TH SarabunIT๙" w:eastAsia="TH SarabunIT๙" w:hAnsi="TH SarabunIT๙" w:cs="TH SarabunIT๙" w:hint="cs"/>
          <w:sz w:val="32"/>
          <w:szCs w:val="32"/>
          <w:cs/>
        </w:rPr>
        <w:t>พ</w:t>
      </w:r>
      <w:r w:rsidRPr="000A68DF">
        <w:rPr>
          <w:rFonts w:ascii="TH SarabunIT๙" w:eastAsia="TH SarabunIT๙" w:hAnsi="TH SarabunIT๙" w:cs="TH SarabunIT๙"/>
          <w:sz w:val="32"/>
          <w:szCs w:val="32"/>
        </w:rPr>
        <w:t>.</w:t>
      </w:r>
      <w:r w:rsidRPr="000A68DF">
        <w:rPr>
          <w:rFonts w:ascii="TH SarabunIT๙" w:eastAsia="TH SarabunIT๙" w:hAnsi="TH SarabunIT๙" w:cs="TH SarabunIT๙" w:hint="cs"/>
          <w:sz w:val="32"/>
          <w:szCs w:val="32"/>
          <w:cs/>
        </w:rPr>
        <w:t>ศ</w:t>
      </w:r>
      <w:r w:rsidRPr="000A68DF">
        <w:rPr>
          <w:rFonts w:ascii="TH SarabunIT๙" w:eastAsia="TH SarabunIT๙" w:hAnsi="TH SarabunIT๙" w:cs="TH SarabunIT๙"/>
          <w:sz w:val="32"/>
          <w:szCs w:val="32"/>
        </w:rPr>
        <w:t>.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</w:t>
      </w:r>
      <w:r w:rsidRPr="000A68DF">
        <w:rPr>
          <w:rFonts w:ascii="TH SarabunIT๙" w:eastAsia="TH SarabunIT๙" w:hAnsi="TH SarabunIT๙" w:cs="TH SarabunIT๙" w:hint="cs"/>
          <w:sz w:val="32"/>
          <w:szCs w:val="32"/>
          <w:cs/>
        </w:rPr>
        <w:t>๒๕๖๖</w:t>
      </w:r>
      <w:r w:rsidRPr="000A68DF">
        <w:rPr>
          <w:rFonts w:ascii="TH SarabunIT๙" w:eastAsia="TH SarabunIT๙" w:hAnsi="TH SarabunIT๙" w:cs="TH SarabunIT๙"/>
          <w:sz w:val="32"/>
          <w:szCs w:val="32"/>
        </w:rPr>
        <w:t xml:space="preserve"> - </w:t>
      </w:r>
      <w:r w:rsidRPr="000A68DF">
        <w:rPr>
          <w:rFonts w:ascii="TH SarabunIT๙" w:eastAsia="TH SarabunIT๙" w:hAnsi="TH SarabunIT๙" w:cs="TH SarabunIT๙" w:hint="cs"/>
          <w:sz w:val="32"/>
          <w:szCs w:val="32"/>
          <w:cs/>
        </w:rPr>
        <w:t>๒๕๘๐</w:t>
      </w:r>
      <w:r w:rsidRPr="000A68DF">
        <w:rPr>
          <w:rFonts w:ascii="TH SarabunIT๙" w:eastAsia="TH SarabunIT๙" w:hAnsi="TH SarabunIT๙" w:cs="TH SarabunIT๙"/>
          <w:sz w:val="32"/>
          <w:szCs w:val="32"/>
        </w:rPr>
        <w:t>) (</w:t>
      </w:r>
      <w:r w:rsidRPr="000A68DF">
        <w:rPr>
          <w:rFonts w:ascii="TH SarabunIT๙" w:eastAsia="TH SarabunIT๙" w:hAnsi="TH SarabunIT๙" w:cs="TH SarabunIT๙" w:hint="cs"/>
          <w:sz w:val="32"/>
          <w:szCs w:val="32"/>
          <w:cs/>
        </w:rPr>
        <w:t>ฉบับปรับปรุง</w:t>
      </w:r>
      <w:r w:rsidRPr="000A68DF">
        <w:rPr>
          <w:rFonts w:ascii="TH SarabunIT๙" w:eastAsia="TH SarabunIT๙" w:hAnsi="TH SarabunIT๙" w:cs="TH SarabunIT๙"/>
          <w:sz w:val="32"/>
          <w:szCs w:val="32"/>
        </w:rPr>
        <w:t>)</w:t>
      </w:r>
      <w:r>
        <w:rPr>
          <w:rFonts w:ascii="TH SarabunIT๙" w:eastAsia="TH SarabunIT๙" w:hAnsi="TH SarabunIT๙" w:cs="TH SarabunIT๙"/>
          <w:sz w:val="32"/>
          <w:szCs w:val="32"/>
        </w:rPr>
        <w:t xml:space="preserve"> 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>ในส่วนที่เกี่ยวข้อง  มีดังนี้</w:t>
      </w:r>
    </w:p>
    <w:p w14:paraId="053A8B8E" w14:textId="77777777" w:rsidR="00C96C37" w:rsidRPr="004121E5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rPr>
          <w:rFonts w:ascii="TH SarabunIT๙" w:eastAsia="TH SarabunIT๙" w:hAnsi="TH SarabunIT๙" w:cs="TH SarabunIT๙"/>
          <w:sz w:val="32"/>
          <w:szCs w:val="32"/>
        </w:rPr>
      </w:pPr>
      <w:r w:rsidRPr="004121E5">
        <w:rPr>
          <w:rFonts w:ascii="TH SarabunIT๙" w:eastAsia="TH SarabunIT๙" w:hAnsi="TH SarabunIT๙" w:cs="TH SarabunIT๙"/>
          <w:sz w:val="32"/>
          <w:szCs w:val="32"/>
        </w:rPr>
        <w:tab/>
      </w:r>
      <w:r w:rsidRPr="004121E5">
        <w:rPr>
          <w:rFonts w:ascii="TH SarabunIT๙" w:eastAsia="TH SarabunIT๙" w:hAnsi="TH SarabunIT๙" w:cs="TH SarabunIT๙"/>
          <w:sz w:val="32"/>
          <w:szCs w:val="32"/>
        </w:rPr>
        <w:tab/>
      </w:r>
      <w:r w:rsidRPr="004121E5">
        <w:rPr>
          <w:rFonts w:ascii="TH SarabunIT๙" w:eastAsia="TH SarabunIT๙" w:hAnsi="TH SarabunIT๙" w:cs="TH SarabunIT๙"/>
          <w:sz w:val="32"/>
          <w:szCs w:val="32"/>
        </w:rPr>
        <w:tab/>
      </w:r>
      <w:r w:rsidRPr="004121E5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4121E5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4121E5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</w:t>
      </w:r>
      <w:r w:rsidRPr="004121E5">
        <w:rPr>
          <w:rFonts w:ascii="TH SarabunIT๙" w:eastAsia="TH SarabunIT๙" w:hAnsi="TH SarabunIT๙" w:cs="TH SarabunIT๙"/>
          <w:sz w:val="32"/>
          <w:szCs w:val="32"/>
          <w:cs/>
        </w:rPr>
        <w:t>1</w:t>
      </w:r>
      <w:r w:rsidRPr="004121E5">
        <w:rPr>
          <w:rFonts w:ascii="TH SarabunIT๙" w:eastAsia="TH SarabunIT๙" w:hAnsi="TH SarabunIT๙" w:cs="TH SarabunIT๙" w:hint="cs"/>
          <w:sz w:val="32"/>
          <w:szCs w:val="32"/>
          <w:cs/>
        </w:rPr>
        <w:t>)</w:t>
      </w:r>
      <w:r w:rsidRPr="004121E5">
        <w:rPr>
          <w:rFonts w:ascii="TH SarabunIT๙" w:eastAsia="TH SarabunIT๙" w:hAnsi="TH SarabunIT๙" w:cs="TH SarabunIT๙"/>
          <w:sz w:val="32"/>
          <w:szCs w:val="32"/>
          <w:cs/>
        </w:rPr>
        <w:t xml:space="preserve"> ประเด็นที่ </w:t>
      </w:r>
      <w:r w:rsidRPr="004121E5">
        <w:rPr>
          <w:rFonts w:ascii="TH SarabunIT๙" w:eastAsia="TH SarabunIT๙" w:hAnsi="TH SarabunIT๙" w:cs="TH SarabunIT๙"/>
          <w:sz w:val="32"/>
          <w:szCs w:val="32"/>
        </w:rPr>
        <w:t xml:space="preserve">12 </w:t>
      </w:r>
      <w:r w:rsidRPr="004121E5">
        <w:rPr>
          <w:rFonts w:ascii="TH SarabunIT๙" w:eastAsia="TH SarabunIT๙" w:hAnsi="TH SarabunIT๙" w:cs="TH SarabunIT๙"/>
          <w:sz w:val="32"/>
          <w:szCs w:val="32"/>
          <w:cs/>
        </w:rPr>
        <w:t>การพัฒนาการเรียนรู้ (หลัก)</w:t>
      </w:r>
    </w:p>
    <w:p w14:paraId="32086B3A" w14:textId="76741E03" w:rsidR="00C96C37" w:rsidRPr="004121E5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4121E5">
        <w:rPr>
          <w:rFonts w:ascii="TH SarabunIT๙" w:eastAsia="TH SarabunIT๙" w:hAnsi="TH SarabunIT๙" w:cs="TH SarabunIT๙"/>
          <w:sz w:val="32"/>
          <w:szCs w:val="32"/>
        </w:rPr>
        <w:tab/>
      </w:r>
      <w:r w:rsidRPr="004121E5">
        <w:rPr>
          <w:rFonts w:ascii="TH SarabunIT๙" w:eastAsia="TH SarabunIT๙" w:hAnsi="TH SarabunIT๙" w:cs="TH SarabunIT๙"/>
          <w:sz w:val="32"/>
          <w:szCs w:val="32"/>
        </w:rPr>
        <w:tab/>
      </w:r>
      <w:r w:rsidRPr="004121E5">
        <w:rPr>
          <w:rFonts w:ascii="TH SarabunIT๙" w:eastAsia="TH SarabunIT๙" w:hAnsi="TH SarabunIT๙" w:cs="TH SarabunIT๙"/>
          <w:sz w:val="32"/>
          <w:szCs w:val="32"/>
        </w:rPr>
        <w:tab/>
      </w:r>
      <w:r w:rsidRPr="004121E5">
        <w:rPr>
          <w:rFonts w:ascii="TH SarabunIT๙" w:eastAsia="TH SarabunIT๙" w:hAnsi="TH SarabunIT๙" w:cs="TH SarabunIT๙"/>
          <w:sz w:val="32"/>
          <w:szCs w:val="32"/>
        </w:rPr>
        <w:tab/>
      </w:r>
      <w:r w:rsidRPr="004121E5">
        <w:rPr>
          <w:rFonts w:ascii="TH SarabunIT๙" w:eastAsia="TH SarabunIT๙" w:hAnsi="TH SarabunIT๙" w:cs="TH SarabunIT๙"/>
          <w:sz w:val="32"/>
          <w:szCs w:val="32"/>
        </w:rPr>
        <w:tab/>
      </w:r>
      <w:r w:rsidRPr="004121E5">
        <w:rPr>
          <w:rFonts w:ascii="TH SarabunIT๙" w:eastAsia="TH SarabunIT๙" w:hAnsi="TH SarabunIT๙" w:cs="TH SarabunIT๙"/>
          <w:sz w:val="32"/>
          <w:szCs w:val="32"/>
        </w:rPr>
        <w:tab/>
        <w:t xml:space="preserve">  </w:t>
      </w:r>
      <w:r w:rsidRPr="004121E5">
        <w:rPr>
          <w:rFonts w:ascii="TH SarabunIT๙" w:eastAsia="TH SarabunIT๙" w:hAnsi="TH SarabunIT๙" w:cs="TH SarabunIT๙"/>
          <w:sz w:val="32"/>
          <w:szCs w:val="32"/>
          <w:cs/>
        </w:rPr>
        <w:t>(1.1)</w:t>
      </w:r>
      <w:r w:rsidRPr="004121E5">
        <w:rPr>
          <w:rFonts w:ascii="TH SarabunIT๙" w:eastAsia="TH SarabunIT๙" w:hAnsi="TH SarabunIT๙" w:cs="TH SarabunIT๙"/>
          <w:sz w:val="32"/>
          <w:szCs w:val="32"/>
        </w:rPr>
        <w:t xml:space="preserve"> </w:t>
      </w:r>
      <w:r w:rsidRPr="004121E5">
        <w:rPr>
          <w:rFonts w:ascii="TH SarabunIT๙" w:eastAsia="TH SarabunIT๙" w:hAnsi="TH SarabunIT๙" w:cs="TH SarabunIT๙"/>
          <w:sz w:val="32"/>
          <w:szCs w:val="32"/>
          <w:cs/>
        </w:rPr>
        <w:t>เป้าหมายระดับประเด็นของแผนแม่บท</w:t>
      </w:r>
      <w:r>
        <w:rPr>
          <w:rFonts w:ascii="TH SarabunIT๙" w:eastAsia="TH SarabunIT๙" w:hAnsi="TH SarabunIT๙" w:cs="TH SarabunIT๙"/>
          <w:spacing w:val="-6"/>
          <w:sz w:val="32"/>
          <w:szCs w:val="32"/>
        </w:rPr>
        <w:t xml:space="preserve"> </w:t>
      </w:r>
      <w:r>
        <w:rPr>
          <w:rFonts w:ascii="TH SarabunIT๙" w:eastAsia="TH SarabunIT๙" w:hAnsi="TH SarabunIT๙" w:cs="TH SarabunIT๙" w:hint="cs"/>
          <w:spacing w:val="-6"/>
          <w:sz w:val="32"/>
          <w:szCs w:val="32"/>
          <w:cs/>
        </w:rPr>
        <w:t>ประกอบด้วย</w:t>
      </w:r>
      <w:r w:rsidRPr="004121E5">
        <w:rPr>
          <w:rFonts w:ascii="TH SarabunIT๙" w:eastAsia="TH SarabunIT๙" w:hAnsi="TH SarabunIT๙" w:cs="TH SarabunIT๙"/>
          <w:spacing w:val="-6"/>
          <w:sz w:val="32"/>
          <w:szCs w:val="32"/>
          <w:cs/>
        </w:rPr>
        <w:t xml:space="preserve"> 1</w:t>
      </w:r>
      <w:r>
        <w:rPr>
          <w:rFonts w:ascii="TH SarabunIT๙" w:eastAsia="TH SarabunIT๙" w:hAnsi="TH SarabunIT๙" w:cs="TH SarabunIT๙" w:hint="cs"/>
          <w:spacing w:val="-6"/>
          <w:sz w:val="32"/>
          <w:szCs w:val="32"/>
          <w:cs/>
        </w:rPr>
        <w:t>)</w:t>
      </w:r>
      <w:r w:rsidRPr="004121E5">
        <w:rPr>
          <w:rFonts w:ascii="TH SarabunIT๙" w:eastAsia="TH SarabunIT๙" w:hAnsi="TH SarabunIT๙" w:cs="TH SarabunIT๙"/>
          <w:spacing w:val="-6"/>
          <w:sz w:val="32"/>
          <w:szCs w:val="32"/>
          <w:cs/>
        </w:rPr>
        <w:t xml:space="preserve"> คนไทย</w:t>
      </w:r>
      <w:r w:rsidR="00C53D35">
        <w:rPr>
          <w:rFonts w:ascii="TH SarabunIT๙" w:eastAsia="TH SarabunIT๙" w:hAnsi="TH SarabunIT๙" w:cs="TH SarabunIT๙" w:hint="cs"/>
          <w:spacing w:val="-6"/>
          <w:sz w:val="32"/>
          <w:szCs w:val="32"/>
          <w:cs/>
        </w:rPr>
        <w:t xml:space="preserve">                    </w:t>
      </w:r>
      <w:r w:rsidRPr="004121E5">
        <w:rPr>
          <w:rFonts w:ascii="TH SarabunIT๙" w:eastAsia="TH SarabunIT๙" w:hAnsi="TH SarabunIT๙" w:cs="TH SarabunIT๙"/>
          <w:spacing w:val="-6"/>
          <w:sz w:val="32"/>
          <w:szCs w:val="32"/>
          <w:cs/>
        </w:rPr>
        <w:t>มีการศึกษาที่มีคุณภาพตามมาตรฐานสากลเพิ่มขึ้น มีทักษะที่จำเป็นของโลกศตวรรษที่ 21</w:t>
      </w:r>
      <w:r w:rsidRPr="004121E5">
        <w:rPr>
          <w:rFonts w:ascii="TH SarabunIT๙" w:eastAsia="TH SarabunIT๙" w:hAnsi="TH SarabunIT๙" w:cs="TH SarabunIT๙"/>
          <w:sz w:val="32"/>
          <w:szCs w:val="32"/>
          <w:cs/>
        </w:rPr>
        <w:t xml:space="preserve"> สามารถแก้ปัญหา</w:t>
      </w:r>
      <w:r w:rsidRPr="004121E5">
        <w:rPr>
          <w:rFonts w:ascii="TH SarabunIT๙" w:eastAsia="TH SarabunIT๙" w:hAnsi="TH SarabunIT๙" w:cs="TH SarabunIT๙"/>
          <w:sz w:val="32"/>
          <w:szCs w:val="32"/>
          <w:cs/>
        </w:rPr>
        <w:lastRenderedPageBreak/>
        <w:t>ปรับตัว สื่อสาร และทำงานร่วมกับผู้อื่นได้อย่างมีประสิทธิผลเพิ่มขึ้น มีนิสัยใฝ่เรียนรู้</w:t>
      </w:r>
      <w:r w:rsidR="00DF3536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</w:t>
      </w:r>
      <w:r w:rsidRPr="004121E5">
        <w:rPr>
          <w:rFonts w:ascii="TH SarabunIT๙" w:eastAsia="TH SarabunIT๙" w:hAnsi="TH SarabunIT๙" w:cs="TH SarabunIT๙"/>
          <w:sz w:val="32"/>
          <w:szCs w:val="32"/>
          <w:cs/>
        </w:rPr>
        <w:t>อย่างต่อเนื่องตลอดชีวิต</w:t>
      </w:r>
      <w:r>
        <w:rPr>
          <w:rFonts w:ascii="TH SarabunIT๙" w:eastAsia="TH SarabunIT๙" w:hAnsi="TH SarabunIT๙" w:cs="TH SarabunIT๙"/>
          <w:sz w:val="32"/>
          <w:szCs w:val="32"/>
        </w:rPr>
        <w:t xml:space="preserve"> 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>และ</w:t>
      </w:r>
      <w:r w:rsidRPr="004121E5">
        <w:rPr>
          <w:rFonts w:ascii="TH SarabunIT๙" w:eastAsia="TH SarabunIT๙" w:hAnsi="TH SarabunIT๙" w:cs="TH SarabunIT๙"/>
          <w:sz w:val="32"/>
          <w:szCs w:val="32"/>
          <w:cs/>
        </w:rPr>
        <w:t xml:space="preserve"> 2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>)</w:t>
      </w:r>
      <w:r w:rsidRPr="004121E5">
        <w:rPr>
          <w:rFonts w:ascii="TH SarabunIT๙" w:eastAsia="TH SarabunIT๙" w:hAnsi="TH SarabunIT๙" w:cs="TH SarabunIT๙"/>
          <w:sz w:val="32"/>
          <w:szCs w:val="32"/>
          <w:cs/>
        </w:rPr>
        <w:t xml:space="preserve"> คนไทยได้รับการพัฒนาเต็มตามศักยภาพตามความถนัดและความสามารถของพหุปัญญา</w:t>
      </w:r>
      <w:r w:rsidR="00DF3536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             </w:t>
      </w:r>
      <w:r w:rsidRPr="004121E5">
        <w:rPr>
          <w:rFonts w:ascii="TH SarabunIT๙" w:eastAsia="TH SarabunIT๙" w:hAnsi="TH SarabunIT๙" w:cs="TH SarabunIT๙"/>
          <w:sz w:val="32"/>
          <w:szCs w:val="32"/>
          <w:cs/>
        </w:rPr>
        <w:t xml:space="preserve">ดีขึ้น </w:t>
      </w:r>
    </w:p>
    <w:p w14:paraId="08066318" w14:textId="2F00EDA3" w:rsidR="00C96C37" w:rsidRPr="004121E5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4121E5">
        <w:rPr>
          <w:rFonts w:ascii="TH SarabunIT๙" w:eastAsia="TH SarabunIT๙" w:hAnsi="TH SarabunIT๙" w:cs="TH SarabunIT๙"/>
          <w:spacing w:val="-4"/>
          <w:sz w:val="32"/>
          <w:szCs w:val="32"/>
        </w:rPr>
        <w:tab/>
      </w:r>
      <w:r w:rsidRPr="004121E5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ab/>
      </w:r>
      <w:r w:rsidRPr="004121E5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ab/>
      </w:r>
      <w:r w:rsidRPr="004121E5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ab/>
      </w:r>
      <w:r w:rsidRPr="004121E5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ab/>
      </w:r>
      <w:r w:rsidRPr="004121E5">
        <w:rPr>
          <w:rFonts w:ascii="TH SarabunIT๙" w:eastAsia="TH SarabunIT๙" w:hAnsi="TH SarabunIT๙" w:cs="TH SarabunIT๙" w:hint="cs"/>
          <w:spacing w:val="-4"/>
          <w:sz w:val="32"/>
          <w:szCs w:val="32"/>
          <w:cs/>
        </w:rPr>
        <w:t xml:space="preserve">  </w:t>
      </w:r>
      <w:r w:rsidRPr="004121E5">
        <w:rPr>
          <w:rFonts w:ascii="TH SarabunIT๙" w:eastAsia="TH SarabunIT๙" w:hAnsi="TH SarabunIT๙" w:cs="TH SarabunIT๙" w:hint="cs"/>
          <w:spacing w:val="-4"/>
          <w:sz w:val="32"/>
          <w:szCs w:val="32"/>
          <w:cs/>
        </w:rPr>
        <w:tab/>
        <w:t xml:space="preserve">  </w:t>
      </w:r>
      <w:r w:rsidRPr="004121E5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>(1.2) แผนย่อยของแผนแม่บท</w:t>
      </w:r>
      <w:r w:rsidRPr="004121E5">
        <w:rPr>
          <w:rFonts w:ascii="TH SarabunIT๙" w:eastAsia="TH SarabunIT๙" w:hAnsi="TH SarabunIT๙" w:cs="TH SarabunIT๙"/>
          <w:spacing w:val="-4"/>
          <w:sz w:val="32"/>
          <w:szCs w:val="32"/>
        </w:rPr>
        <w:t xml:space="preserve"> </w:t>
      </w:r>
      <w:r w:rsidRPr="004121E5">
        <w:rPr>
          <w:rFonts w:ascii="TH SarabunIT๙" w:eastAsia="TH SarabunIT๙" w:hAnsi="TH SarabunIT๙" w:cs="TH SarabunIT๙" w:hint="cs"/>
          <w:spacing w:val="-4"/>
          <w:sz w:val="32"/>
          <w:szCs w:val="32"/>
          <w:cs/>
        </w:rPr>
        <w:t xml:space="preserve">ประกอบด้วย </w:t>
      </w:r>
      <w:r w:rsidRPr="004121E5">
        <w:rPr>
          <w:rFonts w:ascii="TH SarabunIT๙" w:eastAsia="TH SarabunIT๙" w:hAnsi="TH SarabunIT๙" w:cs="TH SarabunIT๙"/>
          <w:spacing w:val="-4"/>
          <w:sz w:val="32"/>
          <w:szCs w:val="32"/>
        </w:rPr>
        <w:t xml:space="preserve">1) </w:t>
      </w:r>
      <w:r w:rsidRPr="004121E5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>การปฏิรูปกระบวนการเรียนรู้ที่ตอบสนอง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</w:t>
      </w:r>
      <w:r w:rsidRPr="004121E5">
        <w:rPr>
          <w:rFonts w:ascii="TH SarabunIT๙" w:eastAsia="TH SarabunIT๙" w:hAnsi="TH SarabunIT๙" w:cs="TH SarabunIT๙"/>
          <w:sz w:val="32"/>
          <w:szCs w:val="32"/>
          <w:cs/>
        </w:rPr>
        <w:t>ต่อการเปลี่ยนแปลงในศตวรรษที่ 21</w:t>
      </w:r>
      <w:r>
        <w:rPr>
          <w:rFonts w:ascii="TH SarabunIT๙" w:eastAsia="TH SarabunIT๙" w:hAnsi="TH SarabunIT๙" w:cs="TH SarabunIT๙"/>
          <w:sz w:val="32"/>
          <w:szCs w:val="32"/>
        </w:rPr>
        <w:t xml:space="preserve"> 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และ </w:t>
      </w:r>
      <w:r w:rsidRPr="004121E5">
        <w:rPr>
          <w:rFonts w:ascii="TH SarabunIT๙" w:eastAsia="TH SarabunIT๙" w:hAnsi="TH SarabunIT๙" w:cs="TH SarabunIT๙"/>
          <w:sz w:val="32"/>
          <w:szCs w:val="32"/>
        </w:rPr>
        <w:t xml:space="preserve">2) </w:t>
      </w:r>
      <w:r w:rsidRPr="004121E5">
        <w:rPr>
          <w:rFonts w:ascii="TH SarabunIT๙" w:eastAsia="TH SarabunIT๙" w:hAnsi="TH SarabunIT๙" w:cs="TH SarabunIT๙"/>
          <w:sz w:val="32"/>
          <w:szCs w:val="32"/>
          <w:cs/>
        </w:rPr>
        <w:t>การตระหนักถึงพหุปัญญาของมนุษย์ที่หลากหลาย</w:t>
      </w:r>
    </w:p>
    <w:p w14:paraId="78144D15" w14:textId="77777777" w:rsidR="00C96C37" w:rsidRPr="004121E5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rPr>
          <w:rFonts w:ascii="TH SarabunIT๙" w:eastAsia="TH SarabunIT๙" w:hAnsi="TH SarabunIT๙" w:cs="TH SarabunIT๙"/>
          <w:sz w:val="32"/>
          <w:szCs w:val="32"/>
          <w:cs/>
        </w:rPr>
      </w:pPr>
      <w:r w:rsidRPr="004121E5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4121E5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4121E5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4121E5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4121E5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4121E5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</w:t>
      </w:r>
      <w:r w:rsidRPr="004121E5">
        <w:rPr>
          <w:rFonts w:ascii="TH SarabunIT๙" w:eastAsia="TH SarabunIT๙" w:hAnsi="TH SarabunIT๙" w:cs="TH SarabunIT๙"/>
          <w:sz w:val="32"/>
          <w:szCs w:val="32"/>
          <w:cs/>
        </w:rPr>
        <w:t>2</w:t>
      </w:r>
      <w:r w:rsidRPr="004121E5">
        <w:rPr>
          <w:rFonts w:ascii="TH SarabunIT๙" w:eastAsia="TH SarabunIT๙" w:hAnsi="TH SarabunIT๙" w:cs="TH SarabunIT๙" w:hint="cs"/>
          <w:sz w:val="32"/>
          <w:szCs w:val="32"/>
          <w:cs/>
        </w:rPr>
        <w:t>)</w:t>
      </w:r>
      <w:r w:rsidRPr="004121E5">
        <w:rPr>
          <w:rFonts w:ascii="TH SarabunIT๙" w:eastAsia="TH SarabunIT๙" w:hAnsi="TH SarabunIT๙" w:cs="TH SarabunIT๙"/>
          <w:sz w:val="32"/>
          <w:szCs w:val="32"/>
          <w:cs/>
        </w:rPr>
        <w:t xml:space="preserve"> ประเด็นที่ </w:t>
      </w:r>
      <w:r w:rsidRPr="004121E5">
        <w:rPr>
          <w:rFonts w:ascii="TH SarabunIT๙" w:eastAsia="TH SarabunIT๙" w:hAnsi="TH SarabunIT๙" w:cs="TH SarabunIT๙"/>
          <w:sz w:val="32"/>
          <w:szCs w:val="32"/>
        </w:rPr>
        <w:t xml:space="preserve">11 </w:t>
      </w:r>
      <w:r w:rsidRPr="004121E5">
        <w:rPr>
          <w:rFonts w:ascii="TH SarabunIT๙" w:eastAsia="TH SarabunIT๙" w:hAnsi="TH SarabunIT๙" w:cs="TH SarabunIT๙"/>
          <w:sz w:val="32"/>
          <w:szCs w:val="32"/>
          <w:cs/>
        </w:rPr>
        <w:t>การพัฒนาศักยภาพคนตลอดช่วงชีวิต (รอง)</w:t>
      </w:r>
    </w:p>
    <w:p w14:paraId="3DDE15C4" w14:textId="51A95FE7" w:rsidR="00C96C37" w:rsidRPr="004121E5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  <w:cs/>
        </w:rPr>
      </w:pPr>
      <w:r w:rsidRPr="004121E5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4121E5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4121E5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4121E5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4121E5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4121E5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4121E5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</w:t>
      </w:r>
      <w:r w:rsidRPr="004121E5">
        <w:rPr>
          <w:rFonts w:ascii="TH SarabunIT๙" w:eastAsia="TH SarabunIT๙" w:hAnsi="TH SarabunIT๙" w:cs="TH SarabunIT๙"/>
          <w:sz w:val="32"/>
          <w:szCs w:val="32"/>
          <w:cs/>
        </w:rPr>
        <w:t>(2.1) เป้าหมายระดับประเด็นของแผนแม่บท</w:t>
      </w:r>
      <w:r w:rsidRPr="004121E5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คือ </w:t>
      </w:r>
      <w:r w:rsidRPr="004121E5">
        <w:rPr>
          <w:rFonts w:ascii="TH SarabunIT๙" w:eastAsia="TH SarabunIT๙" w:hAnsi="TH SarabunIT๙" w:cs="TH SarabunIT๙"/>
          <w:sz w:val="32"/>
          <w:szCs w:val="32"/>
          <w:cs/>
        </w:rPr>
        <w:t>คนไทยทุกช่วงวัยมีคุณภาพเพิ่มขึ้น ได้รับการพัฒนาอย่างสมดุล ทั้งด้านร่างกายสติปัญญา และคุณธรรม จริยธรรม เป็นผู้ที่มีความรู้และทักษะในศตวรรษที่ 21 รักการเรียนรู้อย่างต่อเนื่องตลอดชีวิต</w:t>
      </w:r>
      <w:r w:rsidRPr="004121E5">
        <w:rPr>
          <w:rFonts w:ascii="TH SarabunIT๙" w:eastAsia="TH SarabunIT๙" w:hAnsi="TH SarabunIT๙" w:cs="TH SarabunIT๙"/>
          <w:sz w:val="32"/>
          <w:szCs w:val="32"/>
        </w:rPr>
        <w:t xml:space="preserve"> </w:t>
      </w:r>
    </w:p>
    <w:p w14:paraId="0BF5D2DA" w14:textId="164152AE" w:rsidR="00C96C37" w:rsidRPr="004121E5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371B6D">
        <w:rPr>
          <w:rFonts w:ascii="TH SarabunIT๙" w:eastAsia="TH SarabunIT๙" w:hAnsi="TH SarabunIT๙" w:cs="TH SarabunIT๙"/>
          <w:spacing w:val="-4"/>
          <w:sz w:val="32"/>
          <w:szCs w:val="32"/>
        </w:rPr>
        <w:tab/>
      </w:r>
      <w:r w:rsidRPr="00371B6D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ab/>
      </w:r>
      <w:r w:rsidRPr="00371B6D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ab/>
      </w:r>
      <w:r w:rsidRPr="00371B6D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ab/>
      </w:r>
      <w:r w:rsidRPr="00371B6D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ab/>
      </w:r>
      <w:r w:rsidRPr="00371B6D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ab/>
      </w:r>
      <w:r w:rsidRPr="00371B6D">
        <w:rPr>
          <w:rFonts w:ascii="TH SarabunIT๙" w:eastAsia="TH SarabunIT๙" w:hAnsi="TH SarabunIT๙" w:cs="TH SarabunIT๙" w:hint="cs"/>
          <w:spacing w:val="-4"/>
          <w:sz w:val="32"/>
          <w:szCs w:val="32"/>
          <w:cs/>
        </w:rPr>
        <w:t xml:space="preserve">  </w:t>
      </w:r>
      <w:r w:rsidRPr="00371B6D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>(2.2) แผนย่อยของแผนแม่บท</w:t>
      </w:r>
      <w:r w:rsidRPr="00371B6D">
        <w:rPr>
          <w:rFonts w:ascii="TH SarabunIT๙" w:eastAsia="TH SarabunIT๙" w:hAnsi="TH SarabunIT๙" w:cs="TH SarabunIT๙" w:hint="cs"/>
          <w:spacing w:val="-4"/>
          <w:sz w:val="32"/>
          <w:szCs w:val="32"/>
          <w:cs/>
        </w:rPr>
        <w:t xml:space="preserve">  ประกอบด้วย 1)</w:t>
      </w:r>
      <w:r w:rsidRPr="00371B6D">
        <w:rPr>
          <w:rFonts w:ascii="TH SarabunIT๙" w:eastAsia="TH SarabunIT๙" w:hAnsi="TH SarabunIT๙" w:cs="TH SarabunIT๙"/>
          <w:spacing w:val="-4"/>
          <w:sz w:val="32"/>
          <w:szCs w:val="32"/>
        </w:rPr>
        <w:t xml:space="preserve"> </w:t>
      </w:r>
      <w:r w:rsidRPr="00371B6D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>การพัฒนาเด็กตั้งแต่ช่วง</w:t>
      </w:r>
      <w:r w:rsidR="00C53D35">
        <w:rPr>
          <w:rFonts w:ascii="TH SarabunIT๙" w:eastAsia="TH SarabunIT๙" w:hAnsi="TH SarabunIT๙" w:cs="TH SarabunIT๙" w:hint="cs"/>
          <w:spacing w:val="-4"/>
          <w:sz w:val="32"/>
          <w:szCs w:val="32"/>
          <w:cs/>
        </w:rPr>
        <w:t xml:space="preserve">                </w:t>
      </w:r>
      <w:r w:rsidRPr="00371B6D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>การตั้งครรภ์</w:t>
      </w:r>
      <w:r w:rsidRPr="004121E5">
        <w:rPr>
          <w:rFonts w:ascii="TH SarabunIT๙" w:eastAsia="TH SarabunIT๙" w:hAnsi="TH SarabunIT๙" w:cs="TH SarabunIT๙"/>
          <w:sz w:val="32"/>
          <w:szCs w:val="32"/>
          <w:cs/>
        </w:rPr>
        <w:t>จนถึงปฐมวัย</w:t>
      </w:r>
      <w:r w:rsidRPr="004121E5">
        <w:rPr>
          <w:rFonts w:ascii="TH SarabunIT๙" w:eastAsia="TH SarabunIT๙" w:hAnsi="TH SarabunIT๙" w:cs="TH SarabunIT๙"/>
          <w:spacing w:val="-8"/>
          <w:sz w:val="32"/>
          <w:szCs w:val="32"/>
        </w:rPr>
        <w:t xml:space="preserve">  </w:t>
      </w:r>
      <w:r w:rsidRPr="004121E5">
        <w:rPr>
          <w:rFonts w:ascii="TH SarabunIT๙" w:eastAsia="TH SarabunIT๙" w:hAnsi="TH SarabunIT๙" w:cs="TH SarabunIT๙" w:hint="cs"/>
          <w:spacing w:val="-8"/>
          <w:sz w:val="32"/>
          <w:szCs w:val="32"/>
          <w:cs/>
        </w:rPr>
        <w:t xml:space="preserve">และ </w:t>
      </w:r>
      <w:r w:rsidRPr="004121E5">
        <w:rPr>
          <w:rFonts w:ascii="TH SarabunIT๙" w:eastAsia="TH SarabunIT๙" w:hAnsi="TH SarabunIT๙" w:cs="TH SarabunIT๙"/>
          <w:spacing w:val="-8"/>
          <w:sz w:val="32"/>
          <w:szCs w:val="32"/>
        </w:rPr>
        <w:t>2)</w:t>
      </w:r>
      <w:r w:rsidRPr="004121E5">
        <w:rPr>
          <w:rFonts w:ascii="TH SarabunIT๙" w:eastAsia="TH SarabunIT๙" w:hAnsi="TH SarabunIT๙" w:cs="TH SarabunIT๙"/>
          <w:sz w:val="32"/>
          <w:szCs w:val="32"/>
        </w:rPr>
        <w:t xml:space="preserve"> </w:t>
      </w:r>
      <w:r w:rsidRPr="004121E5">
        <w:rPr>
          <w:rFonts w:ascii="TH SarabunIT๙" w:eastAsia="TH SarabunIT๙" w:hAnsi="TH SarabunIT๙" w:cs="TH SarabunIT๙"/>
          <w:sz w:val="32"/>
          <w:szCs w:val="32"/>
          <w:cs/>
        </w:rPr>
        <w:t>การพัฒนาช่วงวัยเรียน/วัยรุ่น</w:t>
      </w:r>
    </w:p>
    <w:p w14:paraId="70A6B615" w14:textId="77777777" w:rsidR="00C96C37" w:rsidRPr="004121E5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rPr>
          <w:rFonts w:ascii="TH SarabunIT๙" w:eastAsia="TH SarabunIT๙" w:hAnsi="TH SarabunIT๙" w:cs="TH SarabunIT๙"/>
          <w:sz w:val="32"/>
          <w:szCs w:val="32"/>
          <w:cs/>
        </w:rPr>
      </w:pPr>
      <w:r w:rsidRPr="004121E5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4121E5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4121E5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4121E5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4121E5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4121E5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</w:t>
      </w:r>
      <w:r w:rsidRPr="004121E5">
        <w:rPr>
          <w:rFonts w:ascii="TH SarabunIT๙" w:eastAsia="TH SarabunIT๙" w:hAnsi="TH SarabunIT๙" w:cs="TH SarabunIT๙"/>
          <w:sz w:val="32"/>
          <w:szCs w:val="32"/>
          <w:cs/>
        </w:rPr>
        <w:t>3</w:t>
      </w:r>
      <w:r w:rsidRPr="004121E5">
        <w:rPr>
          <w:rFonts w:ascii="TH SarabunIT๙" w:eastAsia="TH SarabunIT๙" w:hAnsi="TH SarabunIT๙" w:cs="TH SarabunIT๙" w:hint="cs"/>
          <w:sz w:val="32"/>
          <w:szCs w:val="32"/>
          <w:cs/>
        </w:rPr>
        <w:t>)</w:t>
      </w:r>
      <w:r w:rsidRPr="004121E5">
        <w:rPr>
          <w:rFonts w:ascii="TH SarabunIT๙" w:eastAsia="TH SarabunIT๙" w:hAnsi="TH SarabunIT๙" w:cs="TH SarabunIT๙"/>
          <w:sz w:val="32"/>
          <w:szCs w:val="32"/>
          <w:cs/>
        </w:rPr>
        <w:t xml:space="preserve"> ประเด็นที่ </w:t>
      </w:r>
      <w:r w:rsidRPr="004121E5">
        <w:rPr>
          <w:rFonts w:ascii="TH SarabunIT๙" w:eastAsia="TH SarabunIT๙" w:hAnsi="TH SarabunIT๙" w:cs="TH SarabunIT๙"/>
          <w:sz w:val="32"/>
          <w:szCs w:val="32"/>
        </w:rPr>
        <w:t xml:space="preserve">17 </w:t>
      </w:r>
      <w:r w:rsidRPr="004121E5">
        <w:rPr>
          <w:rFonts w:ascii="TH SarabunIT๙" w:eastAsia="TH SarabunIT๙" w:hAnsi="TH SarabunIT๙" w:cs="TH SarabunIT๙"/>
          <w:sz w:val="32"/>
          <w:szCs w:val="32"/>
          <w:cs/>
        </w:rPr>
        <w:t>ความเสมอภาคและหลักประกันทางสังคม (รอง)</w:t>
      </w:r>
    </w:p>
    <w:p w14:paraId="46A42902" w14:textId="0F04FF1D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4121E5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4121E5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4121E5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4121E5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4121E5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4121E5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4121E5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</w:t>
      </w:r>
      <w:r w:rsidRPr="004121E5">
        <w:rPr>
          <w:rFonts w:ascii="TH SarabunIT๙" w:eastAsia="TH SarabunIT๙" w:hAnsi="TH SarabunIT๙" w:cs="TH SarabunIT๙"/>
          <w:sz w:val="32"/>
          <w:szCs w:val="32"/>
          <w:cs/>
        </w:rPr>
        <w:t>(3.1) เป้าหมายระดับประเด็นของแผนแม่บท</w:t>
      </w:r>
      <w:r w:rsidRPr="004121E5">
        <w:rPr>
          <w:rFonts w:ascii="TH SarabunIT๙" w:eastAsia="TH SarabunIT๙" w:hAnsi="TH SarabunIT๙" w:cs="TH SarabunIT๙"/>
          <w:sz w:val="32"/>
          <w:szCs w:val="32"/>
        </w:rPr>
        <w:t xml:space="preserve">  </w:t>
      </w:r>
      <w:r w:rsidRPr="004121E5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คือ </w:t>
      </w:r>
      <w:r w:rsidRPr="004121E5">
        <w:rPr>
          <w:rFonts w:ascii="TH SarabunIT๙" w:eastAsia="TH SarabunIT๙" w:hAnsi="TH SarabunIT๙" w:cs="TH SarabunIT๙"/>
          <w:sz w:val="32"/>
          <w:szCs w:val="32"/>
          <w:cs/>
        </w:rPr>
        <w:t>คนไทยทุกคนได้รับ</w:t>
      </w:r>
      <w:r w:rsidR="00C53D35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                </w:t>
      </w:r>
      <w:r w:rsidRPr="004121E5">
        <w:rPr>
          <w:rFonts w:ascii="TH SarabunIT๙" w:eastAsia="TH SarabunIT๙" w:hAnsi="TH SarabunIT๙" w:cs="TH SarabunIT๙"/>
          <w:sz w:val="32"/>
          <w:szCs w:val="32"/>
          <w:cs/>
        </w:rPr>
        <w:t>การคุ้มครอง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และมีหลักประกันทางสังคมเพิ่มขึ้น</w:t>
      </w:r>
      <w:r w:rsidRPr="001B7EDA">
        <w:rPr>
          <w:rFonts w:ascii="TH SarabunIT๙" w:eastAsia="TH SarabunIT๙" w:hAnsi="TH SarabunIT๙" w:cs="TH SarabunIT๙"/>
          <w:sz w:val="32"/>
          <w:szCs w:val="32"/>
        </w:rPr>
        <w:t xml:space="preserve"> </w:t>
      </w:r>
    </w:p>
    <w:p w14:paraId="22C6026D" w14:textId="77777777" w:rsidR="00C96C37" w:rsidRPr="003D3078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3D3078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3D3078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3D3078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3D3078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3D3078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3D3078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3D3078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</w:t>
      </w:r>
      <w:r w:rsidRPr="003D3078">
        <w:rPr>
          <w:rFonts w:ascii="TH SarabunIT๙" w:eastAsia="TH SarabunIT๙" w:hAnsi="TH SarabunIT๙" w:cs="TH SarabunIT๙"/>
          <w:sz w:val="32"/>
          <w:szCs w:val="32"/>
          <w:cs/>
        </w:rPr>
        <w:t>(3.2) แผนย่อยของแผนแม่บท</w:t>
      </w:r>
      <w:r w:rsidRPr="003D3078">
        <w:rPr>
          <w:rFonts w:ascii="TH SarabunIT๙" w:eastAsia="TH SarabunIT๙" w:hAnsi="TH SarabunIT๙" w:cs="TH SarabunIT๙"/>
          <w:sz w:val="32"/>
          <w:szCs w:val="32"/>
        </w:rPr>
        <w:t xml:space="preserve"> </w:t>
      </w:r>
      <w:r w:rsidRPr="003D3078">
        <w:rPr>
          <w:rFonts w:ascii="TH SarabunIT๙" w:eastAsia="TH SarabunIT๙" w:hAnsi="TH SarabunIT๙" w:cs="TH SarabunIT๙" w:hint="cs"/>
          <w:sz w:val="32"/>
          <w:szCs w:val="32"/>
          <w:cs/>
        </w:rPr>
        <w:t>คือ</w:t>
      </w:r>
      <w:r w:rsidRPr="003D3078">
        <w:rPr>
          <w:rFonts w:ascii="TH SarabunIT๙" w:eastAsia="TH SarabunIT๙" w:hAnsi="TH SarabunIT๙" w:cs="TH SarabunIT๙"/>
          <w:sz w:val="32"/>
          <w:szCs w:val="32"/>
        </w:rPr>
        <w:t xml:space="preserve"> </w:t>
      </w:r>
      <w:r w:rsidRPr="003D3078">
        <w:rPr>
          <w:rFonts w:ascii="TH SarabunIT๙" w:eastAsia="TH SarabunIT๙" w:hAnsi="TH SarabunIT๙" w:cs="TH SarabunIT๙"/>
          <w:sz w:val="32"/>
          <w:szCs w:val="32"/>
          <w:cs/>
        </w:rPr>
        <w:t>มาตรการแบบเจาะจงกลุ่มเป้าหมายเพื่อแก้ปัญหาเฉพาะกลุ่ม</w:t>
      </w:r>
    </w:p>
    <w:p w14:paraId="2157DB21" w14:textId="77777777" w:rsidR="00C96C37" w:rsidRPr="003D3078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rPr>
          <w:rFonts w:ascii="TH SarabunIT๙" w:eastAsia="TH SarabunIT๙" w:hAnsi="TH SarabunIT๙" w:cs="TH SarabunIT๙"/>
          <w:sz w:val="32"/>
          <w:szCs w:val="32"/>
        </w:rPr>
      </w:pPr>
      <w:r w:rsidRPr="003D3078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3D3078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3D3078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3D3078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3D3078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3D3078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</w:t>
      </w:r>
      <w:r w:rsidRPr="003D3078">
        <w:rPr>
          <w:rFonts w:ascii="TH SarabunIT๙" w:eastAsia="TH SarabunIT๙" w:hAnsi="TH SarabunIT๙" w:cs="TH SarabunIT๙"/>
          <w:sz w:val="32"/>
          <w:szCs w:val="32"/>
          <w:cs/>
        </w:rPr>
        <w:t>4</w:t>
      </w:r>
      <w:r w:rsidRPr="003D3078">
        <w:rPr>
          <w:rFonts w:ascii="TH SarabunIT๙" w:eastAsia="TH SarabunIT๙" w:hAnsi="TH SarabunIT๙" w:cs="TH SarabunIT๙" w:hint="cs"/>
          <w:sz w:val="32"/>
          <w:szCs w:val="32"/>
          <w:cs/>
        </w:rPr>
        <w:t>)</w:t>
      </w:r>
      <w:r w:rsidRPr="003D3078">
        <w:rPr>
          <w:rFonts w:ascii="TH SarabunIT๙" w:eastAsia="TH SarabunIT๙" w:hAnsi="TH SarabunIT๙" w:cs="TH SarabunIT๙"/>
          <w:sz w:val="32"/>
          <w:szCs w:val="32"/>
          <w:cs/>
        </w:rPr>
        <w:t xml:space="preserve"> ประเด็นที่ </w:t>
      </w:r>
      <w:r w:rsidRPr="003D3078">
        <w:rPr>
          <w:rFonts w:ascii="TH SarabunIT๙" w:eastAsia="TH SarabunIT๙" w:hAnsi="TH SarabunIT๙" w:cs="TH SarabunIT๙"/>
          <w:sz w:val="32"/>
          <w:szCs w:val="32"/>
        </w:rPr>
        <w:t xml:space="preserve">1 </w:t>
      </w:r>
      <w:r w:rsidRPr="003D3078">
        <w:rPr>
          <w:rFonts w:ascii="TH SarabunIT๙" w:eastAsia="TH SarabunIT๙" w:hAnsi="TH SarabunIT๙" w:cs="TH SarabunIT๙"/>
          <w:sz w:val="32"/>
          <w:szCs w:val="32"/>
          <w:cs/>
        </w:rPr>
        <w:t>ความมั่นคง (รอง)</w:t>
      </w:r>
    </w:p>
    <w:p w14:paraId="427E3810" w14:textId="77777777" w:rsidR="00C96C37" w:rsidRPr="003D3078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3D3078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3D3078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3D3078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3D3078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3D3078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3D3078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3D3078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</w:t>
      </w:r>
      <w:r w:rsidRPr="003D3078">
        <w:rPr>
          <w:rFonts w:ascii="TH SarabunIT๙" w:eastAsia="TH SarabunIT๙" w:hAnsi="TH SarabunIT๙" w:cs="TH SarabunIT๙"/>
          <w:sz w:val="32"/>
          <w:szCs w:val="32"/>
          <w:cs/>
        </w:rPr>
        <w:t xml:space="preserve">(4.1) เป้าหมายระดับประเด็นของแผนแม่บท </w:t>
      </w:r>
      <w:r w:rsidRPr="003D3078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คือ </w:t>
      </w:r>
      <w:r w:rsidRPr="003D3078">
        <w:rPr>
          <w:rFonts w:ascii="TH SarabunIT๙" w:eastAsia="TH SarabunIT๙" w:hAnsi="TH SarabunIT๙" w:cs="TH SarabunIT๙"/>
          <w:sz w:val="32"/>
          <w:szCs w:val="32"/>
          <w:cs/>
        </w:rPr>
        <w:t>ประเทศชาติมีความมั่นคงในทุกมิติ และทุกระดับเพิ่มขึ้น</w:t>
      </w:r>
      <w:r w:rsidRPr="003D3078">
        <w:rPr>
          <w:rFonts w:ascii="TH SarabunIT๙" w:eastAsia="TH SarabunIT๙" w:hAnsi="TH SarabunIT๙" w:cs="TH SarabunIT๙"/>
          <w:sz w:val="32"/>
          <w:szCs w:val="32"/>
        </w:rPr>
        <w:t xml:space="preserve"> </w:t>
      </w:r>
    </w:p>
    <w:p w14:paraId="7F3984B1" w14:textId="4DBBB2D5" w:rsidR="00C96C37" w:rsidRPr="003D3078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3D3078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3D3078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3D3078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3D3078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3D3078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3D3078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3D3078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</w:t>
      </w:r>
      <w:r w:rsidRPr="003D3078">
        <w:rPr>
          <w:rFonts w:ascii="TH SarabunIT๙" w:eastAsia="TH SarabunIT๙" w:hAnsi="TH SarabunIT๙" w:cs="TH SarabunIT๙"/>
          <w:sz w:val="32"/>
          <w:szCs w:val="32"/>
          <w:cs/>
        </w:rPr>
        <w:t>(4.2) แผนย่อยของแผนแม่บท</w:t>
      </w:r>
      <w:r w:rsidRPr="003D3078">
        <w:rPr>
          <w:rFonts w:ascii="TH SarabunIT๙" w:eastAsia="TH SarabunIT๙" w:hAnsi="TH SarabunIT๙" w:cs="TH SarabunIT๙"/>
          <w:sz w:val="32"/>
          <w:szCs w:val="32"/>
        </w:rPr>
        <w:t xml:space="preserve"> </w:t>
      </w:r>
      <w:r w:rsidRPr="003D3078">
        <w:rPr>
          <w:rFonts w:ascii="TH SarabunIT๙" w:eastAsia="TH SarabunIT๙" w:hAnsi="TH SarabunIT๙" w:cs="TH SarabunIT๙" w:hint="cs"/>
          <w:sz w:val="32"/>
          <w:szCs w:val="32"/>
          <w:cs/>
        </w:rPr>
        <w:t>คือ</w:t>
      </w:r>
      <w:r w:rsidRPr="003D3078">
        <w:rPr>
          <w:rFonts w:ascii="TH SarabunIT๙" w:eastAsia="TH SarabunIT๙" w:hAnsi="TH SarabunIT๙" w:cs="TH SarabunIT๙"/>
          <w:sz w:val="32"/>
          <w:szCs w:val="32"/>
        </w:rPr>
        <w:t xml:space="preserve"> </w:t>
      </w:r>
      <w:r w:rsidRPr="003D3078">
        <w:rPr>
          <w:rFonts w:ascii="TH SarabunIT๙" w:eastAsia="TH SarabunIT๙" w:hAnsi="TH SarabunIT๙" w:cs="TH SarabunIT๙"/>
          <w:sz w:val="32"/>
          <w:szCs w:val="32"/>
          <w:cs/>
        </w:rPr>
        <w:t>การป้องกันและแก้ไขปัญหาที่มีผลกระทบต่อความมั่นคง</w:t>
      </w:r>
    </w:p>
    <w:p w14:paraId="5CA4740F" w14:textId="77777777" w:rsidR="00C96C37" w:rsidRPr="003D3078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rPr>
          <w:rFonts w:ascii="TH SarabunIT๙" w:eastAsia="TH SarabunIT๙" w:hAnsi="TH SarabunIT๙" w:cs="TH SarabunIT๙"/>
          <w:sz w:val="32"/>
          <w:szCs w:val="32"/>
        </w:rPr>
      </w:pPr>
      <w:r w:rsidRPr="003D3078">
        <w:rPr>
          <w:rFonts w:ascii="TH SarabunIT๙" w:eastAsia="TH SarabunIT๙" w:hAnsi="TH SarabunIT๙" w:cs="TH SarabunIT๙"/>
          <w:sz w:val="32"/>
          <w:szCs w:val="32"/>
        </w:rPr>
        <w:tab/>
      </w:r>
      <w:r w:rsidRPr="003D3078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3D3078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3D3078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3D3078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3D3078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</w:t>
      </w:r>
      <w:r w:rsidRPr="003D3078">
        <w:rPr>
          <w:rFonts w:ascii="TH SarabunIT๙" w:eastAsia="TH SarabunIT๙" w:hAnsi="TH SarabunIT๙" w:cs="TH SarabunIT๙"/>
          <w:sz w:val="32"/>
          <w:szCs w:val="32"/>
          <w:cs/>
        </w:rPr>
        <w:t>5</w:t>
      </w:r>
      <w:r w:rsidRPr="003D3078">
        <w:rPr>
          <w:rFonts w:ascii="TH SarabunIT๙" w:eastAsia="TH SarabunIT๙" w:hAnsi="TH SarabunIT๙" w:cs="TH SarabunIT๙" w:hint="cs"/>
          <w:sz w:val="32"/>
          <w:szCs w:val="32"/>
          <w:cs/>
        </w:rPr>
        <w:t>)</w:t>
      </w:r>
      <w:r w:rsidRPr="003D3078">
        <w:rPr>
          <w:rFonts w:ascii="TH SarabunIT๙" w:eastAsia="TH SarabunIT๙" w:hAnsi="TH SarabunIT๙" w:cs="TH SarabunIT๙"/>
          <w:sz w:val="32"/>
          <w:szCs w:val="32"/>
        </w:rPr>
        <w:t xml:space="preserve"> </w:t>
      </w:r>
      <w:r w:rsidRPr="003D3078">
        <w:rPr>
          <w:rFonts w:ascii="TH SarabunIT๙" w:eastAsia="TH SarabunIT๙" w:hAnsi="TH SarabunIT๙" w:cs="TH SarabunIT๙"/>
          <w:sz w:val="32"/>
          <w:szCs w:val="32"/>
          <w:cs/>
        </w:rPr>
        <w:t xml:space="preserve">ประเด็นที่ </w:t>
      </w:r>
      <w:r w:rsidRPr="003D3078">
        <w:rPr>
          <w:rFonts w:ascii="TH SarabunIT๙" w:eastAsia="TH SarabunIT๙" w:hAnsi="TH SarabunIT๙" w:cs="TH SarabunIT๙"/>
          <w:sz w:val="32"/>
          <w:szCs w:val="32"/>
        </w:rPr>
        <w:t xml:space="preserve">10 </w:t>
      </w:r>
      <w:r w:rsidRPr="003D3078">
        <w:rPr>
          <w:rFonts w:ascii="TH SarabunIT๙" w:eastAsia="TH SarabunIT๙" w:hAnsi="TH SarabunIT๙" w:cs="TH SarabunIT๙"/>
          <w:sz w:val="32"/>
          <w:szCs w:val="32"/>
          <w:cs/>
        </w:rPr>
        <w:t>การปรับเปลี่ยนค่านิยมและวัฒนธรรม (รอง)</w:t>
      </w:r>
    </w:p>
    <w:p w14:paraId="2C0543BC" w14:textId="77777777" w:rsidR="00C96C37" w:rsidRPr="003D3078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  <w:cs/>
        </w:rPr>
      </w:pPr>
      <w:r w:rsidRPr="003D3078">
        <w:rPr>
          <w:rFonts w:ascii="TH SarabunIT๙" w:eastAsia="TH SarabunIT๙" w:hAnsi="TH SarabunIT๙" w:cs="TH SarabunIT๙"/>
          <w:sz w:val="32"/>
          <w:szCs w:val="32"/>
        </w:rPr>
        <w:tab/>
      </w:r>
      <w:r w:rsidRPr="003D3078">
        <w:rPr>
          <w:rFonts w:ascii="TH SarabunIT๙" w:eastAsia="TH SarabunIT๙" w:hAnsi="TH SarabunIT๙" w:cs="TH SarabunIT๙"/>
          <w:sz w:val="32"/>
          <w:szCs w:val="32"/>
        </w:rPr>
        <w:tab/>
      </w:r>
      <w:r w:rsidRPr="003D3078">
        <w:rPr>
          <w:rFonts w:ascii="TH SarabunIT๙" w:eastAsia="TH SarabunIT๙" w:hAnsi="TH SarabunIT๙" w:cs="TH SarabunIT๙"/>
          <w:sz w:val="32"/>
          <w:szCs w:val="32"/>
        </w:rPr>
        <w:tab/>
      </w:r>
      <w:r w:rsidRPr="003D3078">
        <w:rPr>
          <w:rFonts w:ascii="TH SarabunIT๙" w:eastAsia="TH SarabunIT๙" w:hAnsi="TH SarabunIT๙" w:cs="TH SarabunIT๙"/>
          <w:sz w:val="32"/>
          <w:szCs w:val="32"/>
        </w:rPr>
        <w:tab/>
      </w:r>
      <w:r w:rsidRPr="003D3078">
        <w:rPr>
          <w:rFonts w:ascii="TH SarabunIT๙" w:eastAsia="TH SarabunIT๙" w:hAnsi="TH SarabunIT๙" w:cs="TH SarabunIT๙"/>
          <w:sz w:val="32"/>
          <w:szCs w:val="32"/>
        </w:rPr>
        <w:tab/>
      </w:r>
      <w:r w:rsidRPr="003D3078">
        <w:rPr>
          <w:rFonts w:ascii="TH SarabunIT๙" w:eastAsia="TH SarabunIT๙" w:hAnsi="TH SarabunIT๙" w:cs="TH SarabunIT๙"/>
          <w:sz w:val="32"/>
          <w:szCs w:val="32"/>
        </w:rPr>
        <w:tab/>
        <w:t xml:space="preserve">  </w:t>
      </w:r>
      <w:r w:rsidRPr="003D3078">
        <w:rPr>
          <w:rFonts w:ascii="TH SarabunIT๙" w:eastAsia="TH SarabunIT๙" w:hAnsi="TH SarabunIT๙" w:cs="TH SarabunIT๙"/>
          <w:sz w:val="32"/>
          <w:szCs w:val="32"/>
          <w:cs/>
        </w:rPr>
        <w:t>(5.1)</w:t>
      </w:r>
      <w:r w:rsidRPr="003D3078">
        <w:rPr>
          <w:rFonts w:ascii="TH SarabunIT๙" w:eastAsia="TH SarabunIT๙" w:hAnsi="TH SarabunIT๙" w:cs="TH SarabunIT๙"/>
          <w:sz w:val="32"/>
          <w:szCs w:val="32"/>
        </w:rPr>
        <w:t xml:space="preserve"> </w:t>
      </w:r>
      <w:r w:rsidRPr="003D3078">
        <w:rPr>
          <w:rFonts w:ascii="TH SarabunIT๙" w:eastAsia="TH SarabunIT๙" w:hAnsi="TH SarabunIT๙" w:cs="TH SarabunIT๙"/>
          <w:sz w:val="32"/>
          <w:szCs w:val="32"/>
          <w:cs/>
        </w:rPr>
        <w:t>เป้าหมายระดับประเด็นของแผนแม่บท</w:t>
      </w:r>
      <w:r w:rsidRPr="003D3078">
        <w:rPr>
          <w:rFonts w:ascii="TH SarabunIT๙" w:eastAsia="TH SarabunIT๙" w:hAnsi="TH SarabunIT๙" w:cs="TH SarabunIT๙"/>
          <w:sz w:val="32"/>
          <w:szCs w:val="32"/>
        </w:rPr>
        <w:t xml:space="preserve"> </w:t>
      </w:r>
      <w:r w:rsidRPr="003D3078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คือ </w:t>
      </w:r>
      <w:r w:rsidRPr="003D3078">
        <w:rPr>
          <w:rFonts w:ascii="TH SarabunIT๙" w:eastAsia="TH SarabunIT๙" w:hAnsi="TH SarabunIT๙" w:cs="TH SarabunIT๙"/>
          <w:sz w:val="32"/>
          <w:szCs w:val="32"/>
          <w:cs/>
        </w:rPr>
        <w:t xml:space="preserve">คนไทยมีคุณธรรม จริยธรรม ค่านิยมที่ดีงาม และมีความรัก และภูมิใจในความเป็นคนไทยมากขึ้น นำหลักปรัชญาของเศรษฐกิจพอเพียงมาใช้ในการดำรงชีวิต สังคมไทยมีความสุขและเป็นที่ยอมรับของนานาประเทศมากขึ้น </w:t>
      </w:r>
    </w:p>
    <w:p w14:paraId="6104466E" w14:textId="77777777" w:rsidR="00C96C37" w:rsidRPr="003D3078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3D3078">
        <w:rPr>
          <w:rFonts w:ascii="TH SarabunIT๙" w:eastAsia="TH SarabunIT๙" w:hAnsi="TH SarabunIT๙" w:cs="TH SarabunIT๙"/>
          <w:sz w:val="32"/>
          <w:szCs w:val="32"/>
        </w:rPr>
        <w:tab/>
      </w:r>
      <w:r w:rsidRPr="003D3078">
        <w:rPr>
          <w:rFonts w:ascii="TH SarabunIT๙" w:eastAsia="TH SarabunIT๙" w:hAnsi="TH SarabunIT๙" w:cs="TH SarabunIT๙"/>
          <w:sz w:val="32"/>
          <w:szCs w:val="32"/>
        </w:rPr>
        <w:tab/>
      </w:r>
      <w:r w:rsidRPr="003D3078">
        <w:rPr>
          <w:rFonts w:ascii="TH SarabunIT๙" w:eastAsia="TH SarabunIT๙" w:hAnsi="TH SarabunIT๙" w:cs="TH SarabunIT๙"/>
          <w:sz w:val="32"/>
          <w:szCs w:val="32"/>
        </w:rPr>
        <w:tab/>
      </w:r>
      <w:r w:rsidRPr="003D3078">
        <w:rPr>
          <w:rFonts w:ascii="TH SarabunIT๙" w:eastAsia="TH SarabunIT๙" w:hAnsi="TH SarabunIT๙" w:cs="TH SarabunIT๙"/>
          <w:sz w:val="32"/>
          <w:szCs w:val="32"/>
        </w:rPr>
        <w:tab/>
      </w:r>
      <w:r w:rsidRPr="003D3078">
        <w:rPr>
          <w:rFonts w:ascii="TH SarabunIT๙" w:eastAsia="TH SarabunIT๙" w:hAnsi="TH SarabunIT๙" w:cs="TH SarabunIT๙"/>
          <w:sz w:val="32"/>
          <w:szCs w:val="32"/>
        </w:rPr>
        <w:tab/>
      </w:r>
      <w:r w:rsidRPr="003D3078">
        <w:rPr>
          <w:rFonts w:ascii="TH SarabunIT๙" w:eastAsia="TH SarabunIT๙" w:hAnsi="TH SarabunIT๙" w:cs="TH SarabunIT๙"/>
          <w:sz w:val="32"/>
          <w:szCs w:val="32"/>
        </w:rPr>
        <w:tab/>
        <w:t xml:space="preserve">  </w:t>
      </w:r>
      <w:r w:rsidRPr="003D3078">
        <w:rPr>
          <w:rFonts w:ascii="TH SarabunIT๙" w:eastAsia="TH SarabunIT๙" w:hAnsi="TH SarabunIT๙" w:cs="TH SarabunIT๙"/>
          <w:sz w:val="32"/>
          <w:szCs w:val="32"/>
          <w:cs/>
        </w:rPr>
        <w:t>(</w:t>
      </w:r>
      <w:r w:rsidRPr="003D3078">
        <w:rPr>
          <w:rFonts w:ascii="TH SarabunIT๙" w:eastAsia="TH SarabunIT๙" w:hAnsi="TH SarabunIT๙" w:cs="TH SarabunIT๙"/>
          <w:sz w:val="32"/>
          <w:szCs w:val="32"/>
        </w:rPr>
        <w:t>5.2</w:t>
      </w:r>
      <w:r w:rsidRPr="003D3078">
        <w:rPr>
          <w:rFonts w:ascii="TH SarabunIT๙" w:eastAsia="TH SarabunIT๙" w:hAnsi="TH SarabunIT๙" w:cs="TH SarabunIT๙"/>
          <w:sz w:val="32"/>
          <w:szCs w:val="32"/>
          <w:cs/>
        </w:rPr>
        <w:t>)</w:t>
      </w:r>
      <w:r w:rsidRPr="003D3078">
        <w:rPr>
          <w:rFonts w:ascii="TH SarabunIT๙" w:eastAsia="TH SarabunIT๙" w:hAnsi="TH SarabunIT๙" w:cs="TH SarabunIT๙"/>
          <w:sz w:val="32"/>
          <w:szCs w:val="32"/>
        </w:rPr>
        <w:t xml:space="preserve"> </w:t>
      </w:r>
      <w:r w:rsidRPr="003D3078">
        <w:rPr>
          <w:rFonts w:ascii="TH SarabunIT๙" w:eastAsia="TH SarabunIT๙" w:hAnsi="TH SarabunIT๙" w:cs="TH SarabunIT๙"/>
          <w:sz w:val="32"/>
          <w:szCs w:val="32"/>
          <w:cs/>
        </w:rPr>
        <w:t>แผนย่อยของแผนแม่บท</w:t>
      </w:r>
      <w:r w:rsidRPr="003D3078">
        <w:rPr>
          <w:rFonts w:ascii="TH SarabunIT๙" w:eastAsia="TH SarabunIT๙" w:hAnsi="TH SarabunIT๙" w:cs="TH SarabunIT๙"/>
          <w:sz w:val="32"/>
          <w:szCs w:val="32"/>
        </w:rPr>
        <w:t xml:space="preserve">  </w:t>
      </w:r>
      <w:r w:rsidRPr="003D3078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คือ </w:t>
      </w:r>
      <w:r w:rsidRPr="003D3078">
        <w:rPr>
          <w:rFonts w:ascii="TH SarabunIT๙" w:eastAsia="TH SarabunIT๙" w:hAnsi="TH SarabunIT๙" w:cs="TH SarabunIT๙"/>
          <w:sz w:val="32"/>
          <w:szCs w:val="32"/>
          <w:cs/>
        </w:rPr>
        <w:t>การปลูกฝังคุณธรรมจริยธรรม ค่านิยม และการเสริมสร้างจิตสาธารณะ และการเป็นพลเมืองที่ดี</w:t>
      </w:r>
    </w:p>
    <w:p w14:paraId="7C0EE092" w14:textId="77777777" w:rsidR="00C96C37" w:rsidRPr="003D3078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rPr>
          <w:rFonts w:ascii="TH SarabunIT๙" w:eastAsia="TH SarabunIT๙" w:hAnsi="TH SarabunIT๙" w:cs="TH SarabunIT๙"/>
          <w:sz w:val="32"/>
          <w:szCs w:val="32"/>
        </w:rPr>
      </w:pPr>
      <w:r w:rsidRPr="003D3078">
        <w:rPr>
          <w:rFonts w:ascii="TH SarabunIT๙" w:eastAsia="TH SarabunIT๙" w:hAnsi="TH SarabunIT๙" w:cs="TH SarabunIT๙"/>
          <w:sz w:val="32"/>
          <w:szCs w:val="32"/>
        </w:rPr>
        <w:tab/>
      </w:r>
      <w:r w:rsidRPr="003D3078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3D3078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3D3078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3D3078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3D3078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</w:t>
      </w:r>
      <w:r w:rsidRPr="003D3078">
        <w:rPr>
          <w:rFonts w:ascii="TH SarabunIT๙" w:eastAsia="TH SarabunIT๙" w:hAnsi="TH SarabunIT๙" w:cs="TH SarabunIT๙"/>
          <w:sz w:val="32"/>
          <w:szCs w:val="32"/>
          <w:cs/>
        </w:rPr>
        <w:t>6</w:t>
      </w:r>
      <w:r w:rsidRPr="003D3078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) </w:t>
      </w:r>
      <w:r w:rsidRPr="003D3078">
        <w:rPr>
          <w:rFonts w:ascii="TH SarabunIT๙" w:eastAsia="TH SarabunIT๙" w:hAnsi="TH SarabunIT๙" w:cs="TH SarabunIT๙"/>
          <w:sz w:val="32"/>
          <w:szCs w:val="32"/>
          <w:cs/>
        </w:rPr>
        <w:t xml:space="preserve">ประเด็นที่ </w:t>
      </w:r>
      <w:r w:rsidRPr="003D3078">
        <w:rPr>
          <w:rFonts w:ascii="TH SarabunIT๙" w:eastAsia="TH SarabunIT๙" w:hAnsi="TH SarabunIT๙" w:cs="TH SarabunIT๙"/>
          <w:sz w:val="32"/>
          <w:szCs w:val="32"/>
        </w:rPr>
        <w:t xml:space="preserve">21 </w:t>
      </w:r>
      <w:r w:rsidRPr="003D3078">
        <w:rPr>
          <w:rFonts w:ascii="TH SarabunIT๙" w:eastAsia="TH SarabunIT๙" w:hAnsi="TH SarabunIT๙" w:cs="TH SarabunIT๙"/>
          <w:sz w:val="32"/>
          <w:szCs w:val="32"/>
          <w:cs/>
        </w:rPr>
        <w:t>การต่อต้านการทุจริตและประพฤติมิชอบ (รอง)</w:t>
      </w:r>
    </w:p>
    <w:p w14:paraId="61CA2F7B" w14:textId="475904DE" w:rsidR="00C96C37" w:rsidRPr="003D3078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rPr>
          <w:rFonts w:ascii="TH SarabunIT๙" w:eastAsia="TH SarabunIT๙" w:hAnsi="TH SarabunIT๙" w:cs="TH SarabunIT๙"/>
          <w:sz w:val="32"/>
          <w:szCs w:val="32"/>
        </w:rPr>
      </w:pPr>
      <w:r w:rsidRPr="003D3078">
        <w:rPr>
          <w:rFonts w:ascii="TH SarabunIT๙" w:eastAsia="TH SarabunIT๙" w:hAnsi="TH SarabunIT๙" w:cs="TH SarabunIT๙"/>
          <w:sz w:val="32"/>
          <w:szCs w:val="32"/>
        </w:rPr>
        <w:tab/>
      </w:r>
      <w:r w:rsidRPr="003D3078">
        <w:rPr>
          <w:rFonts w:ascii="TH SarabunIT๙" w:eastAsia="TH SarabunIT๙" w:hAnsi="TH SarabunIT๙" w:cs="TH SarabunIT๙"/>
          <w:sz w:val="32"/>
          <w:szCs w:val="32"/>
        </w:rPr>
        <w:tab/>
      </w:r>
      <w:r w:rsidRPr="003D3078">
        <w:rPr>
          <w:rFonts w:ascii="TH SarabunIT๙" w:eastAsia="TH SarabunIT๙" w:hAnsi="TH SarabunIT๙" w:cs="TH SarabunIT๙"/>
          <w:sz w:val="32"/>
          <w:szCs w:val="32"/>
        </w:rPr>
        <w:tab/>
      </w:r>
      <w:r w:rsidRPr="003D3078">
        <w:rPr>
          <w:rFonts w:ascii="TH SarabunIT๙" w:eastAsia="TH SarabunIT๙" w:hAnsi="TH SarabunIT๙" w:cs="TH SarabunIT๙"/>
          <w:sz w:val="32"/>
          <w:szCs w:val="32"/>
        </w:rPr>
        <w:tab/>
      </w:r>
      <w:r w:rsidRPr="003D3078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3D3078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3D3078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</w:t>
      </w:r>
      <w:r w:rsidRPr="003D3078">
        <w:rPr>
          <w:rFonts w:ascii="TH SarabunIT๙" w:eastAsia="TH SarabunIT๙" w:hAnsi="TH SarabunIT๙" w:cs="TH SarabunIT๙"/>
          <w:sz w:val="32"/>
          <w:szCs w:val="32"/>
          <w:cs/>
        </w:rPr>
        <w:t>(6.1)</w:t>
      </w:r>
      <w:r w:rsidRPr="003D3078">
        <w:rPr>
          <w:rFonts w:ascii="TH SarabunIT๙" w:eastAsia="TH SarabunIT๙" w:hAnsi="TH SarabunIT๙" w:cs="TH SarabunIT๙"/>
          <w:sz w:val="32"/>
          <w:szCs w:val="32"/>
        </w:rPr>
        <w:t xml:space="preserve"> </w:t>
      </w:r>
      <w:r w:rsidRPr="003D3078">
        <w:rPr>
          <w:rFonts w:ascii="TH SarabunIT๙" w:eastAsia="TH SarabunIT๙" w:hAnsi="TH SarabunIT๙" w:cs="TH SarabunIT๙"/>
          <w:sz w:val="32"/>
          <w:szCs w:val="32"/>
          <w:cs/>
        </w:rPr>
        <w:t>เป้าหมายระดับประเด็นของแผนแม่บท</w:t>
      </w:r>
      <w:r w:rsidRPr="003D3078">
        <w:rPr>
          <w:rFonts w:ascii="TH SarabunIT๙" w:eastAsia="TH SarabunIT๙" w:hAnsi="TH SarabunIT๙" w:cs="TH SarabunIT๙"/>
          <w:sz w:val="32"/>
          <w:szCs w:val="32"/>
        </w:rPr>
        <w:t xml:space="preserve">  </w:t>
      </w:r>
      <w:r w:rsidRPr="003D3078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คือ </w:t>
      </w:r>
      <w:r w:rsidRPr="003D3078">
        <w:rPr>
          <w:rFonts w:ascii="TH SarabunIT๙" w:eastAsia="TH SarabunIT๙" w:hAnsi="TH SarabunIT๙" w:cs="TH SarabunIT๙"/>
          <w:sz w:val="32"/>
          <w:szCs w:val="32"/>
          <w:cs/>
        </w:rPr>
        <w:t>ประเทศไทยปลอด</w:t>
      </w:r>
      <w:r w:rsidR="00C53D35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            </w:t>
      </w:r>
      <w:r w:rsidRPr="003D3078">
        <w:rPr>
          <w:rFonts w:ascii="TH SarabunIT๙" w:eastAsia="TH SarabunIT๙" w:hAnsi="TH SarabunIT๙" w:cs="TH SarabunIT๙"/>
          <w:sz w:val="32"/>
          <w:szCs w:val="32"/>
          <w:cs/>
        </w:rPr>
        <w:t xml:space="preserve">การทุจริตและประพฤติมิชอบ </w:t>
      </w:r>
    </w:p>
    <w:p w14:paraId="248C77FF" w14:textId="57AA4C9B" w:rsidR="00C96C37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rPr>
          <w:rFonts w:ascii="TH SarabunIT๙" w:eastAsia="TH SarabunIT๙" w:hAnsi="TH SarabunIT๙" w:cs="TH SarabunIT๙"/>
          <w:sz w:val="32"/>
          <w:szCs w:val="32"/>
        </w:rPr>
      </w:pPr>
      <w:r w:rsidRPr="003D3078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3D3078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3D3078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3D3078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3D3078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3D3078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3D3078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</w:t>
      </w:r>
      <w:r w:rsidRPr="003D3078">
        <w:rPr>
          <w:rFonts w:ascii="TH SarabunIT๙" w:eastAsia="TH SarabunIT๙" w:hAnsi="TH SarabunIT๙" w:cs="TH SarabunIT๙"/>
          <w:sz w:val="32"/>
          <w:szCs w:val="32"/>
          <w:cs/>
        </w:rPr>
        <w:t>(</w:t>
      </w:r>
      <w:r w:rsidRPr="003D3078">
        <w:rPr>
          <w:rFonts w:ascii="TH SarabunIT๙" w:eastAsia="TH SarabunIT๙" w:hAnsi="TH SarabunIT๙" w:cs="TH SarabunIT๙"/>
          <w:sz w:val="32"/>
          <w:szCs w:val="32"/>
        </w:rPr>
        <w:t>6.2</w:t>
      </w:r>
      <w:r w:rsidRPr="003D3078">
        <w:rPr>
          <w:rFonts w:ascii="TH SarabunIT๙" w:eastAsia="TH SarabunIT๙" w:hAnsi="TH SarabunIT๙" w:cs="TH SarabunIT๙"/>
          <w:sz w:val="32"/>
          <w:szCs w:val="32"/>
          <w:cs/>
        </w:rPr>
        <w:t>) แผนย่อยของแผนแม่บท</w:t>
      </w:r>
      <w:r w:rsidRPr="003D3078">
        <w:rPr>
          <w:rFonts w:ascii="TH SarabunIT๙" w:eastAsia="TH SarabunIT๙" w:hAnsi="TH SarabunIT๙" w:cs="TH SarabunIT๙"/>
          <w:sz w:val="32"/>
          <w:szCs w:val="32"/>
        </w:rPr>
        <w:t xml:space="preserve"> </w:t>
      </w:r>
      <w:r w:rsidRPr="003D3078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คือ </w:t>
      </w:r>
      <w:r w:rsidRPr="003D3078">
        <w:rPr>
          <w:rFonts w:ascii="TH SarabunIT๙" w:eastAsia="TH SarabunIT๙" w:hAnsi="TH SarabunIT๙" w:cs="TH SarabunIT๙"/>
          <w:sz w:val="32"/>
          <w:szCs w:val="32"/>
          <w:cs/>
        </w:rPr>
        <w:t>การป้องกันการทุจริตและประพฤติมิชอบ</w:t>
      </w:r>
    </w:p>
    <w:p w14:paraId="3B49B2FF" w14:textId="1564AE91" w:rsidR="00E268AB" w:rsidRDefault="00E268AB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rPr>
          <w:rFonts w:ascii="TH SarabunIT๙" w:eastAsia="TH SarabunIT๙" w:hAnsi="TH SarabunIT๙" w:cs="TH SarabunIT๙"/>
          <w:sz w:val="32"/>
          <w:szCs w:val="32"/>
        </w:rPr>
      </w:pPr>
    </w:p>
    <w:p w14:paraId="5289A08E" w14:textId="7CF1DEA0" w:rsidR="00E268AB" w:rsidRDefault="00E268AB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rPr>
          <w:rFonts w:ascii="TH SarabunIT๙" w:eastAsia="TH SarabunIT๙" w:hAnsi="TH SarabunIT๙" w:cs="TH SarabunIT๙"/>
          <w:sz w:val="32"/>
          <w:szCs w:val="32"/>
        </w:rPr>
      </w:pPr>
    </w:p>
    <w:p w14:paraId="65F6A1D3" w14:textId="46B8AB30" w:rsidR="00E268AB" w:rsidRDefault="00E268AB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rPr>
          <w:rFonts w:ascii="TH SarabunIT๙" w:eastAsia="TH SarabunIT๙" w:hAnsi="TH SarabunIT๙" w:cs="TH SarabunIT๙"/>
          <w:sz w:val="32"/>
          <w:szCs w:val="32"/>
        </w:rPr>
      </w:pPr>
    </w:p>
    <w:p w14:paraId="358C22DC" w14:textId="77777777" w:rsidR="00E268AB" w:rsidRPr="003D3078" w:rsidRDefault="00E268AB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rPr>
          <w:rFonts w:ascii="TH SarabunIT๙" w:eastAsia="TH SarabunIT๙" w:hAnsi="TH SarabunIT๙" w:cs="TH SarabunIT๙"/>
          <w:sz w:val="32"/>
          <w:szCs w:val="32"/>
        </w:rPr>
      </w:pPr>
    </w:p>
    <w:p w14:paraId="3BE44435" w14:textId="77777777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before="240" w:after="0" w:line="240" w:lineRule="auto"/>
        <w:rPr>
          <w:rFonts w:ascii="TH SarabunIT๙" w:eastAsia="TH SarabunIT๙" w:hAnsi="TH SarabunIT๙" w:cs="TH SarabunIT๙"/>
          <w:b/>
          <w:bCs/>
          <w:sz w:val="32"/>
          <w:szCs w:val="32"/>
        </w:rPr>
      </w:pPr>
      <w:bookmarkStart w:id="5" w:name="_Toc83640581"/>
      <w:r w:rsidRPr="001B7EDA">
        <w:rPr>
          <w:rFonts w:ascii="TH SarabunIT๙" w:eastAsia="TH SarabunIT๙" w:hAnsi="TH SarabunIT๙" w:cs="TH SarabunIT๙"/>
          <w:sz w:val="32"/>
          <w:szCs w:val="32"/>
        </w:rPr>
        <w:lastRenderedPageBreak/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b/>
          <w:bCs/>
          <w:sz w:val="32"/>
          <w:szCs w:val="32"/>
        </w:rPr>
        <w:t>2.2</w:t>
      </w:r>
      <w:r w:rsidRPr="001B7EDA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 xml:space="preserve"> </w:t>
      </w:r>
      <w:bookmarkStart w:id="6" w:name="_Hlk57551524"/>
      <w:r w:rsidRPr="001B7EDA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 xml:space="preserve">แผนพัฒนาเศรษฐกิจและสังคมแห่งชาติ ฉบับที่ </w:t>
      </w:r>
      <w:r w:rsidRPr="001B7EDA">
        <w:rPr>
          <w:rFonts w:ascii="TH SarabunIT๙" w:eastAsia="TH SarabunIT๙" w:hAnsi="TH SarabunIT๙" w:cs="TH SarabunIT๙"/>
          <w:b/>
          <w:bCs/>
          <w:sz w:val="32"/>
          <w:szCs w:val="32"/>
        </w:rPr>
        <w:t xml:space="preserve">13 </w:t>
      </w:r>
      <w:r w:rsidRPr="001B7EDA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 xml:space="preserve">(พ.ศ. </w:t>
      </w:r>
      <w:r w:rsidRPr="001B7EDA">
        <w:rPr>
          <w:rFonts w:ascii="TH SarabunIT๙" w:eastAsia="TH SarabunIT๙" w:hAnsi="TH SarabunIT๙" w:cs="TH SarabunIT๙"/>
          <w:b/>
          <w:bCs/>
          <w:sz w:val="32"/>
          <w:szCs w:val="32"/>
        </w:rPr>
        <w:t xml:space="preserve">2566 </w:t>
      </w:r>
      <w:r w:rsidRPr="001B7EDA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>-</w:t>
      </w:r>
      <w:r w:rsidRPr="001B7EDA">
        <w:rPr>
          <w:rFonts w:ascii="TH SarabunIT๙" w:eastAsia="TH SarabunIT๙" w:hAnsi="TH SarabunIT๙" w:cs="TH SarabunIT๙"/>
          <w:b/>
          <w:bCs/>
          <w:sz w:val="32"/>
          <w:szCs w:val="32"/>
        </w:rPr>
        <w:t xml:space="preserve"> 2570</w:t>
      </w:r>
      <w:r w:rsidRPr="001B7EDA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>)</w:t>
      </w:r>
      <w:bookmarkEnd w:id="5"/>
      <w:bookmarkEnd w:id="6"/>
    </w:p>
    <w:p w14:paraId="3F19858A" w14:textId="77777777" w:rsidR="00C96C37" w:rsidRPr="003564CF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b/>
          <w:bCs/>
          <w:sz w:val="32"/>
          <w:szCs w:val="32"/>
        </w:rPr>
      </w:pPr>
      <w:r w:rsidRPr="003564CF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3564CF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3564CF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3564CF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3564CF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</w:t>
      </w:r>
      <w:r w:rsidRPr="003564CF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 xml:space="preserve">หมุดหมายการพัฒนา </w:t>
      </w:r>
    </w:p>
    <w:p w14:paraId="5124C245" w14:textId="7CBA4F33" w:rsidR="00C96C37" w:rsidRPr="00E60F21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</w:pPr>
      <w:r w:rsidRPr="00E60F21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ab/>
      </w:r>
      <w:r w:rsidRPr="00E60F21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ab/>
      </w:r>
      <w:r w:rsidRPr="00E60F21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ab/>
      </w:r>
      <w:r w:rsidRPr="00E60F21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ab/>
      </w:r>
      <w:r w:rsidRPr="00E60F21">
        <w:rPr>
          <w:rFonts w:ascii="TH SarabunIT๙" w:eastAsia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E60F21">
        <w:rPr>
          <w:rFonts w:ascii="TH SarabunIT๙" w:eastAsia="TH SarabunIT๙" w:hAnsi="TH SarabunIT๙" w:cs="TH SarabunIT๙"/>
          <w:b/>
          <w:bCs/>
          <w:sz w:val="32"/>
          <w:szCs w:val="32"/>
        </w:rPr>
        <w:t xml:space="preserve">1. </w:t>
      </w:r>
      <w:r w:rsidRPr="00E60F21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 xml:space="preserve">หมุดหมายที่ 12 ไทยมีกำลังคนสมรรถนะสูง มุ่งเรียนรู้อย่างต่อเนื่อง </w:t>
      </w:r>
      <w:r w:rsidR="00C53D35">
        <w:rPr>
          <w:rFonts w:ascii="TH SarabunIT๙" w:eastAsia="TH SarabunIT๙" w:hAnsi="TH SarabunIT๙" w:cs="TH SarabunIT๙" w:hint="cs"/>
          <w:b/>
          <w:bCs/>
          <w:sz w:val="32"/>
          <w:szCs w:val="32"/>
          <w:cs/>
        </w:rPr>
        <w:t xml:space="preserve">                  </w:t>
      </w:r>
      <w:r w:rsidRPr="00E60F21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>ตอบโจทย์การพัฒนาแห่งอนาคต</w:t>
      </w:r>
      <w:r w:rsidRPr="00E60F21">
        <w:rPr>
          <w:rFonts w:ascii="TH SarabunIT๙" w:eastAsia="TH SarabunIT๙" w:hAnsi="TH SarabunIT๙" w:cs="TH SarabunIT๙"/>
          <w:b/>
          <w:bCs/>
          <w:sz w:val="32"/>
          <w:szCs w:val="32"/>
        </w:rPr>
        <w:t xml:space="preserve"> </w:t>
      </w:r>
      <w:r w:rsidRPr="00E60F21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>(หลัก)</w:t>
      </w:r>
    </w:p>
    <w:p w14:paraId="0A3DA151" w14:textId="77777777" w:rsidR="00C96C37" w:rsidRPr="00E60F21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</w:pPr>
      <w:r w:rsidRPr="00E60F21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ab/>
      </w:r>
      <w:r w:rsidRPr="00E60F21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ab/>
      </w:r>
      <w:r w:rsidRPr="00E60F21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ab/>
      </w:r>
      <w:r w:rsidRPr="00E60F21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ab/>
      </w:r>
      <w:r w:rsidRPr="00E60F21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ab/>
        <w:t>เป้าหมายการพัฒนา</w:t>
      </w:r>
    </w:p>
    <w:p w14:paraId="79626881" w14:textId="77777777" w:rsidR="00C96C37" w:rsidRPr="003564CF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3564CF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3564CF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3564CF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3564CF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3564CF">
        <w:rPr>
          <w:rFonts w:ascii="TH SarabunIT๙" w:eastAsia="TH SarabunIT๙" w:hAnsi="TH SarabunIT๙" w:cs="TH SarabunIT๙"/>
          <w:sz w:val="32"/>
          <w:szCs w:val="32"/>
          <w:cs/>
        </w:rPr>
        <w:tab/>
        <w:t>เป้าหมายที่ 1 คนไทยได้รับการพัฒนาอย่างเต็มศักยภาพในทุกช่วงวัย มีสมรรถนะที่จำเป็นสำหรับโลกยุคใหม่ มีคุณลักษณะตามบรรทัดฐานที่ดีของสังคม มีคุณธรรม จริยธรรม และมีภูมิคุ้มกันต่อการเปลี่ยนแปลงอย่างพลิกโฉมฉับพลันของโลก สามารถดำรงชีวิตร่วมกันในสังคมได้อย่างสงบสุข</w:t>
      </w:r>
    </w:p>
    <w:p w14:paraId="4F501306" w14:textId="77777777" w:rsidR="00C96C37" w:rsidRPr="003564CF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3564CF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3564CF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3564CF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3564CF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3564CF">
        <w:rPr>
          <w:rFonts w:ascii="TH SarabunIT๙" w:eastAsia="TH SarabunIT๙" w:hAnsi="TH SarabunIT๙" w:cs="TH SarabunIT๙"/>
          <w:sz w:val="32"/>
          <w:szCs w:val="32"/>
          <w:cs/>
        </w:rPr>
        <w:tab/>
        <w:t>ตัวชี้วัดที่ 1.1 ดัชนีพัฒนาการเด็กสมวัยเพิ่มขึ้นเป็นร้อยละ 88 เมื่อสิ้นสุดแผน</w:t>
      </w:r>
    </w:p>
    <w:p w14:paraId="4DF6B840" w14:textId="77777777" w:rsidR="00C96C37" w:rsidRPr="003564CF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3564CF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3564CF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3564CF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3564CF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3564CF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371B6D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>ตัวชี้วัดที่ 1.2 ร้อยละของนักเรียนที่มีสมรรถนะจากการประเมินโปรแกรมประเมินสมรรถนะ</w:t>
      </w:r>
      <w:r w:rsidRPr="003564CF">
        <w:rPr>
          <w:rFonts w:ascii="TH SarabunIT๙" w:eastAsia="TH SarabunIT๙" w:hAnsi="TH SarabunIT๙" w:cs="TH SarabunIT๙"/>
          <w:sz w:val="32"/>
          <w:szCs w:val="32"/>
          <w:cs/>
        </w:rPr>
        <w:t>นักเรียนมาตรฐานสากลไม่ถึงระดับพื้นฐานของทั้ง 3 วิชาในแต่ละกลุ่มโรงเรียนลดลงร้อยละ 8 เมื่อสิ้นสุดแผน</w:t>
      </w:r>
    </w:p>
    <w:p w14:paraId="0D075EBF" w14:textId="77777777" w:rsidR="00C96C37" w:rsidRPr="003564CF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3564CF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3564CF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3564CF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3564CF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3564CF">
        <w:rPr>
          <w:rFonts w:ascii="TH SarabunIT๙" w:eastAsia="TH SarabunIT๙" w:hAnsi="TH SarabunIT๙" w:cs="TH SarabunIT๙"/>
          <w:sz w:val="32"/>
          <w:szCs w:val="32"/>
          <w:cs/>
        </w:rPr>
        <w:tab/>
        <w:t>ตัวชี้วัดที่ 1.3 ทุนชีวิตเด็กและเยาวชนไทยเพิ่มขึ้นร้อยละ 3 เมื่อสิ้นสุดแผน</w:t>
      </w:r>
    </w:p>
    <w:p w14:paraId="6ECA83A6" w14:textId="77777777" w:rsidR="00C96C37" w:rsidRPr="00E60F21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b/>
          <w:bCs/>
          <w:sz w:val="32"/>
          <w:szCs w:val="32"/>
        </w:rPr>
      </w:pPr>
      <w:r w:rsidRPr="00E60F21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ab/>
      </w:r>
      <w:r w:rsidRPr="00E60F21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ab/>
      </w:r>
      <w:r w:rsidRPr="00E60F21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ab/>
      </w:r>
      <w:r w:rsidRPr="00E60F21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ab/>
      </w:r>
      <w:r w:rsidRPr="00E60F21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ab/>
        <w:t>กลยุทธ์การพัฒนา</w:t>
      </w:r>
    </w:p>
    <w:p w14:paraId="6A297555" w14:textId="77777777" w:rsidR="00C96C37" w:rsidRPr="003564CF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3564CF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3564CF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3564CF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3564CF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3564CF">
        <w:rPr>
          <w:rFonts w:ascii="TH SarabunIT๙" w:eastAsia="TH SarabunIT๙" w:hAnsi="TH SarabunIT๙" w:cs="TH SarabunIT๙"/>
          <w:sz w:val="32"/>
          <w:szCs w:val="32"/>
          <w:cs/>
        </w:rPr>
        <w:tab/>
        <w:t xml:space="preserve">กลยุทธ์ที่ </w:t>
      </w:r>
      <w:r w:rsidRPr="003564CF">
        <w:rPr>
          <w:rFonts w:ascii="TH SarabunIT๙" w:eastAsia="TH SarabunIT๙" w:hAnsi="TH SarabunIT๙" w:cs="TH SarabunIT๙"/>
          <w:sz w:val="32"/>
          <w:szCs w:val="32"/>
        </w:rPr>
        <w:t>1</w:t>
      </w:r>
      <w:r w:rsidRPr="003564CF">
        <w:rPr>
          <w:rFonts w:ascii="TH SarabunIT๙" w:eastAsia="TH SarabunIT๙" w:hAnsi="TH SarabunIT๙" w:cs="TH SarabunIT๙"/>
          <w:sz w:val="32"/>
          <w:szCs w:val="32"/>
          <w:cs/>
        </w:rPr>
        <w:t xml:space="preserve"> คนไทยทุกช่วงวัยได้รับการพัฒนาในทุกมิติ</w:t>
      </w:r>
    </w:p>
    <w:p w14:paraId="53872BCC" w14:textId="33D20E26" w:rsidR="00C96C37" w:rsidRPr="003564CF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pacing w:val="-2"/>
          <w:sz w:val="32"/>
          <w:szCs w:val="32"/>
        </w:rPr>
      </w:pPr>
      <w:r w:rsidRPr="003564CF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3564CF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3564CF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3564CF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3564CF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3564CF">
        <w:rPr>
          <w:rFonts w:ascii="TH SarabunIT๙" w:eastAsia="TH SarabunIT๙" w:hAnsi="TH SarabunIT๙" w:cs="TH SarabunIT๙"/>
          <w:spacing w:val="-2"/>
          <w:sz w:val="32"/>
          <w:szCs w:val="32"/>
          <w:cs/>
        </w:rPr>
        <w:t xml:space="preserve">กลยุทธ์ย่อยที่ </w:t>
      </w:r>
      <w:r w:rsidRPr="003564CF">
        <w:rPr>
          <w:rFonts w:ascii="TH SarabunIT๙" w:eastAsia="TH SarabunIT๙" w:hAnsi="TH SarabunIT๙" w:cs="TH SarabunIT๙"/>
          <w:spacing w:val="-2"/>
          <w:sz w:val="32"/>
          <w:szCs w:val="32"/>
        </w:rPr>
        <w:t>1.1</w:t>
      </w:r>
      <w:r w:rsidRPr="003564CF">
        <w:rPr>
          <w:rFonts w:ascii="TH SarabunIT๙" w:eastAsia="TH SarabunIT๙" w:hAnsi="TH SarabunIT๙" w:cs="TH SarabunIT๙"/>
          <w:spacing w:val="-2"/>
          <w:sz w:val="32"/>
          <w:szCs w:val="32"/>
          <w:cs/>
        </w:rPr>
        <w:t xml:space="preserve"> พัฒนาเด็กช่วงตั้งครรภ์ถึงปฐมวัยให้มีพัฒนาการรอบด้าน</w:t>
      </w:r>
      <w:r w:rsidRPr="003564CF">
        <w:rPr>
          <w:rFonts w:ascii="TH SarabunIT๙" w:eastAsia="TH SarabunIT๙" w:hAnsi="TH SarabunIT๙" w:cs="TH SarabunIT๙" w:hint="cs"/>
          <w:spacing w:val="-2"/>
          <w:sz w:val="32"/>
          <w:szCs w:val="32"/>
          <w:cs/>
        </w:rPr>
        <w:t xml:space="preserve">  </w:t>
      </w:r>
      <w:r w:rsidR="00C53D35">
        <w:rPr>
          <w:rFonts w:ascii="TH SarabunIT๙" w:eastAsia="TH SarabunIT๙" w:hAnsi="TH SarabunIT๙" w:cs="TH SarabunIT๙" w:hint="cs"/>
          <w:spacing w:val="-2"/>
          <w:sz w:val="32"/>
          <w:szCs w:val="32"/>
          <w:cs/>
        </w:rPr>
        <w:t xml:space="preserve">                  </w:t>
      </w:r>
      <w:r w:rsidRPr="003564CF">
        <w:rPr>
          <w:rFonts w:ascii="TH SarabunIT๙" w:eastAsia="TH SarabunIT๙" w:hAnsi="TH SarabunIT๙" w:cs="TH SarabunIT๙"/>
          <w:spacing w:val="-2"/>
          <w:sz w:val="32"/>
          <w:szCs w:val="32"/>
          <w:cs/>
        </w:rPr>
        <w:t xml:space="preserve">มีอุปนิสัยที่ดี </w:t>
      </w:r>
    </w:p>
    <w:p w14:paraId="03A81CDC" w14:textId="77777777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  <w:t xml:space="preserve">กลยุทธ์ย่อยที่ </w:t>
      </w:r>
      <w:r w:rsidRPr="001B7EDA">
        <w:rPr>
          <w:rFonts w:ascii="TH SarabunIT๙" w:eastAsia="TH SarabunIT๙" w:hAnsi="TH SarabunIT๙" w:cs="TH SarabunIT๙"/>
          <w:sz w:val="32"/>
          <w:szCs w:val="32"/>
        </w:rPr>
        <w:t>1.2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 พัฒนาผู้อยู่ในช่วงวัยการศึกษาระดับพื้นฐานให้มีความตระหนักรู้ในตนเองมีทักษะดิจิทัลและมีสมรรถนะที่จำเป็นต่อการเรียนรู้ การดำรงชีวิตและการทำงาน </w:t>
      </w:r>
    </w:p>
    <w:p w14:paraId="6367DF0A" w14:textId="77777777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  <w:t xml:space="preserve">กลยุทธ์ย่อยที่ </w:t>
      </w:r>
      <w:r w:rsidRPr="001B7EDA">
        <w:rPr>
          <w:rFonts w:ascii="TH SarabunIT๙" w:eastAsia="TH SarabunIT๙" w:hAnsi="TH SarabunIT๙" w:cs="TH SarabunIT๙"/>
          <w:sz w:val="32"/>
          <w:szCs w:val="32"/>
        </w:rPr>
        <w:t>1.3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 พัฒนาผู้เรียนช่วงวัยการศึกษาระดับอุดมศึกษาให้มีสมรรถนะที่จำเป็นและเชื่อมโยงกับโลกของการทำงานในอนาคตและการสร้างสรรค์นวัตกรรม </w:t>
      </w:r>
    </w:p>
    <w:p w14:paraId="22E4688A" w14:textId="77777777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E60F21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ab/>
      </w:r>
      <w:r w:rsidRPr="00E60F21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ab/>
      </w:r>
      <w:r w:rsidRPr="00E60F21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ab/>
      </w:r>
      <w:r w:rsidRPr="00E60F21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ab/>
      </w:r>
      <w:r w:rsidRPr="00E60F21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ab/>
        <w:t xml:space="preserve">กลยุทธ์ย่อยที่ </w:t>
      </w:r>
      <w:r w:rsidRPr="00E60F21">
        <w:rPr>
          <w:rFonts w:ascii="TH SarabunIT๙" w:eastAsia="TH SarabunIT๙" w:hAnsi="TH SarabunIT๙" w:cs="TH SarabunIT๙"/>
          <w:spacing w:val="-4"/>
          <w:sz w:val="32"/>
          <w:szCs w:val="32"/>
        </w:rPr>
        <w:t>1.4</w:t>
      </w:r>
      <w:r w:rsidRPr="00E60F21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 xml:space="preserve"> พัฒนาวัยแรงงานให้มีสมรรถนะที่จำเป็นเพื่อการประกอบอาชีพและเชื่อมโยง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กับโลกของการทำงานในอนาคต </w:t>
      </w:r>
    </w:p>
    <w:p w14:paraId="2F8B2ACF" w14:textId="77777777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  <w:t xml:space="preserve">กลยุทธ์ย่อยที่ </w:t>
      </w:r>
      <w:r w:rsidRPr="001B7EDA">
        <w:rPr>
          <w:rFonts w:ascii="TH SarabunIT๙" w:eastAsia="TH SarabunIT๙" w:hAnsi="TH SarabunIT๙" w:cs="TH SarabunIT๙"/>
          <w:sz w:val="32"/>
          <w:szCs w:val="32"/>
        </w:rPr>
        <w:t>1.5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 พัฒนาผู้สูงอายุให้เป็นพลเมืองมีคุณค่าของสังคม </w:t>
      </w:r>
    </w:p>
    <w:p w14:paraId="08F61547" w14:textId="77777777" w:rsidR="00C96C37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</w:p>
    <w:p w14:paraId="639B029B" w14:textId="77777777" w:rsidR="00C96C37" w:rsidRPr="00E60F21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E60F21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E60F21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E60F21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E60F21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E60F21">
        <w:rPr>
          <w:rFonts w:ascii="TH SarabunIT๙" w:eastAsia="TH SarabunIT๙" w:hAnsi="TH SarabunIT๙" w:cs="TH SarabunIT๙"/>
          <w:sz w:val="32"/>
          <w:szCs w:val="32"/>
          <w:cs/>
        </w:rPr>
        <w:tab/>
        <w:t xml:space="preserve">กลยุทธ์ที่ </w:t>
      </w:r>
      <w:r w:rsidRPr="00E60F21">
        <w:rPr>
          <w:rFonts w:ascii="TH SarabunIT๙" w:eastAsia="TH SarabunIT๙" w:hAnsi="TH SarabunIT๙" w:cs="TH SarabunIT๙"/>
          <w:sz w:val="32"/>
          <w:szCs w:val="32"/>
        </w:rPr>
        <w:t>3</w:t>
      </w:r>
      <w:r w:rsidRPr="00E60F21">
        <w:rPr>
          <w:rFonts w:ascii="TH SarabunIT๙" w:eastAsia="TH SarabunIT๙" w:hAnsi="TH SarabunIT๙" w:cs="TH SarabunIT๙"/>
          <w:sz w:val="32"/>
          <w:szCs w:val="32"/>
          <w:cs/>
        </w:rPr>
        <w:t xml:space="preserve"> ส่งเสริมการเรียนรู้ตลอดชีวิต</w:t>
      </w:r>
    </w:p>
    <w:p w14:paraId="4CBFEEE4" w14:textId="77777777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  <w:t xml:space="preserve">กลยุทธ์ย่อยที่ </w:t>
      </w:r>
      <w:r w:rsidRPr="001B7EDA">
        <w:rPr>
          <w:rFonts w:ascii="TH SarabunIT๙" w:eastAsia="TH SarabunIT๙" w:hAnsi="TH SarabunIT๙" w:cs="TH SarabunIT๙"/>
          <w:sz w:val="32"/>
          <w:szCs w:val="32"/>
        </w:rPr>
        <w:t>3.1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 พัฒนาระบบนิเวศเพื่อการเรียนรู้ตลอดชีวิต </w:t>
      </w:r>
    </w:p>
    <w:p w14:paraId="7A3C80F5" w14:textId="77777777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  <w:t xml:space="preserve">กลยุทธ์ย่อยที่ </w:t>
      </w:r>
      <w:r w:rsidRPr="001B7EDA">
        <w:rPr>
          <w:rFonts w:ascii="TH SarabunIT๙" w:eastAsia="TH SarabunIT๙" w:hAnsi="TH SarabunIT๙" w:cs="TH SarabunIT๙"/>
          <w:sz w:val="32"/>
          <w:szCs w:val="32"/>
        </w:rPr>
        <w:t>3.2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 พัฒนาทางเลือกในการเข้าถึงการเรียนรู้สำหรับผู้ที่ไม่สามารถเรียนในระบบการศึกษาปกติ </w:t>
      </w:r>
    </w:p>
    <w:p w14:paraId="7E2C38ED" w14:textId="77777777" w:rsidR="00C96C37" w:rsidRPr="00E60F21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b/>
          <w:bCs/>
          <w:sz w:val="32"/>
          <w:szCs w:val="32"/>
        </w:rPr>
      </w:pPr>
      <w:r w:rsidRPr="00E60F21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ab/>
      </w:r>
      <w:r w:rsidRPr="00E60F21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ab/>
      </w:r>
      <w:r w:rsidRPr="00E60F21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ab/>
      </w:r>
      <w:r w:rsidRPr="00E60F21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ab/>
      </w:r>
      <w:r w:rsidRPr="00E60F21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ab/>
        <w:t>2. หมุดหมายที่ 9 ไทยมีความยากจนข้ามรุ่นลดลง และมีความคุ้มครองทางสังคมที่เพียงพอ เหมาะสม</w:t>
      </w:r>
    </w:p>
    <w:p w14:paraId="0190DB1B" w14:textId="77777777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>เป้าหมายการพัฒนา</w:t>
      </w:r>
    </w:p>
    <w:p w14:paraId="2D3249CA" w14:textId="187A2BC4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  <w:t>เป้าหมายที่ 1 ครัวเรือนที่มีแนวโน้มกลายเป็นครัวเรือนยากจนข้ามรุ่น มีโอกาส</w:t>
      </w:r>
      <w:r w:rsidR="00C53D35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          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ในการเลื่อนสถานะทางเศรษฐกิจและสังคม จนสามารถหลุดพ้นจากความยากจนได้อย่างยั่งยืน</w:t>
      </w:r>
    </w:p>
    <w:p w14:paraId="7D459FF3" w14:textId="1C19D80C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lastRenderedPageBreak/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  <w:t>ตัวชี้วัดที่ 1.1 อัตราการเข้าเรียนสุทธิแบบปรับของเด็กจากครัวเรือนยากจนข้ามรุ่นระดับ</w:t>
      </w:r>
      <w:r w:rsidRPr="00747C54">
        <w:rPr>
          <w:rFonts w:ascii="TH SarabunIT๙" w:eastAsia="TH SarabunIT๙" w:hAnsi="TH SarabunIT๙" w:cs="TH SarabunIT๙"/>
          <w:spacing w:val="-2"/>
          <w:sz w:val="32"/>
          <w:szCs w:val="32"/>
          <w:cs/>
        </w:rPr>
        <w:t xml:space="preserve">มัธยมศึกษาตอนต้นไม่ต่ำกว่าร้อยละ 100 และระดับมัธยมศึกษาตอนปลายหรือเทียบเท่า </w:t>
      </w:r>
      <w:r w:rsidR="00C53D35">
        <w:rPr>
          <w:rFonts w:ascii="TH SarabunIT๙" w:eastAsia="TH SarabunIT๙" w:hAnsi="TH SarabunIT๙" w:cs="TH SarabunIT๙" w:hint="cs"/>
          <w:spacing w:val="-2"/>
          <w:sz w:val="32"/>
          <w:szCs w:val="32"/>
          <w:cs/>
        </w:rPr>
        <w:t xml:space="preserve">                  </w:t>
      </w:r>
      <w:r w:rsidRPr="00747C54">
        <w:rPr>
          <w:rFonts w:ascii="TH SarabunIT๙" w:eastAsia="TH SarabunIT๙" w:hAnsi="TH SarabunIT๙" w:cs="TH SarabunIT๙"/>
          <w:spacing w:val="-2"/>
          <w:sz w:val="32"/>
          <w:szCs w:val="32"/>
          <w:cs/>
        </w:rPr>
        <w:t>ไม่ต่ำกว่าร้อยละ 70</w:t>
      </w:r>
    </w:p>
    <w:p w14:paraId="73162340" w14:textId="63471BD3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  <w:t>ตัวชี้วัดที่ 1.2 สัดส่วนของเด็กปฐมวัยในครัวเรือนยากจนข้ามรุ่น มีปัญหาพัฒนาการ</w:t>
      </w:r>
      <w:r w:rsidR="00C53D35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ไม่เป็นไปตามเกณฑ์ลดลงร้อยละ 20</w:t>
      </w:r>
    </w:p>
    <w:p w14:paraId="33533B1F" w14:textId="77777777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  <w:cs/>
        </w:rPr>
      </w:pPr>
      <w:r w:rsidRPr="001B7EDA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ab/>
        <w:t>กลยุทธ์การพัฒนา</w:t>
      </w:r>
    </w:p>
    <w:p w14:paraId="1B0FEB42" w14:textId="77777777" w:rsidR="00C96C37" w:rsidRPr="00E60F21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E60F21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E60F21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E60F21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E60F21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E60F21">
        <w:rPr>
          <w:rFonts w:ascii="TH SarabunIT๙" w:eastAsia="TH SarabunIT๙" w:hAnsi="TH SarabunIT๙" w:cs="TH SarabunIT๙"/>
          <w:sz w:val="32"/>
          <w:szCs w:val="32"/>
          <w:cs/>
        </w:rPr>
        <w:tab/>
        <w:t>กลยุทธ์ที่ 2 การสร้างโอกาสที่เสมอภาคแก่เด็กจากครัวเรือนยากจนข้ามรุ่น</w:t>
      </w:r>
    </w:p>
    <w:p w14:paraId="4CC0F208" w14:textId="77777777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  <w:t>กลยุทธ์ย่อยที่ 2.2 ส่งเสริมโอกาสทางการศึกษาและการพัฒนาทักษะอาชีพที่มีคุณภาพ จัดสรรเงินอุดหนุนและทรัพยากรที่จำเป็นแก่เด็กจากครัวเรือนยากจนข้ามรุ่น เพื่อแบ่งเบาภาระค่าใช้จ่ายด้านการศึกษาในโรงเรียนและการเรียนรู้ภายนอกห้องเรียน ทั้งแหล่งเรียนรู้บนพื้นที่กายภาพและพื้นที่เสมือนจริงหรือออนไลน์ พร้อมทั้งพัฒนาระบบการเฝ้าระวังและติดตามช่วยเหลือเด็กยากจนให้กลับเข้าสู่ระบบการศึกษาหรือการพัฒนาทักษะอาชีพตามความเหมาะสม</w:t>
      </w:r>
    </w:p>
    <w:p w14:paraId="2111F972" w14:textId="77777777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b/>
          <w:bCs/>
          <w:sz w:val="32"/>
          <w:szCs w:val="32"/>
        </w:rPr>
      </w:pP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>3. หมุดหมายที่ 13 ไทยมีภาครัฐที่ทันสมัย มีประสิทธิภาพ และตอบโจทย์ประชาชน</w:t>
      </w:r>
    </w:p>
    <w:p w14:paraId="499B4A67" w14:textId="77777777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b/>
          <w:bCs/>
          <w:sz w:val="32"/>
          <w:szCs w:val="32"/>
        </w:rPr>
      </w:pP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>เป้าหมายการพัฒนา</w:t>
      </w:r>
    </w:p>
    <w:p w14:paraId="65822FE7" w14:textId="77777777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  <w:t>เป้าหมายที่ 1 การบริการภาครัฐ มีคุณภาพ เข้าถึงได้</w:t>
      </w:r>
    </w:p>
    <w:p w14:paraId="4E748CA1" w14:textId="48AC3CFA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  <w:t>ตัวชี้วัดที่ 1.1 ความพึงพอใจในคุณภาพการให้บริการของภาครัฐ ไม่น้อยกว่า</w:t>
      </w:r>
      <w:r w:rsidR="00C53D35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            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ร้อยละ 90</w:t>
      </w:r>
    </w:p>
    <w:p w14:paraId="6843E2EA" w14:textId="77777777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  <w:t>เป้าหมายที่ 2 ภาครัฐที่มีขีดสมรรถนะสูง คล่องตัว</w:t>
      </w:r>
    </w:p>
    <w:p w14:paraId="0F651077" w14:textId="77777777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  <w:cs/>
        </w:rPr>
      </w:pP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747C54">
        <w:rPr>
          <w:rFonts w:ascii="TH SarabunIT๙" w:eastAsia="TH SarabunIT๙" w:hAnsi="TH SarabunIT๙" w:cs="TH SarabunIT๙"/>
          <w:spacing w:val="-6"/>
          <w:sz w:val="32"/>
          <w:szCs w:val="32"/>
          <w:cs/>
        </w:rPr>
        <w:t>ตัวชี้วัดที่ 2.1 ผลการสำรวจรัฐบาลอิเล็กทรอนิกส์ ในองค์ประกอบ ดัชนีรัฐบาลอิเล็กทรอนิกส์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 </w:t>
      </w:r>
      <w:r w:rsidRPr="00747C54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>ดัชนีการมีส่วนร่วมทางอิเล็กทรอนิกส์ ดัชนีทุนมนุษย์ และดัชนีการให้บริการภาครัฐออนไลน์ ไม่เกินอันดับที่ 40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 ของโลก และมีคะแนนไม่ต่ำกว่า 0.82</w:t>
      </w:r>
    </w:p>
    <w:p w14:paraId="33355676" w14:textId="77777777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1B7EDA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ab/>
        <w:t>กลยุทธ์การพัฒนา</w:t>
      </w:r>
    </w:p>
    <w:p w14:paraId="2042AD4F" w14:textId="77777777" w:rsidR="00C96C37" w:rsidRPr="00E60F21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E60F21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E60F21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E60F21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E60F21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E60F21">
        <w:rPr>
          <w:rFonts w:ascii="TH SarabunIT๙" w:eastAsia="TH SarabunIT๙" w:hAnsi="TH SarabunIT๙" w:cs="TH SarabunIT๙"/>
          <w:sz w:val="32"/>
          <w:szCs w:val="32"/>
          <w:cs/>
        </w:rPr>
        <w:tab/>
        <w:t xml:space="preserve">กลยุทธ์ที่ </w:t>
      </w:r>
      <w:r w:rsidRPr="00E60F21">
        <w:rPr>
          <w:rFonts w:ascii="TH SarabunIT๙" w:eastAsia="TH SarabunIT๙" w:hAnsi="TH SarabunIT๙" w:cs="TH SarabunIT๙"/>
          <w:sz w:val="32"/>
          <w:szCs w:val="32"/>
        </w:rPr>
        <w:t>1</w:t>
      </w:r>
      <w:r w:rsidRPr="00E60F21">
        <w:rPr>
          <w:rFonts w:ascii="TH SarabunIT๙" w:eastAsia="TH SarabunIT๙" w:hAnsi="TH SarabunIT๙" w:cs="TH SarabunIT๙"/>
          <w:sz w:val="32"/>
          <w:szCs w:val="32"/>
          <w:cs/>
        </w:rPr>
        <w:t xml:space="preserve"> การพัฒนาคุณภาพการให้บริการภาครัฐที่ตอบโจทย์ สะดวก และประหยัด</w:t>
      </w:r>
    </w:p>
    <w:p w14:paraId="38FF6B45" w14:textId="5FB05924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  <w:t xml:space="preserve">กลยุทธ์ย่อยที่ </w:t>
      </w:r>
      <w:r w:rsidRPr="001B7EDA">
        <w:rPr>
          <w:rFonts w:ascii="TH SarabunIT๙" w:eastAsia="TH SarabunIT๙" w:hAnsi="TH SarabunIT๙" w:cs="TH SarabunIT๙"/>
          <w:sz w:val="32"/>
          <w:szCs w:val="32"/>
        </w:rPr>
        <w:t>1.1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 ยกเลิกภารกิจการให้บริการที่สามารถเปิดให้ภาคส่วนอื่นให้บริการแทนโดยยกเลิกภารกิจการให้บริการของภาครัฐที่มีต้นทุนสูง เมื่อเทียบกับเอกชน หรือไม่มีความจำเป็นที่ภาครัฐต้องดำเนินการ โดยพัฒนากลไกและสร้างแรงจูงใจให้องค์กรปกครองส่วนท้องถิ่น ภาคเอกชนวิสาหกิจเพื่อสังคม องค์การนอกภาครัฐ และภาคีการพัฒนาอื่น ๆ เข้ามาดำเนินการหรือร่วมดำเนินการในลักษณะนวัตกรรมการให้บริการในการตอบสนองความต้องการของประชาชนและการพัฒนาประเทศที่มีการร่วมรับผลประโยชน์และความเสี่ยงในการดำเนินการ</w:t>
      </w:r>
    </w:p>
    <w:p w14:paraId="39C2F90E" w14:textId="77777777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  <w:t xml:space="preserve">กลยุทธ์ย่อยที่ </w:t>
      </w:r>
      <w:r w:rsidRPr="001B7EDA">
        <w:rPr>
          <w:rFonts w:ascii="TH SarabunIT๙" w:eastAsia="TH SarabunIT๙" w:hAnsi="TH SarabunIT๙" w:cs="TH SarabunIT๙"/>
          <w:sz w:val="32"/>
          <w:szCs w:val="32"/>
        </w:rPr>
        <w:t>1.2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 ทบทวนกระบวนการทำงานของภาครัฐควบคู่กับพัฒนาการบริการภาครัฐในรูปแบบดิจิทัลแบบเบ็ดเสร็จ โดยปรับเปลี่ยนกระบวนการทำงานของภาครัฐจากการควบคุมมาเป็นการกำกับดูแลหรือเพิ่มความสะดวก รวดเร็ว โดยเฉพาะขั้นตอนการอนุมัติ อนุญาตต่าง ๆ พร้อมทั้งปรับกระบวนการทำงานภาครัฐโดยลดขั้นตอนที่ไม่จำเป็นและให้มีการเชื่อมโยงการให้บริการระหว่างหน่วยงานให้เกิดการทำงานแบบบูรณาการ โดยกำหนดเป้าหมายการบริการภาครัฐแบบเบ็ดเสร็จในทุกบริการที่ภาครัฐยังต้องดำเนินการให้เกิดการบูรณาการระหว่างหน่วยงานอย่างเป็นรูปธรรมตั้งแต่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lastRenderedPageBreak/>
        <w:t>ระดับนโยบาย แผนงบประมาณ กำลังคนและการติดตามประเมินผล ให้เป็นเอกภาพและมุ่งสู่เป้าหมายร่วมกัน</w:t>
      </w:r>
    </w:p>
    <w:p w14:paraId="07D95067" w14:textId="77777777" w:rsidR="00C96C37" w:rsidRPr="00E60F21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ascii="TH SarabunIT๙" w:eastAsia="TH SarabunIT๙" w:hAnsi="TH SarabunIT๙" w:cs="TH SarabunIT๙"/>
          <w:sz w:val="32"/>
          <w:szCs w:val="32"/>
          <w:cs/>
        </w:rPr>
        <w:tab/>
      </w:r>
      <w:r>
        <w:rPr>
          <w:rFonts w:ascii="TH SarabunIT๙" w:eastAsia="TH SarabunIT๙" w:hAnsi="TH SarabunIT๙" w:cs="TH SarabunIT๙"/>
          <w:sz w:val="32"/>
          <w:szCs w:val="32"/>
          <w:cs/>
        </w:rPr>
        <w:tab/>
      </w:r>
      <w:r>
        <w:rPr>
          <w:rFonts w:ascii="TH SarabunIT๙" w:eastAsia="TH SarabunIT๙" w:hAnsi="TH SarabunIT๙" w:cs="TH SarabunIT๙"/>
          <w:sz w:val="32"/>
          <w:szCs w:val="32"/>
          <w:cs/>
        </w:rPr>
        <w:tab/>
      </w:r>
      <w:r>
        <w:rPr>
          <w:rFonts w:ascii="TH SarabunIT๙" w:eastAsia="TH SarabunIT๙" w:hAnsi="TH SarabunIT๙" w:cs="TH SarabunIT๙"/>
          <w:sz w:val="32"/>
          <w:szCs w:val="32"/>
          <w:cs/>
        </w:rPr>
        <w:tab/>
      </w:r>
      <w:r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E60F21">
        <w:rPr>
          <w:rFonts w:ascii="TH SarabunIT๙" w:eastAsia="TH SarabunIT๙" w:hAnsi="TH SarabunIT๙" w:cs="TH SarabunIT๙"/>
          <w:sz w:val="32"/>
          <w:szCs w:val="32"/>
          <w:cs/>
        </w:rPr>
        <w:t xml:space="preserve">กลยุทธ์ที่ </w:t>
      </w:r>
      <w:r w:rsidRPr="00E60F21">
        <w:rPr>
          <w:rFonts w:ascii="TH SarabunIT๙" w:eastAsia="TH SarabunIT๙" w:hAnsi="TH SarabunIT๙" w:cs="TH SarabunIT๙"/>
          <w:sz w:val="32"/>
          <w:szCs w:val="32"/>
        </w:rPr>
        <w:t>2</w:t>
      </w:r>
      <w:r w:rsidRPr="00E60F21">
        <w:rPr>
          <w:rFonts w:ascii="TH SarabunIT๙" w:eastAsia="TH SarabunIT๙" w:hAnsi="TH SarabunIT๙" w:cs="TH SarabunIT๙"/>
          <w:sz w:val="32"/>
          <w:szCs w:val="32"/>
          <w:cs/>
        </w:rPr>
        <w:t xml:space="preserve"> การปรับเปลี่ยนการบริหารจัดการและโครงสร้างของภาครัฐให้ยืดหยุ่น เชื่อมโยง เปิดกว้างและมีประสิทธิภาพเพื่อรองรับการเปลี่ยนแปลงที่เอื้อต่อการพัฒนาประเทศ</w:t>
      </w:r>
    </w:p>
    <w:p w14:paraId="36EE2961" w14:textId="0B58A441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E60F21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E60F21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E60F21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E60F21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E60F21">
        <w:rPr>
          <w:rFonts w:ascii="TH SarabunIT๙" w:eastAsia="TH SarabunIT๙" w:hAnsi="TH SarabunIT๙" w:cs="TH SarabunIT๙"/>
          <w:sz w:val="32"/>
          <w:szCs w:val="32"/>
          <w:cs/>
        </w:rPr>
        <w:tab/>
        <w:t xml:space="preserve">กลยุทธ์ย่อยที่ </w:t>
      </w:r>
      <w:r w:rsidRPr="00E60F21">
        <w:rPr>
          <w:rFonts w:ascii="TH SarabunIT๙" w:eastAsia="TH SarabunIT๙" w:hAnsi="TH SarabunIT๙" w:cs="TH SarabunIT๙"/>
          <w:sz w:val="32"/>
          <w:szCs w:val="32"/>
        </w:rPr>
        <w:t>2.1</w:t>
      </w:r>
      <w:r w:rsidRPr="00E60F21">
        <w:rPr>
          <w:rFonts w:ascii="TH SarabunIT๙" w:eastAsia="TH SarabunIT๙" w:hAnsi="TH SarabunIT๙" w:cs="TH SarabunIT๙"/>
          <w:sz w:val="32"/>
          <w:szCs w:val="32"/>
          <w:cs/>
        </w:rPr>
        <w:t xml:space="preserve"> เร่งทบทวนบทบาทภาครัฐและกระจายอำนาจการบริหารจัดการ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ภาครัฐโดยปรับบทบาทและภารกิจใหม่ให้รองรับแนวทางการพัฒนาประเทศและสถานการณ์ในอนาคต ส่งเสริมการกระจายอำนาจการบริหารจัดการภาครัฐ โดยเฉพาะในเรื่องโครงสร้างภาครัฐ อัตรากำลัง งบประมาณการจัดซื้อจัดจ้างให้เกิดความยืดหยุ่น คล่องตัว มีประสิทธิภาพในการบริหารของส่วนราชการและจังหวัดและแก้ไขปรับปรุง พัฒนากฎหมาย กฎระเบียบ ให้เอื้อต่อการกระจายอำนาจของส่วนราชการและการบูรณาการการทำงานร่วมกันของหน่วยงานของรัฐ รวมทั้งส่งเสริมให้องค์กรปกครองส่วนท้องถิ่น</w:t>
      </w:r>
      <w:r w:rsidR="00DF3536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มีศักยภาพพร้อมรับภารกิจจากส่วนกลางไปดำเนินการได้ ทั้งนี้ ควรมีการกำหนดกลไกที่สามารถให้หน่วยงานของรัฐสามารถปรับเปลี่ยนการทำงานหรือสร้างนวัตกรรมโดยไม่ติดอยู่ภายใต้กรอบเงื่อนไขของกฎระเบียบเดิมโดยเร็วเป็นอันดับแรก</w:t>
      </w:r>
    </w:p>
    <w:p w14:paraId="69B63D49" w14:textId="51BDA86E" w:rsidR="00C96C37" w:rsidRPr="00E60F21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  <w:t xml:space="preserve">กลยุทธ์ย่อยที่ </w:t>
      </w:r>
      <w:r w:rsidRPr="001B7EDA">
        <w:rPr>
          <w:rFonts w:ascii="TH SarabunIT๙" w:eastAsia="TH SarabunIT๙" w:hAnsi="TH SarabunIT๙" w:cs="TH SarabunIT๙"/>
          <w:sz w:val="32"/>
          <w:szCs w:val="32"/>
        </w:rPr>
        <w:t>2.2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 สร้างความโปร่งใสและธรรมา</w:t>
      </w:r>
      <w:proofErr w:type="spellStart"/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ภิ</w:t>
      </w:r>
      <w:proofErr w:type="spellEnd"/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บาลภาครัฐ โดยเปิดเผยข้อมูลผ่านเทคโนโลยีต่าง ๆ ให้ประชาชน องค์กร เครือข่าย และภาคีการพัฒนาต่าง ๆ สามารถเข้าถึงข้อมูลและ</w:t>
      </w:r>
      <w:r w:rsidR="00DF3536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         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มีส่วนร่วมในการให้ข้อมูล ข้อเท็จจริง ความคิดเห็น และตรวจสอบการดำเนินงานของหน่วยงานรัฐผ่านช่องทางการติดต่อ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สื่อสารระหว่างกันที่หลากหลาย มีการบูรณาการการบริหารจัดการและนำไปประกอบการตัดสินใจของ</w:t>
      </w:r>
      <w:r w:rsidRPr="00E60F21">
        <w:rPr>
          <w:rFonts w:ascii="TH SarabunIT๙" w:eastAsia="TH SarabunIT๙" w:hAnsi="TH SarabunIT๙" w:cs="TH SarabunIT๙"/>
          <w:sz w:val="32"/>
          <w:szCs w:val="32"/>
          <w:cs/>
        </w:rPr>
        <w:t>หน่วยงานของรัฐในการแก้ปัญหาและการพัฒนาร่วมกัน เพื่อลดการทุจริตคอร</w:t>
      </w:r>
      <w:proofErr w:type="spellStart"/>
      <w:r w:rsidRPr="00E60F21">
        <w:rPr>
          <w:rFonts w:ascii="TH SarabunIT๙" w:eastAsia="TH SarabunIT๙" w:hAnsi="TH SarabunIT๙" w:cs="TH SarabunIT๙"/>
          <w:sz w:val="32"/>
          <w:szCs w:val="32"/>
          <w:cs/>
        </w:rPr>
        <w:t>์รัปชั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>่</w:t>
      </w:r>
      <w:r w:rsidRPr="00E60F21">
        <w:rPr>
          <w:rFonts w:ascii="TH SarabunIT๙" w:eastAsia="TH SarabunIT๙" w:hAnsi="TH SarabunIT๙" w:cs="TH SarabunIT๙"/>
          <w:sz w:val="32"/>
          <w:szCs w:val="32"/>
          <w:cs/>
        </w:rPr>
        <w:t>น</w:t>
      </w:r>
      <w:proofErr w:type="spellEnd"/>
    </w:p>
    <w:p w14:paraId="0F5A0B90" w14:textId="77777777" w:rsidR="00C96C37" w:rsidRPr="00E60F21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E60F21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E60F21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E60F21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E60F21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E60F21">
        <w:rPr>
          <w:rFonts w:ascii="TH SarabunIT๙" w:eastAsia="TH SarabunIT๙" w:hAnsi="TH SarabunIT๙" w:cs="TH SarabunIT๙"/>
          <w:sz w:val="32"/>
          <w:szCs w:val="32"/>
          <w:cs/>
        </w:rPr>
        <w:tab/>
        <w:t xml:space="preserve">กลยุทธ์ที่ </w:t>
      </w:r>
      <w:r w:rsidRPr="00E60F21">
        <w:rPr>
          <w:rFonts w:ascii="TH SarabunIT๙" w:eastAsia="TH SarabunIT๙" w:hAnsi="TH SarabunIT๙" w:cs="TH SarabunIT๙"/>
          <w:sz w:val="32"/>
          <w:szCs w:val="32"/>
        </w:rPr>
        <w:t>3</w:t>
      </w:r>
      <w:r w:rsidRPr="00E60F21">
        <w:rPr>
          <w:rFonts w:ascii="TH SarabunIT๙" w:eastAsia="TH SarabunIT๙" w:hAnsi="TH SarabunIT๙" w:cs="TH SarabunIT๙"/>
          <w:sz w:val="32"/>
          <w:szCs w:val="32"/>
          <w:cs/>
        </w:rPr>
        <w:t xml:space="preserve"> การปรับเปลี่ยนภาครัฐเป็นรัฐบาลดิจิทัลที่ใช้ข้อมูลในการบริหารจัดการเพื่อการพัฒนาประเทศ</w:t>
      </w:r>
    </w:p>
    <w:p w14:paraId="0C7A5853" w14:textId="467E6C53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  <w:t xml:space="preserve">กลยุทธ์ย่อยที่ </w:t>
      </w:r>
      <w:r w:rsidRPr="001B7EDA">
        <w:rPr>
          <w:rFonts w:ascii="TH SarabunIT๙" w:eastAsia="TH SarabunIT๙" w:hAnsi="TH SarabunIT๙" w:cs="TH SarabunIT๙"/>
          <w:sz w:val="32"/>
          <w:szCs w:val="32"/>
        </w:rPr>
        <w:t>3.1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 ปรับเปลี่ยนข้อมูลภาครัฐทั้งหมดให้เป็นดิจิทัล โดยจัดทำข้อมูลสำหรับการบริหารจัดการทรัพยากรของประเทศทั้งในด้านงบประมาณ ทรัพยากรบุคคล และข้อมูลอื่นของหน่วยงานของรัฐทั้งหมดอย่างบูรณาการให้เป็นดิจิทัลที่มีมาตรฐาน ถูกต้อง ปลอดภัย พร้อมใช้งาน </w:t>
      </w:r>
      <w:r w:rsidR="00DF3536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           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มีการจัดเก็บที่ไม่ซ้ำซ้อน ไม่เป็นภาระกับผู้ให้ข้อมูล มีการเชื่อมโยงข้อมูลระหว่างหน่วยงานของรัฐกับภาคเอกชน เพื่อให้เกิดการวิเคราะห์และประมวลผลข้อมูลประกอบการตัดสินใจเชิงนโยบายและ</w:t>
      </w:r>
      <w:r w:rsidR="00DF3536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               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การบริการภาครัฐให้สอดคล้องกับบริบทการพัฒนาได้อย่างเป็นปัจจุบัน พร้อมทั้งเปิดเผยข้อมูลที่จำเป็นต่อสาธารณะในการใช้ประโยชน์ร่วมกันในการพัฒนาประเทศ ทั้งนี้ เร่งพัฒนาระบบที่บูรณาการข้อมูลสำหรับการบริหารจัดการทรัพยากรภาครัฐ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ในภาพรวมที่สำคัญต่อการตัดสินใจในเชิงนโยบายให้แล้วเสร็จเป็นลำดับแรก</w:t>
      </w:r>
    </w:p>
    <w:p w14:paraId="4C9B26CB" w14:textId="77777777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  <w:t xml:space="preserve">กลยุทธ์ย่อยที่ </w:t>
      </w:r>
      <w:r w:rsidRPr="001B7EDA">
        <w:rPr>
          <w:rFonts w:ascii="TH SarabunIT๙" w:eastAsia="TH SarabunIT๙" w:hAnsi="TH SarabunIT๙" w:cs="TH SarabunIT๙"/>
          <w:sz w:val="32"/>
          <w:szCs w:val="32"/>
        </w:rPr>
        <w:t>3.2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 ปรับเปลี่ยนกระบวนการทำงานภาครัฐเป็นดิจิทัล โดยออกแบบกระบวนการทำงานใหม่ ยกเลิกการใช้เอกสารและขั้นตอนการทำงานที่หมดความจำเป็นหรือมีความจำเป็นน้อยนำเทคโนโลยีดิจิทัลมาประยุกต์ใช้ตลอดกระบวนการทำงาน ตั้งแต่การวางแผน การปฏิบัติงาน และการติดตามประเมินผล โดยเฉพาะการให้บริการประชาชนและผู้ประกอบการให้มีความคล่องตัว สะดวก รวดเร็ว มีช่องทางและรูปแบบการให้บริการที่หลากหลายที่สอดคล้องกับการทำงานแบบดิจิทัล</w:t>
      </w:r>
    </w:p>
    <w:p w14:paraId="772C0DE3" w14:textId="77777777" w:rsidR="00C96C37" w:rsidRPr="00E60F21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E60F21">
        <w:rPr>
          <w:rFonts w:ascii="TH SarabunIT๙" w:eastAsia="TH SarabunIT๙" w:hAnsi="TH SarabunIT๙" w:cs="TH SarabunIT๙"/>
          <w:sz w:val="32"/>
          <w:szCs w:val="32"/>
          <w:cs/>
        </w:rPr>
        <w:lastRenderedPageBreak/>
        <w:tab/>
      </w:r>
      <w:r w:rsidRPr="00E60F21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E60F21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E60F21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E60F21">
        <w:rPr>
          <w:rFonts w:ascii="TH SarabunIT๙" w:eastAsia="TH SarabunIT๙" w:hAnsi="TH SarabunIT๙" w:cs="TH SarabunIT๙"/>
          <w:sz w:val="32"/>
          <w:szCs w:val="32"/>
          <w:cs/>
        </w:rPr>
        <w:tab/>
        <w:t xml:space="preserve">กลยุทธ์ที่ </w:t>
      </w:r>
      <w:r w:rsidRPr="00E60F21">
        <w:rPr>
          <w:rFonts w:ascii="TH SarabunIT๙" w:eastAsia="TH SarabunIT๙" w:hAnsi="TH SarabunIT๙" w:cs="TH SarabunIT๙"/>
          <w:sz w:val="32"/>
          <w:szCs w:val="32"/>
        </w:rPr>
        <w:t>4</w:t>
      </w:r>
      <w:r w:rsidRPr="00E60F21">
        <w:rPr>
          <w:rFonts w:ascii="TH SarabunIT๙" w:eastAsia="TH SarabunIT๙" w:hAnsi="TH SarabunIT๙" w:cs="TH SarabunIT๙"/>
          <w:sz w:val="32"/>
          <w:szCs w:val="32"/>
          <w:cs/>
        </w:rPr>
        <w:t xml:space="preserve"> การสร้างระบบบริหารภาครัฐที่ส่งเสริมการปรับเปลี่ยนและพัฒนาบุคลากร ให้มีทักษะที่จำเป็นในการให้บริการภาครัฐดิจิทัล และปรับปรุงกฎหมาย ระเบียบ มาตรการภาครัฐให้เอื้อต่อการพัฒนาประเทศ</w:t>
      </w:r>
    </w:p>
    <w:p w14:paraId="701DBCFD" w14:textId="2A2F0119" w:rsidR="00C96C37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E60F21">
        <w:rPr>
          <w:rFonts w:ascii="TH SarabunIT๙" w:eastAsia="TH SarabunIT๙" w:hAnsi="TH SarabunIT๙" w:cs="TH SarabunIT๙"/>
          <w:spacing w:val="-6"/>
          <w:sz w:val="32"/>
          <w:szCs w:val="32"/>
          <w:cs/>
        </w:rPr>
        <w:tab/>
      </w:r>
      <w:r w:rsidRPr="00E60F21">
        <w:rPr>
          <w:rFonts w:ascii="TH SarabunIT๙" w:eastAsia="TH SarabunIT๙" w:hAnsi="TH SarabunIT๙" w:cs="TH SarabunIT๙"/>
          <w:spacing w:val="-6"/>
          <w:sz w:val="32"/>
          <w:szCs w:val="32"/>
          <w:cs/>
        </w:rPr>
        <w:tab/>
      </w:r>
      <w:r w:rsidRPr="00E60F21">
        <w:rPr>
          <w:rFonts w:ascii="TH SarabunIT๙" w:eastAsia="TH SarabunIT๙" w:hAnsi="TH SarabunIT๙" w:cs="TH SarabunIT๙"/>
          <w:spacing w:val="-6"/>
          <w:sz w:val="32"/>
          <w:szCs w:val="32"/>
          <w:cs/>
        </w:rPr>
        <w:tab/>
      </w:r>
      <w:r w:rsidRPr="00E60F21">
        <w:rPr>
          <w:rFonts w:ascii="TH SarabunIT๙" w:eastAsia="TH SarabunIT๙" w:hAnsi="TH SarabunIT๙" w:cs="TH SarabunIT๙"/>
          <w:spacing w:val="-6"/>
          <w:sz w:val="32"/>
          <w:szCs w:val="32"/>
          <w:cs/>
        </w:rPr>
        <w:tab/>
      </w:r>
      <w:r w:rsidRPr="00E60F21">
        <w:rPr>
          <w:rFonts w:ascii="TH SarabunIT๙" w:eastAsia="TH SarabunIT๙" w:hAnsi="TH SarabunIT๙" w:cs="TH SarabunIT๙"/>
          <w:spacing w:val="-6"/>
          <w:sz w:val="32"/>
          <w:szCs w:val="32"/>
          <w:cs/>
        </w:rPr>
        <w:tab/>
        <w:t xml:space="preserve">กลยุทธ์ย่อยที่ </w:t>
      </w:r>
      <w:r w:rsidRPr="00E60F21">
        <w:rPr>
          <w:rFonts w:ascii="TH SarabunIT๙" w:eastAsia="TH SarabunIT๙" w:hAnsi="TH SarabunIT๙" w:cs="TH SarabunIT๙"/>
          <w:spacing w:val="-6"/>
          <w:sz w:val="32"/>
          <w:szCs w:val="32"/>
        </w:rPr>
        <w:t>4.1</w:t>
      </w:r>
      <w:r w:rsidRPr="00E60F21">
        <w:rPr>
          <w:rFonts w:ascii="TH SarabunIT๙" w:eastAsia="TH SarabunIT๙" w:hAnsi="TH SarabunIT๙" w:cs="TH SarabunIT๙"/>
          <w:spacing w:val="-6"/>
          <w:sz w:val="32"/>
          <w:szCs w:val="32"/>
          <w:cs/>
        </w:rPr>
        <w:t xml:space="preserve"> ปรับระบบการบริหารทรัพยากรบุคคลภาครัฐเพื่อดึงดูดและรักษา</w:t>
      </w:r>
      <w:r w:rsidR="00C53D35">
        <w:rPr>
          <w:rFonts w:ascii="TH SarabunIT๙" w:eastAsia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="00DF3536">
        <w:rPr>
          <w:rFonts w:ascii="TH SarabunIT๙" w:eastAsia="TH SarabunIT๙" w:hAnsi="TH SarabunIT๙" w:cs="TH SarabunIT๙" w:hint="cs"/>
          <w:spacing w:val="-6"/>
          <w:sz w:val="32"/>
          <w:szCs w:val="32"/>
          <w:cs/>
        </w:rPr>
        <w:t xml:space="preserve">               </w:t>
      </w:r>
      <w:r w:rsidRPr="00E60F21">
        <w:rPr>
          <w:rFonts w:ascii="TH SarabunIT๙" w:eastAsia="TH SarabunIT๙" w:hAnsi="TH SarabunIT๙" w:cs="TH SarabunIT๙"/>
          <w:spacing w:val="-6"/>
          <w:sz w:val="32"/>
          <w:szCs w:val="32"/>
          <w:cs/>
        </w:rPr>
        <w:t>ผู้มีศักยภาพ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มาขับเคลื่อนการพัฒนาประเทศ โดยให้ความสำคัญกับการเชื่อมโยงแผนกลยุทธ์องค์กรและกลยุทธ์การบริหารทรัพยากรบุคคลที่สามารถดำเนินการให้เกิดผลสัมฤทธิ์ในทางปฏิบัติได้อย่างแท้จริง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โดยจะต้องทบทวนแนวทางการขับเคลื่อนภารกิจเพื่อให้ภาครัฐมีขนาดและต้นทุนที่เหมาะสม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ตลอดจนปรับเปลี่ยนตำแหน่งงานที่สามารถถ่ายโอนภารกิจมาเป็นตำแหน่งงานหลักที่มีความจำเป็นต่อการพัฒนาประเทศ อีกทั้งปรับปรุงรูปแบบการจ้างงานภาครัฐให้หลากหลาย ยืดหยุ่น ครอบคลุมการจ้างงานในรูปแบบสัญญา หรือรูปแบบการทำงานไม่ตลอดชีพมากขึ้น และลดการจ้างงานแบบตลอดชีพเพื่อให้สามารถตอบสนองต่อบริบทและเงื่อนไขการจ้างงานในปัจจุบันและดึงดูดผู้มีความรู้ความสามารถเข้ามาปฏิบัติงานในภาครัฐเพื่อผลักดันภารกิจได้อย่างทันการณ์และมีประสิทธิภาพ พร้อมทั้งให้ความสำคัญกับการสร้างพื้นที่นวัตกรรม รูปแบบการจ้างงานเพื่อให้การขับเคลื่อนการเปลี่ยนแปลงเป็นไปอย่างรวดเร็วเป็นรูปธรรม และเหมาะสม รวมทั้งส่งเสริมการพัฒนาสมรรถนะบุคลากรภาครัฐด้านดิจิทัลแบบองค์รวมตลอดจนพัฒนาทัศนคติ จริยธรรม องค์ความรู้ และทักษะ พร้อมทั้งพัฒนาระบบการประเมินผลบุคลากรภาครัฐที่สามารถส่งเสริมและสะท้อนศักยภาพในการร่วมขับเคลื่อนเป้าหมายของประเทศอย่างเป็นระบบทั้งในระดับองค์กร ระดับทีม และระดับบุคคล ตลอดจนระบบการบริหารจัดการทรัพยากรบุคคลที่สามารถยกระดับการใช้ทรัพยากรบุคคลทุกคนให้เกิดความคุ้มค่าและประโยชน์ต่อการพัฒนาประเทศ</w:t>
      </w:r>
    </w:p>
    <w:p w14:paraId="3FE83C1B" w14:textId="48F382EA" w:rsidR="00C96C37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ascii="TH SarabunIT๙" w:eastAsia="TH SarabunIT๙" w:hAnsi="TH SarabunIT๙" w:cs="TH SarabunIT๙"/>
          <w:sz w:val="32"/>
          <w:szCs w:val="32"/>
          <w:cs/>
        </w:rPr>
        <w:tab/>
      </w:r>
      <w:r>
        <w:rPr>
          <w:rFonts w:ascii="TH SarabunIT๙" w:eastAsia="TH SarabunIT๙" w:hAnsi="TH SarabunIT๙" w:cs="TH SarabunIT๙"/>
          <w:sz w:val="32"/>
          <w:szCs w:val="32"/>
          <w:cs/>
        </w:rPr>
        <w:tab/>
      </w:r>
      <w:r>
        <w:rPr>
          <w:rFonts w:ascii="TH SarabunIT๙" w:eastAsia="TH SarabunIT๙" w:hAnsi="TH SarabunIT๙" w:cs="TH SarabunIT๙"/>
          <w:sz w:val="32"/>
          <w:szCs w:val="32"/>
          <w:cs/>
        </w:rPr>
        <w:tab/>
      </w:r>
      <w:r>
        <w:rPr>
          <w:rFonts w:ascii="TH SarabunIT๙" w:eastAsia="TH SarabunIT๙" w:hAnsi="TH SarabunIT๙" w:cs="TH SarabunIT๙"/>
          <w:sz w:val="32"/>
          <w:szCs w:val="32"/>
          <w:cs/>
        </w:rPr>
        <w:tab/>
      </w:r>
      <w:r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กลยุทธ์ย่อยที่ ๔.๒ ยกเลิกกฎหมายที่หมดความจำเป็นและพัฒนากฎหมายที่เอื้อต่อการพัฒนาประเทศ ตลอดจนปรับปรุงกระบวนการยุติธรรมให้มีประสิทธิภาพสูงขึ้น โดยภาครัฐต้องให้ความสำคัญกับการบังคับใช้กฎหมายที่จริงจัง การปรับเปลี่ยนบทบาทมาเป็นผู้อำนวยความสะดวกแก่ภาคเอกชนและประชาชนในการพัฒนา และปฏิรูปกฎหมายให้มีเป้าหมายที่วัดได้ในการสร้างความอยู่ดีมีสุขของคนไทยและการเพิ่มขีดความสามารถในการแข่งขันของประเทศ รวมทั้งปรับปรุงกระบวนการยุติธรรมให้มีประสิทธิภาพสูงขึ้นและมีการทำงานระหว่างหน่วยงานที่เกี่ยวข้องอย่างบูรณาการ เพื่อให้เกิดกระบวนการทำงานที่รวดเร็ว เป็นธรรมต่อผู้มีส่วนได้ส่วนเสีย และอำนวยความสะดวกแก่ประชาชนได้อย่างทั่วถึงรวมทั้งกำหนดให้มีหน่วยงานกลางดำเนินการเร่งรัดการปรับปรุงแก้ไขกฎหมายที่ล้าสมัย ยกเลิกกฎหมายที่หมดความจำเป็น ซ้ำซ้อน หรือเป็นอุปสรรคต่อการดำเนินงานและการปรับตัวให้ทันการณ์ของภาครัฐโดยเฉพาะกฎหมายที่ขัดกับการพัฒนารัฐบาลดิจิทัลในทุกระดับ</w:t>
      </w:r>
      <w:r w:rsidRPr="00E60F21">
        <w:rPr>
          <w:rFonts w:ascii="TH SarabunIT๙" w:eastAsia="TH SarabunIT๙" w:hAnsi="TH SarabunIT๙" w:cs="TH SarabunIT๙"/>
          <w:spacing w:val="-2"/>
          <w:sz w:val="32"/>
          <w:szCs w:val="32"/>
          <w:cs/>
        </w:rPr>
        <w:t>และกฎหมายที่เกี่ยวกับการตรวจสอบการดำเนินการของภาครัฐที่ต้องมุ่งเป้าร่วมกันในการพัฒนาประเทศ พร้อมทั้ง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จัดให้มี</w:t>
      </w:r>
      <w:r w:rsidR="00C53D35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            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การพัฒนาและบูรณาการฐานข้อมูลกลางด้านกฎหมายของประเทศที่มีความปลอดภัยสูง สะดวก เข้าถึงได้ง่าย จำแนกประเภทตามการใช้งานของผู้ใช้บริการ</w:t>
      </w:r>
    </w:p>
    <w:p w14:paraId="40F21A22" w14:textId="7AEBAED7" w:rsidR="00E268AB" w:rsidRDefault="00E268AB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</w:p>
    <w:p w14:paraId="3E9F6518" w14:textId="26EA9234" w:rsidR="00E268AB" w:rsidRDefault="00E268AB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</w:p>
    <w:p w14:paraId="0FF7ABD0" w14:textId="6E068558" w:rsidR="00E268AB" w:rsidRDefault="00E268AB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</w:p>
    <w:p w14:paraId="0B36630E" w14:textId="6ADC99D6" w:rsidR="00E268AB" w:rsidRDefault="00E268AB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</w:p>
    <w:p w14:paraId="2C069590" w14:textId="77777777" w:rsidR="00E268AB" w:rsidRPr="001B7EDA" w:rsidRDefault="00E268AB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</w:p>
    <w:p w14:paraId="4B56BDEF" w14:textId="77777777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before="240" w:after="0" w:line="240" w:lineRule="auto"/>
        <w:rPr>
          <w:rFonts w:ascii="TH SarabunIT๙" w:eastAsia="TH SarabunIT๙" w:hAnsi="TH SarabunIT๙" w:cs="TH SarabunIT๙"/>
          <w:b/>
          <w:bCs/>
          <w:sz w:val="32"/>
          <w:szCs w:val="32"/>
        </w:rPr>
      </w:pPr>
      <w:bookmarkStart w:id="7" w:name="_Toc83640582"/>
      <w:r>
        <w:rPr>
          <w:rFonts w:ascii="TH SarabunIT๙" w:eastAsia="TH SarabunIT๙" w:hAnsi="TH SarabunIT๙" w:cs="TH SarabunIT๙"/>
          <w:sz w:val="32"/>
          <w:szCs w:val="32"/>
          <w:cs/>
        </w:rPr>
        <w:lastRenderedPageBreak/>
        <w:softHyphen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>
        <w:rPr>
          <w:rFonts w:ascii="TH SarabunIT๙" w:eastAsia="TH SarabunIT๙" w:hAnsi="TH SarabunIT๙" w:cs="TH SarabunIT๙"/>
          <w:sz w:val="32"/>
          <w:szCs w:val="32"/>
        </w:rPr>
        <w:tab/>
      </w:r>
      <w:r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b/>
          <w:bCs/>
          <w:sz w:val="32"/>
          <w:szCs w:val="32"/>
        </w:rPr>
        <w:t>2.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3</w:t>
      </w:r>
      <w:r w:rsidRPr="001B7EDA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 xml:space="preserve"> </w:t>
      </w:r>
      <w:bookmarkStart w:id="8" w:name="_Hlk57551548"/>
      <w:r w:rsidRPr="001B7EDA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>นโย</w:t>
      </w:r>
      <w:r w:rsidRPr="001B7EDA"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  <w:cs/>
        </w:rPr>
        <w:t>บ</w:t>
      </w:r>
      <w:r w:rsidRPr="001B7EDA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>ายและแผนระดับชาติว่าด้</w:t>
      </w:r>
      <w:r w:rsidRPr="001B7EDA"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  <w:cs/>
        </w:rPr>
        <w:t>ว</w:t>
      </w:r>
      <w:r w:rsidRPr="001B7EDA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>ยความ</w:t>
      </w:r>
      <w:r w:rsidRPr="001B7EDA"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  <w:cs/>
        </w:rPr>
        <w:t>มั่</w:t>
      </w:r>
      <w:r w:rsidRPr="001B7EDA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>นคงแห่</w:t>
      </w:r>
      <w:r w:rsidRPr="001B7EDA">
        <w:rPr>
          <w:rFonts w:ascii="TH SarabunIT๙" w:eastAsia="TH SarabunIT๙" w:hAnsi="TH SarabunIT๙" w:cs="TH SarabunIT๙"/>
          <w:b/>
          <w:bCs/>
          <w:spacing w:val="1"/>
          <w:sz w:val="32"/>
          <w:szCs w:val="32"/>
          <w:cs/>
        </w:rPr>
        <w:t>ง</w:t>
      </w:r>
      <w:r w:rsidRPr="001B7EDA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>ชาติ</w:t>
      </w:r>
      <w:bookmarkEnd w:id="7"/>
      <w:bookmarkEnd w:id="8"/>
    </w:p>
    <w:p w14:paraId="59C169C4" w14:textId="06842647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rPr>
          <w:rFonts w:ascii="TH SarabunIT๙" w:eastAsia="TH SarabunIT๙" w:hAnsi="TH SarabunIT๙" w:cs="TH SarabunIT๙"/>
          <w:sz w:val="32"/>
          <w:szCs w:val="32"/>
        </w:rPr>
      </w:pP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1B7EDA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>นโยบายและแผนความมั่นคงที่ 1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 </w:t>
      </w:r>
      <w:r w:rsidRPr="001B7EDA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>การเสริมสร้างความมั่นคงของสถาบันหลัก</w:t>
      </w:r>
      <w:r w:rsidR="00C53D35">
        <w:rPr>
          <w:rFonts w:ascii="TH SarabunIT๙" w:eastAsia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DF3536">
        <w:rPr>
          <w:rFonts w:ascii="TH SarabunIT๙" w:eastAsia="TH SarabunIT๙" w:hAnsi="TH SarabunIT๙" w:cs="TH SarabunIT๙" w:hint="cs"/>
          <w:b/>
          <w:bCs/>
          <w:sz w:val="32"/>
          <w:szCs w:val="32"/>
          <w:cs/>
        </w:rPr>
        <w:t xml:space="preserve">               </w:t>
      </w:r>
      <w:r w:rsidRPr="001B7EDA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>ของชาติ</w:t>
      </w:r>
    </w:p>
    <w:p w14:paraId="6C036C47" w14:textId="77777777" w:rsidR="00C96C37" w:rsidRPr="00A43E9E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rPr>
          <w:rFonts w:ascii="TH SarabunIT๙" w:eastAsia="TH SarabunIT๙" w:hAnsi="TH SarabunIT๙" w:cs="TH SarabunIT๙"/>
          <w:sz w:val="32"/>
          <w:szCs w:val="32"/>
        </w:rPr>
      </w:pPr>
      <w:r w:rsidRPr="00A43E9E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A43E9E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A43E9E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A43E9E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A43E9E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</w:t>
      </w:r>
      <w:r w:rsidRPr="00A43E9E">
        <w:rPr>
          <w:rFonts w:ascii="TH SarabunIT๙" w:eastAsia="TH SarabunIT๙" w:hAnsi="TH SarabunIT๙" w:cs="TH SarabunIT๙"/>
          <w:sz w:val="32"/>
          <w:szCs w:val="32"/>
          <w:cs/>
        </w:rPr>
        <w:t xml:space="preserve">กลยุทธ์หลักที่ 1 การปกป้องและเชิดชูสถาบันพระมหากษัตริย์ </w:t>
      </w:r>
    </w:p>
    <w:p w14:paraId="5A5DC518" w14:textId="2CD9499E" w:rsidR="00C96C37" w:rsidRPr="00A43E9E" w:rsidRDefault="00C96C37" w:rsidP="00C96C37">
      <w:pPr>
        <w:tabs>
          <w:tab w:val="left" w:pos="567"/>
          <w:tab w:val="left" w:pos="851"/>
          <w:tab w:val="left" w:pos="1134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A43E9E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A43E9E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A43E9E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A43E9E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A43E9E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A43E9E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</w:t>
      </w:r>
      <w:r w:rsidRPr="00A43E9E">
        <w:rPr>
          <w:rFonts w:ascii="TH SarabunIT๙" w:eastAsia="TH SarabunIT๙" w:hAnsi="TH SarabunIT๙" w:cs="TH SarabunIT๙"/>
          <w:sz w:val="32"/>
          <w:szCs w:val="32"/>
          <w:cs/>
        </w:rPr>
        <w:t xml:space="preserve">กลยุทธ์ย่อยที่ 1.1 </w:t>
      </w:r>
      <w:r w:rsidRPr="00A43E9E">
        <w:rPr>
          <w:rFonts w:ascii="TH SarabunIT๙" w:eastAsia="TH SarabunIT๙" w:hAnsi="TH SarabunIT๙" w:cs="TH SarabunIT๙"/>
          <w:spacing w:val="14"/>
          <w:sz w:val="32"/>
          <w:szCs w:val="32"/>
          <w:cs/>
        </w:rPr>
        <w:t>กำหนดให้ส่วนราชการที่เกี่ยวข้องจัดและพัฒนาหลักสูตร</w:t>
      </w:r>
      <w:r w:rsidRPr="00A43E9E">
        <w:rPr>
          <w:rFonts w:ascii="TH SarabunIT๙" w:eastAsia="TH SarabunIT๙" w:hAnsi="TH SarabunIT๙" w:cs="TH SarabunIT๙"/>
          <w:sz w:val="32"/>
          <w:szCs w:val="32"/>
          <w:cs/>
        </w:rPr>
        <w:t xml:space="preserve">  </w:t>
      </w:r>
      <w:r w:rsidRPr="00A43E9E">
        <w:rPr>
          <w:rFonts w:ascii="TH SarabunIT๙" w:eastAsia="TH SarabunIT๙" w:hAnsi="TH SarabunIT๙" w:cs="TH SarabunIT๙"/>
          <w:spacing w:val="8"/>
          <w:sz w:val="32"/>
          <w:szCs w:val="32"/>
          <w:cs/>
        </w:rPr>
        <w:t>หรือการเรียนรู้เกี่ยวกับสถาบันพระมหากษัตริย์ทั้งในและนอกชั้นเรียน โดยมุ่งเน้นการสร้าง</w:t>
      </w:r>
      <w:r w:rsidR="00DF3536">
        <w:rPr>
          <w:rFonts w:ascii="TH SarabunIT๙" w:eastAsia="TH SarabunIT๙" w:hAnsi="TH SarabunIT๙" w:cs="TH SarabunIT๙" w:hint="cs"/>
          <w:spacing w:val="8"/>
          <w:sz w:val="32"/>
          <w:szCs w:val="32"/>
          <w:cs/>
        </w:rPr>
        <w:t xml:space="preserve">                </w:t>
      </w:r>
      <w:r w:rsidRPr="00A43E9E">
        <w:rPr>
          <w:rFonts w:ascii="TH SarabunIT๙" w:eastAsia="TH SarabunIT๙" w:hAnsi="TH SarabunIT๙" w:cs="TH SarabunIT๙"/>
          <w:spacing w:val="8"/>
          <w:sz w:val="32"/>
          <w:szCs w:val="32"/>
          <w:cs/>
        </w:rPr>
        <w:t>ความเข้าใจ</w:t>
      </w:r>
      <w:r w:rsidRPr="00A43E9E">
        <w:rPr>
          <w:rFonts w:ascii="TH SarabunIT๙" w:eastAsia="TH SarabunIT๙" w:hAnsi="TH SarabunIT๙" w:cs="TH SarabunIT๙"/>
          <w:sz w:val="32"/>
          <w:szCs w:val="32"/>
          <w:cs/>
        </w:rPr>
        <w:t>และการตระหนักถึงความสำคัญของสถาบันพระมหากษัตริย์ ในฐานะศูนย์รวมจิตใจ</w:t>
      </w:r>
      <w:r w:rsidR="00DF3536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                  </w:t>
      </w:r>
      <w:r w:rsidRPr="00A43E9E">
        <w:rPr>
          <w:rFonts w:ascii="TH SarabunIT๙" w:eastAsia="TH SarabunIT๙" w:hAnsi="TH SarabunIT๙" w:cs="TH SarabunIT๙"/>
          <w:sz w:val="32"/>
          <w:szCs w:val="32"/>
          <w:cs/>
        </w:rPr>
        <w:t>ของประชาชนในชาติ</w:t>
      </w:r>
    </w:p>
    <w:p w14:paraId="5A5F19BC" w14:textId="75C646CD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A43E9E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A43E9E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A43E9E">
        <w:rPr>
          <w:rFonts w:ascii="TH SarabunIT๙" w:eastAsia="TH SarabunIT๙" w:hAnsi="TH SarabunIT๙" w:cs="TH SarabunIT๙"/>
          <w:sz w:val="32"/>
          <w:szCs w:val="32"/>
          <w:cs/>
        </w:rPr>
        <w:tab/>
        <w:t xml:space="preserve"> </w:t>
      </w:r>
      <w:r w:rsidRPr="00A43E9E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A43E9E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A43E9E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</w:t>
      </w:r>
      <w:r w:rsidRPr="00A43E9E">
        <w:rPr>
          <w:rFonts w:ascii="TH SarabunIT๙" w:eastAsia="TH SarabunIT๙" w:hAnsi="TH SarabunIT๙" w:cs="TH SarabunIT๙"/>
          <w:sz w:val="32"/>
          <w:szCs w:val="32"/>
          <w:cs/>
        </w:rPr>
        <w:t xml:space="preserve">กลยุทธ์ย่อยที่ 1.2 </w:t>
      </w:r>
      <w:r w:rsidRPr="00A43E9E">
        <w:rPr>
          <w:rFonts w:ascii="TH SarabunIT๙" w:eastAsia="TH SarabunIT๙" w:hAnsi="TH SarabunIT๙" w:cs="TH SarabunIT๙"/>
          <w:spacing w:val="2"/>
          <w:sz w:val="32"/>
          <w:szCs w:val="32"/>
          <w:cs/>
        </w:rPr>
        <w:t>ส่งเสริมการจัดทำและเผยแพร่ชุดข้อมูลความรู้เกี่ยวกับสถาบันพระมหา</w:t>
      </w:r>
      <w:r w:rsidRPr="001B7EDA">
        <w:rPr>
          <w:rFonts w:ascii="TH SarabunIT๙" w:eastAsia="TH SarabunIT๙" w:hAnsi="TH SarabunIT๙" w:cs="TH SarabunIT๙"/>
          <w:spacing w:val="2"/>
          <w:sz w:val="32"/>
          <w:szCs w:val="32"/>
          <w:cs/>
        </w:rPr>
        <w:t xml:space="preserve">กษัตริย์ พระราชประวัติ พระราชกรณียกิจ โครงการพระราชดำริ หลักการทรงงาน </w:t>
      </w:r>
      <w:r w:rsidR="00DF3536">
        <w:rPr>
          <w:rFonts w:ascii="TH SarabunIT๙" w:eastAsia="TH SarabunIT๙" w:hAnsi="TH SarabunIT๙" w:cs="TH SarabunIT๙" w:hint="cs"/>
          <w:spacing w:val="2"/>
          <w:sz w:val="32"/>
          <w:szCs w:val="32"/>
          <w:cs/>
        </w:rPr>
        <w:t xml:space="preserve">                     </w:t>
      </w:r>
      <w:r w:rsidRPr="001B7EDA">
        <w:rPr>
          <w:rFonts w:ascii="TH SarabunIT๙" w:eastAsia="TH SarabunIT๙" w:hAnsi="TH SarabunIT๙" w:cs="TH SarabunIT๙"/>
          <w:spacing w:val="2"/>
          <w:sz w:val="32"/>
          <w:szCs w:val="32"/>
          <w:cs/>
        </w:rPr>
        <w:t>แก่เด็ก</w:t>
      </w:r>
      <w:r>
        <w:rPr>
          <w:rFonts w:ascii="TH SarabunIT๙" w:eastAsia="TH SarabunIT๙" w:hAnsi="TH SarabunIT๙" w:cs="TH SarabunIT๙" w:hint="cs"/>
          <w:spacing w:val="2"/>
          <w:sz w:val="32"/>
          <w:szCs w:val="32"/>
          <w:cs/>
        </w:rPr>
        <w:t xml:space="preserve"> </w:t>
      </w:r>
      <w:r w:rsidRPr="001B7EDA">
        <w:rPr>
          <w:rFonts w:ascii="TH SarabunIT๙" w:eastAsia="TH SarabunIT๙" w:hAnsi="TH SarabunIT๙" w:cs="TH SarabunIT๙"/>
          <w:spacing w:val="2"/>
          <w:sz w:val="32"/>
          <w:szCs w:val="32"/>
          <w:cs/>
        </w:rPr>
        <w:t>เยาวชน</w:t>
      </w:r>
      <w:r w:rsidRPr="001B7EDA">
        <w:rPr>
          <w:rFonts w:ascii="TH SarabunIT๙" w:eastAsia="TH SarabunIT๙" w:hAnsi="TH SarabunIT๙" w:cs="TH SarabunIT๙"/>
          <w:spacing w:val="-2"/>
          <w:sz w:val="32"/>
          <w:szCs w:val="32"/>
          <w:cs/>
        </w:rPr>
        <w:t>และประชาชนทั่วไป โดยมุ่งเน้นการจัดทำสื่อที่มีความทันสมัย มีการเผยแพร่ในหลายช่องทาง รวมถึงมีการจัดทำ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ระบบการบริหารจัดการชุดข้อมูลระหว่างส่วนราชการ ภาคเอกชน และ</w:t>
      </w:r>
      <w:r w:rsidR="00DF3536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              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ภาคประชาชน</w:t>
      </w:r>
    </w:p>
    <w:p w14:paraId="0D6B3058" w14:textId="77777777" w:rsidR="00C96C37" w:rsidRPr="00A43E9E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A43E9E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ab/>
      </w:r>
      <w:r w:rsidRPr="00A43E9E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ab/>
      </w:r>
      <w:r w:rsidRPr="00A43E9E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ab/>
        <w:t xml:space="preserve"> </w:t>
      </w:r>
      <w:r w:rsidRPr="00A43E9E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ab/>
      </w:r>
      <w:r w:rsidRPr="00A43E9E">
        <w:rPr>
          <w:rFonts w:ascii="TH SarabunIT๙" w:eastAsia="TH SarabunIT๙" w:hAnsi="TH SarabunIT๙" w:cs="TH SarabunIT๙" w:hint="cs"/>
          <w:spacing w:val="-4"/>
          <w:sz w:val="32"/>
          <w:szCs w:val="32"/>
          <w:cs/>
        </w:rPr>
        <w:t xml:space="preserve">  </w:t>
      </w:r>
      <w:r w:rsidRPr="00A43E9E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>กลยุทธ์หลักที่ 2 การส่งเสริมการอยู่ร่วมกันของคนในชาติอย่างสันติ และเคารพในความแตกต่าง</w:t>
      </w:r>
      <w:r w:rsidRPr="00A43E9E">
        <w:rPr>
          <w:rFonts w:ascii="TH SarabunIT๙" w:eastAsia="TH SarabunIT๙" w:hAnsi="TH SarabunIT๙" w:cs="TH SarabunIT๙"/>
          <w:sz w:val="32"/>
          <w:szCs w:val="32"/>
          <w:cs/>
        </w:rPr>
        <w:t>หลากหลายบนพื้นฐานสิทธิมนุษยชน</w:t>
      </w:r>
    </w:p>
    <w:p w14:paraId="642A5AC9" w14:textId="77777777" w:rsidR="00C96C37" w:rsidRPr="00A43E9E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544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A43E9E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A43E9E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A43E9E">
        <w:rPr>
          <w:rFonts w:ascii="TH SarabunIT๙" w:eastAsia="TH SarabunIT๙" w:hAnsi="TH SarabunIT๙" w:cs="TH SarabunIT๙"/>
          <w:sz w:val="32"/>
          <w:szCs w:val="32"/>
          <w:cs/>
        </w:rPr>
        <w:tab/>
        <w:t xml:space="preserve"> </w:t>
      </w:r>
      <w:r w:rsidRPr="00A43E9E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A43E9E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</w:t>
      </w:r>
      <w:r w:rsidRPr="00A43E9E">
        <w:rPr>
          <w:rFonts w:ascii="TH SarabunIT๙" w:eastAsia="TH SarabunIT๙" w:hAnsi="TH SarabunIT๙" w:cs="TH SarabunIT๙"/>
          <w:spacing w:val="-12"/>
          <w:sz w:val="32"/>
          <w:szCs w:val="32"/>
          <w:cs/>
        </w:rPr>
        <w:t>กลยุทธ์ย่อยที่ 2.6 สร้างความตระหนักรู้เรื่องสิทธิมนุษยชนในทุกระดับตั้งแต่ระดับครอบครัว</w:t>
      </w:r>
      <w:r w:rsidRPr="00A43E9E">
        <w:rPr>
          <w:rFonts w:ascii="TH SarabunIT๙" w:eastAsia="TH SarabunIT๙" w:hAnsi="TH SarabunIT๙" w:cs="TH SarabunIT๙"/>
          <w:sz w:val="32"/>
          <w:szCs w:val="32"/>
          <w:cs/>
        </w:rPr>
        <w:t xml:space="preserve"> </w:t>
      </w:r>
      <w:r w:rsidRPr="00A43E9E">
        <w:rPr>
          <w:rFonts w:ascii="TH SarabunIT๙" w:eastAsia="TH SarabunIT๙" w:hAnsi="TH SarabunIT๙" w:cs="TH SarabunIT๙"/>
          <w:spacing w:val="-6"/>
          <w:sz w:val="32"/>
          <w:szCs w:val="32"/>
          <w:cs/>
        </w:rPr>
        <w:t>ชุมชน สถานศึกษา สถานที่ทำงาน ให้บุคคลตระหนักและปกป้องถึงสิทธิของตนเอง รวมถึงเคารพและไม่ละเมิดสิทธิ</w:t>
      </w:r>
      <w:r w:rsidRPr="00A43E9E">
        <w:rPr>
          <w:rFonts w:ascii="TH SarabunIT๙" w:eastAsia="TH SarabunIT๙" w:hAnsi="TH SarabunIT๙" w:cs="TH SarabunIT๙"/>
          <w:sz w:val="32"/>
          <w:szCs w:val="32"/>
          <w:cs/>
        </w:rPr>
        <w:t>ของบุคคลอื่น</w:t>
      </w:r>
    </w:p>
    <w:p w14:paraId="47E9C169" w14:textId="784C2DA1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544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A43E9E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A43E9E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A43E9E">
        <w:rPr>
          <w:rFonts w:ascii="TH SarabunIT๙" w:eastAsia="TH SarabunIT๙" w:hAnsi="TH SarabunIT๙" w:cs="TH SarabunIT๙"/>
          <w:sz w:val="32"/>
          <w:szCs w:val="32"/>
          <w:cs/>
        </w:rPr>
        <w:tab/>
        <w:t xml:space="preserve"> </w:t>
      </w:r>
      <w:r w:rsidRPr="00A43E9E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A43E9E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</w:t>
      </w:r>
      <w:r w:rsidRPr="00A43E9E">
        <w:rPr>
          <w:rFonts w:ascii="TH SarabunIT๙" w:eastAsia="TH SarabunIT๙" w:hAnsi="TH SarabunIT๙" w:cs="TH SarabunIT๙"/>
          <w:spacing w:val="-8"/>
          <w:sz w:val="32"/>
          <w:szCs w:val="32"/>
          <w:cs/>
        </w:rPr>
        <w:t>กลยุทธ์ย่อยที่ 2.7 เสริมสร้างหรือพัฒนาประสิทธิภาพกลไกการบริหารจัดการความขัดแย้ง</w:t>
      </w:r>
      <w:r w:rsidRPr="00A43E9E">
        <w:rPr>
          <w:rFonts w:ascii="TH SarabunIT๙" w:eastAsia="TH SarabunIT๙" w:hAnsi="TH SarabunIT๙" w:cs="TH SarabunIT๙"/>
          <w:sz w:val="32"/>
          <w:szCs w:val="32"/>
          <w:cs/>
        </w:rPr>
        <w:t>และการ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แก้ไขปัญหาการละเมิดสิทธิมนุษยชนและการถูกเลือกปฏิบัติในระดับหน่วยย่อย ตั้งแต่ระดับครอบครัว </w:t>
      </w:r>
      <w:r w:rsidRPr="001B7EDA">
        <w:rPr>
          <w:rFonts w:ascii="TH SarabunIT๙" w:eastAsia="TH SarabunIT๙" w:hAnsi="TH SarabunIT๙" w:cs="TH SarabunIT๙"/>
          <w:spacing w:val="-8"/>
          <w:sz w:val="32"/>
          <w:szCs w:val="32"/>
          <w:cs/>
        </w:rPr>
        <w:t>สถานศึกษา สถานที่ทำงาน และชุมชน รวมทั้งเพิ่มช่องทางการเข้าถึงเพื่อร้องเรียนหรือ</w:t>
      </w:r>
      <w:r w:rsidR="00C53D35">
        <w:rPr>
          <w:rFonts w:ascii="TH SarabunIT๙" w:eastAsia="TH SarabunIT๙" w:hAnsi="TH SarabunIT๙" w:cs="TH SarabunIT๙" w:hint="cs"/>
          <w:spacing w:val="-8"/>
          <w:sz w:val="32"/>
          <w:szCs w:val="32"/>
          <w:cs/>
        </w:rPr>
        <w:t xml:space="preserve">               </w:t>
      </w:r>
      <w:r w:rsidRPr="001B7EDA">
        <w:rPr>
          <w:rFonts w:ascii="TH SarabunIT๙" w:eastAsia="TH SarabunIT๙" w:hAnsi="TH SarabunIT๙" w:cs="TH SarabunIT๙"/>
          <w:spacing w:val="-8"/>
          <w:sz w:val="32"/>
          <w:szCs w:val="32"/>
          <w:cs/>
        </w:rPr>
        <w:t>ร้องทุกข์กระบวนการยุติธรรม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ได้อย่างเสมอภาคและเท่าเทียมกัน</w:t>
      </w:r>
    </w:p>
    <w:p w14:paraId="6DADC4AA" w14:textId="77777777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before="120" w:after="0" w:line="240" w:lineRule="auto"/>
        <w:rPr>
          <w:rFonts w:ascii="TH SarabunIT๙" w:eastAsia="TH SarabunIT๙" w:hAnsi="TH SarabunIT๙" w:cs="TH SarabunIT๙"/>
          <w:sz w:val="32"/>
          <w:szCs w:val="32"/>
        </w:rPr>
      </w:pP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1B7EDA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>นโยบายและแผนความมั่นคงที่ 7 การป้องกันและแก้ไขปัญหาการค้ามนุษย์</w:t>
      </w:r>
    </w:p>
    <w:p w14:paraId="3E5EA0B3" w14:textId="77777777" w:rsidR="00C96C37" w:rsidRPr="00903E32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903E32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903E32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903E32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903E32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903E32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</w:t>
      </w:r>
      <w:r w:rsidRPr="00903E32">
        <w:rPr>
          <w:rFonts w:ascii="TH SarabunIT๙" w:eastAsia="TH SarabunIT๙" w:hAnsi="TH SarabunIT๙" w:cs="TH SarabunIT๙"/>
          <w:sz w:val="32"/>
          <w:szCs w:val="32"/>
          <w:cs/>
        </w:rPr>
        <w:t>กลยุทธ์หลักที่ 2 การพัฒนาขีดความสามารถและสมรรถนะในการป้องกัน และแก้ไขปัญหาการค้ามนุษย์</w:t>
      </w:r>
    </w:p>
    <w:p w14:paraId="4F47BF14" w14:textId="77777777" w:rsidR="00C96C37" w:rsidRPr="00A43E9E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A43E9E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A43E9E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A43E9E">
        <w:rPr>
          <w:rFonts w:ascii="TH SarabunIT๙" w:eastAsia="TH SarabunIT๙" w:hAnsi="TH SarabunIT๙" w:cs="TH SarabunIT๙"/>
          <w:sz w:val="32"/>
          <w:szCs w:val="32"/>
          <w:cs/>
        </w:rPr>
        <w:tab/>
        <w:t xml:space="preserve"> </w:t>
      </w:r>
      <w:r w:rsidRPr="00A43E9E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ab/>
      </w:r>
      <w:r w:rsidRPr="00A43E9E">
        <w:rPr>
          <w:rFonts w:ascii="TH SarabunIT๙" w:eastAsia="TH SarabunIT๙" w:hAnsi="TH SarabunIT๙" w:cs="TH SarabunIT๙" w:hint="cs"/>
          <w:spacing w:val="-4"/>
          <w:sz w:val="32"/>
          <w:szCs w:val="32"/>
          <w:cs/>
        </w:rPr>
        <w:t xml:space="preserve">  </w:t>
      </w:r>
      <w:r w:rsidRPr="00A43E9E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>กลยุทธ์ย่อยที่ 2.4 จัดทำและพัฒนาหลักสูตรการเรียนการสอนในสถานศึกษาเพื่อให้เด็ก</w:t>
      </w:r>
      <w:r w:rsidRPr="00A43E9E">
        <w:rPr>
          <w:rFonts w:ascii="TH SarabunIT๙" w:eastAsia="TH SarabunIT๙" w:hAnsi="TH SarabunIT๙" w:cs="TH SarabunIT๙"/>
          <w:sz w:val="32"/>
          <w:szCs w:val="32"/>
          <w:cs/>
        </w:rPr>
        <w:t>และเยาวชนสามารถป้องกันตนเองจากการค้ามนุษย์</w:t>
      </w:r>
    </w:p>
    <w:p w14:paraId="0E7A4A1F" w14:textId="77777777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A43E9E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A43E9E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A43E9E">
        <w:rPr>
          <w:rFonts w:ascii="TH SarabunIT๙" w:eastAsia="TH SarabunIT๙" w:hAnsi="TH SarabunIT๙" w:cs="TH SarabunIT๙"/>
          <w:sz w:val="32"/>
          <w:szCs w:val="32"/>
          <w:cs/>
        </w:rPr>
        <w:tab/>
        <w:t xml:space="preserve"> </w:t>
      </w:r>
      <w:r w:rsidRPr="00A43E9E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A43E9E">
        <w:rPr>
          <w:rFonts w:ascii="TH SarabunIT๙" w:eastAsia="TH SarabunIT๙" w:hAnsi="TH SarabunIT๙" w:cs="TH SarabunIT๙" w:hint="cs"/>
          <w:spacing w:val="2"/>
          <w:sz w:val="32"/>
          <w:szCs w:val="32"/>
          <w:cs/>
        </w:rPr>
        <w:t xml:space="preserve">  </w:t>
      </w:r>
      <w:r w:rsidRPr="00A43E9E">
        <w:rPr>
          <w:rFonts w:ascii="TH SarabunIT๙" w:eastAsia="TH SarabunIT๙" w:hAnsi="TH SarabunIT๙" w:cs="TH SarabunIT๙"/>
          <w:spacing w:val="2"/>
          <w:sz w:val="32"/>
          <w:szCs w:val="32"/>
          <w:cs/>
        </w:rPr>
        <w:t>กลยุทธ์ย่อยที่ 2.8 ส่งเสริมและพัฒนาการใช้นวัตกรรมและเทคโนโลยีในการป้องกันและแก้ไขปัญหาการค้ามนุษย์ โดยเฉพาะการปราบปรามการแสวงประโยชน์ทางเพศต่อเด็กทางอินเทอร์เน็ต</w:t>
      </w:r>
      <w:r w:rsidRPr="00A43E9E">
        <w:rPr>
          <w:rFonts w:ascii="TH SarabunIT๙" w:eastAsia="TH SarabunIT๙" w:hAnsi="TH SarabunIT๙" w:cs="TH SarabunIT๙"/>
          <w:sz w:val="32"/>
          <w:szCs w:val="32"/>
          <w:cs/>
        </w:rPr>
        <w:t xml:space="preserve"> การ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สืบสวนสอบสวนเพื่อให้ได้มาซึ่งเส้นทางการเงินและทรัพย์สิน</w:t>
      </w:r>
    </w:p>
    <w:p w14:paraId="047A314D" w14:textId="2FD4C4C6" w:rsidR="00C96C37" w:rsidRPr="00A43E9E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before="120" w:after="0" w:line="240" w:lineRule="auto"/>
        <w:rPr>
          <w:rFonts w:ascii="TH SarabunIT๙" w:eastAsia="TH SarabunIT๙" w:hAnsi="TH SarabunIT๙" w:cs="TH SarabunIT๙"/>
          <w:sz w:val="32"/>
          <w:szCs w:val="32"/>
          <w:cs/>
        </w:rPr>
      </w:pPr>
      <w:r w:rsidRPr="00A43E9E">
        <w:rPr>
          <w:rFonts w:ascii="TH SarabunIT๙" w:eastAsia="TH SarabunIT๙" w:hAnsi="TH SarabunIT๙" w:cs="TH SarabunIT๙"/>
          <w:sz w:val="32"/>
          <w:szCs w:val="32"/>
        </w:rPr>
        <w:tab/>
      </w:r>
      <w:r w:rsidRPr="00A43E9E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A43E9E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A43E9E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A43E9E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</w:t>
      </w:r>
      <w:r w:rsidRPr="00A43E9E">
        <w:rPr>
          <w:rFonts w:ascii="TH SarabunIT๙" w:eastAsia="TH SarabunIT๙" w:hAnsi="TH SarabunIT๙" w:cs="TH SarabunIT๙"/>
          <w:sz w:val="32"/>
          <w:szCs w:val="32"/>
          <w:cs/>
        </w:rPr>
        <w:t xml:space="preserve">นโยบายและแผนความมั่นคงที่ </w:t>
      </w:r>
      <w:r w:rsidRPr="00A43E9E">
        <w:rPr>
          <w:rFonts w:ascii="TH SarabunIT๙" w:eastAsia="TH SarabunIT๙" w:hAnsi="TH SarabunIT๙" w:cs="TH SarabunIT๙"/>
          <w:sz w:val="32"/>
          <w:szCs w:val="32"/>
        </w:rPr>
        <w:t>8</w:t>
      </w:r>
      <w:r w:rsidRPr="00A43E9E">
        <w:rPr>
          <w:rFonts w:ascii="TH SarabunIT๙" w:eastAsia="TH SarabunIT๙" w:hAnsi="TH SarabunIT๙" w:cs="TH SarabunIT๙"/>
          <w:sz w:val="32"/>
          <w:szCs w:val="32"/>
          <w:cs/>
        </w:rPr>
        <w:t xml:space="preserve"> การป้องกัน</w:t>
      </w:r>
      <w:r w:rsidRPr="00A43E9E">
        <w:rPr>
          <w:rFonts w:ascii="TH SarabunIT๙" w:eastAsia="TH SarabunIT๙" w:hAnsi="TH SarabunIT๙" w:cs="TH SarabunIT๙"/>
          <w:sz w:val="32"/>
          <w:szCs w:val="32"/>
        </w:rPr>
        <w:t xml:space="preserve"> </w:t>
      </w:r>
      <w:r w:rsidRPr="00A43E9E">
        <w:rPr>
          <w:rFonts w:ascii="TH SarabunIT๙" w:eastAsia="TH SarabunIT๙" w:hAnsi="TH SarabunIT๙" w:cs="TH SarabunIT๙"/>
          <w:sz w:val="32"/>
          <w:szCs w:val="32"/>
          <w:cs/>
        </w:rPr>
        <w:t>ปราบปราม และแก้ไขปัญหา</w:t>
      </w:r>
      <w:r w:rsidR="00C53D35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             </w:t>
      </w:r>
      <w:r w:rsidRPr="00A43E9E">
        <w:rPr>
          <w:rFonts w:ascii="TH SarabunIT๙" w:eastAsia="TH SarabunIT๙" w:hAnsi="TH SarabunIT๙" w:cs="TH SarabunIT๙"/>
          <w:sz w:val="32"/>
          <w:szCs w:val="32"/>
          <w:cs/>
        </w:rPr>
        <w:t>ยาเสพติด</w:t>
      </w:r>
    </w:p>
    <w:p w14:paraId="5EC206A0" w14:textId="4F4EF895" w:rsidR="00C96C37" w:rsidRPr="00A43E9E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A43E9E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A43E9E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A43E9E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A43E9E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A43E9E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</w:t>
      </w:r>
      <w:r w:rsidRPr="00A43E9E">
        <w:rPr>
          <w:rFonts w:ascii="TH SarabunIT๙" w:eastAsia="TH SarabunIT๙" w:hAnsi="TH SarabunIT๙" w:cs="TH SarabunIT๙"/>
          <w:sz w:val="32"/>
          <w:szCs w:val="32"/>
          <w:cs/>
        </w:rPr>
        <w:t>กลยุทธ์หลักที่ 1 การเสริมสร้างความเข้มแข็งในระดับปัจเจกบุคคล ครอบครัว ชุมชน และสังคมให้มีภูมิคุ้มกันและสภาวะแวดล้อมที่เอื้อต่อการสร้างพื้นที่ปลอดภัยและลดความต้องการ</w:t>
      </w:r>
      <w:r w:rsidR="00C53D35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             </w:t>
      </w:r>
      <w:r w:rsidRPr="00A43E9E">
        <w:rPr>
          <w:rFonts w:ascii="TH SarabunIT๙" w:eastAsia="TH SarabunIT๙" w:hAnsi="TH SarabunIT๙" w:cs="TH SarabunIT๙"/>
          <w:sz w:val="32"/>
          <w:szCs w:val="32"/>
          <w:cs/>
        </w:rPr>
        <w:t>ยาเสพติด</w:t>
      </w:r>
    </w:p>
    <w:p w14:paraId="5485160B" w14:textId="058CF53F" w:rsidR="00C96C37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A43E9E">
        <w:rPr>
          <w:rFonts w:ascii="TH SarabunIT๙" w:eastAsia="TH SarabunIT๙" w:hAnsi="TH SarabunIT๙" w:cs="TH SarabunIT๙"/>
          <w:sz w:val="32"/>
          <w:szCs w:val="32"/>
          <w:cs/>
        </w:rPr>
        <w:lastRenderedPageBreak/>
        <w:tab/>
      </w:r>
      <w:r w:rsidRPr="00A43E9E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A43E9E">
        <w:rPr>
          <w:rFonts w:ascii="TH SarabunIT๙" w:eastAsia="TH SarabunIT๙" w:hAnsi="TH SarabunIT๙" w:cs="TH SarabunIT๙"/>
          <w:sz w:val="32"/>
          <w:szCs w:val="32"/>
          <w:cs/>
        </w:rPr>
        <w:tab/>
        <w:t xml:space="preserve"> </w:t>
      </w:r>
      <w:r w:rsidRPr="00A43E9E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A43E9E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</w:t>
      </w:r>
      <w:r w:rsidRPr="00A43E9E">
        <w:rPr>
          <w:rFonts w:ascii="TH SarabunIT๙" w:eastAsia="TH SarabunIT๙" w:hAnsi="TH SarabunIT๙" w:cs="TH SarabunIT๙"/>
          <w:sz w:val="32"/>
          <w:szCs w:val="32"/>
          <w:cs/>
        </w:rPr>
        <w:t>กลยุทธ์ย่อยที่ 1.1 สร้างภูมิคุ้มกันระดับบุคคล ด้วยการเสริมสร้างทัศนคติและ</w:t>
      </w:r>
      <w:r w:rsidR="00C53D35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             </w:t>
      </w:r>
      <w:r w:rsidRPr="00A43E9E">
        <w:rPr>
          <w:rFonts w:ascii="TH SarabunIT๙" w:eastAsia="TH SarabunIT๙" w:hAnsi="TH SarabunIT๙" w:cs="TH SarabunIT๙"/>
          <w:sz w:val="32"/>
          <w:szCs w:val="32"/>
          <w:cs/>
        </w:rPr>
        <w:t>ความรู้เท่าทั</w:t>
      </w:r>
      <w:r w:rsidR="00DF3536">
        <w:rPr>
          <w:rFonts w:ascii="TH SarabunIT๙" w:eastAsia="TH SarabunIT๙" w:hAnsi="TH SarabunIT๙" w:cs="TH SarabunIT๙" w:hint="cs"/>
          <w:sz w:val="32"/>
          <w:szCs w:val="32"/>
          <w:cs/>
        </w:rPr>
        <w:t>น</w:t>
      </w:r>
      <w:r w:rsidRPr="00A43E9E">
        <w:rPr>
          <w:rFonts w:ascii="TH SarabunIT๙" w:eastAsia="TH SarabunIT๙" w:hAnsi="TH SarabunIT๙" w:cs="TH SarabunIT๙"/>
          <w:sz w:val="32"/>
          <w:szCs w:val="32"/>
          <w:cs/>
        </w:rPr>
        <w:t>ยาเสพติด</w:t>
      </w:r>
      <w:r w:rsidR="00DF3536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</w:t>
      </w:r>
      <w:r w:rsidRPr="00A43E9E">
        <w:rPr>
          <w:rFonts w:ascii="TH SarabunIT๙" w:eastAsia="TH SarabunIT๙" w:hAnsi="TH SarabunIT๙" w:cs="TH SarabunIT๙"/>
          <w:sz w:val="32"/>
          <w:szCs w:val="32"/>
          <w:cs/>
        </w:rPr>
        <w:t>ทั้งการเสพและการค้า รวมถึงการพัฒนาคุณภาพชีวิตและส่งเสริมกิจกรรมเชิงสร้างสรรค์ให้สอดคล้องกับแต่ละ</w:t>
      </w:r>
      <w:r w:rsidRPr="001B7EDA">
        <w:rPr>
          <w:rFonts w:ascii="TH SarabunIT๙" w:eastAsia="TH SarabunIT๙" w:hAnsi="TH SarabunIT๙" w:cs="TH SarabunIT๙"/>
          <w:spacing w:val="-2"/>
          <w:sz w:val="32"/>
          <w:szCs w:val="32"/>
          <w:cs/>
        </w:rPr>
        <w:t>กลุ่มเป้าหมาย ทั้งรูปแบบ เนื้อหา วิธีการ และช่องทางการสื่อสาร และให้ความสำคัญกับการมีส่วนร่วม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ของกลุ่มเป้าหมายในทุกขั้นตอน</w:t>
      </w:r>
    </w:p>
    <w:p w14:paraId="10AB8FBF" w14:textId="77777777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</w:p>
    <w:p w14:paraId="20B64D82" w14:textId="77777777" w:rsidR="00C96C37" w:rsidRPr="001B7EDA" w:rsidRDefault="00C96C37" w:rsidP="00C96C37">
      <w:pPr>
        <w:keepNext/>
        <w:keepLines/>
        <w:spacing w:before="40" w:after="0" w:line="240" w:lineRule="auto"/>
        <w:outlineLvl w:val="1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bookmarkStart w:id="9" w:name="_Toc83640583"/>
      <w:r w:rsidRPr="001B7ED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3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.</w:t>
      </w:r>
      <w:r w:rsidRPr="001B7ED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แผนระดับที่ 3</w:t>
      </w:r>
      <w:bookmarkEnd w:id="9"/>
    </w:p>
    <w:p w14:paraId="0CC833C5" w14:textId="77777777" w:rsidR="00C96C37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before="240" w:after="0" w:line="240" w:lineRule="auto"/>
        <w:rPr>
          <w:rFonts w:ascii="TH SarabunIT๙" w:eastAsia="TH SarabunIT๙" w:hAnsi="TH SarabunIT๙" w:cs="TH SarabunIT๙"/>
          <w:b/>
          <w:bCs/>
          <w:sz w:val="32"/>
          <w:szCs w:val="32"/>
        </w:rPr>
      </w:pPr>
      <w:bookmarkStart w:id="10" w:name="_Toc83640584"/>
      <w:r w:rsidRPr="001B7EDA">
        <w:rPr>
          <w:rFonts w:ascii="TH SarabunIT๙" w:eastAsia="TH SarabunIT๙" w:hAnsi="TH SarabunIT๙" w:cs="TH SarabunIT๙"/>
          <w:sz w:val="32"/>
          <w:szCs w:val="36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6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6"/>
        </w:rPr>
        <w:tab/>
      </w:r>
      <w:r w:rsidRPr="001B7EDA">
        <w:rPr>
          <w:rFonts w:ascii="TH SarabunIT๙" w:eastAsia="TH SarabunIT๙" w:hAnsi="TH SarabunIT๙" w:cs="TH SarabunIT๙"/>
          <w:b/>
          <w:bCs/>
          <w:sz w:val="32"/>
          <w:szCs w:val="36"/>
        </w:rPr>
        <w:t>3.</w:t>
      </w:r>
      <w:r w:rsidRPr="001B7EDA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 xml:space="preserve">1 </w:t>
      </w:r>
      <w:bookmarkStart w:id="11" w:name="_Hlk57551592"/>
      <w:r w:rsidRPr="001B7EDA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>แผนการศึกษาแห่งชาติ พ.ศ. 2560 - 2579</w:t>
      </w:r>
      <w:bookmarkEnd w:id="10"/>
      <w:r w:rsidRPr="001B7EDA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 xml:space="preserve"> </w:t>
      </w:r>
      <w:bookmarkEnd w:id="11"/>
    </w:p>
    <w:p w14:paraId="7776C13D" w14:textId="7CDAFEEF" w:rsidR="00C96C37" w:rsidRPr="00C171F5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pacing w:val="4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pacing w:val="4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pacing w:val="4"/>
          <w:sz w:val="32"/>
          <w:szCs w:val="32"/>
          <w:cs/>
        </w:rPr>
        <w:tab/>
      </w:r>
      <w:r>
        <w:rPr>
          <w:rFonts w:ascii="TH SarabunIT๙" w:eastAsia="TH SarabunIT๙" w:hAnsi="TH SarabunIT๙" w:cs="TH SarabunIT๙" w:hint="cs"/>
          <w:spacing w:val="4"/>
          <w:sz w:val="32"/>
          <w:szCs w:val="32"/>
          <w:cs/>
        </w:rPr>
        <w:t xml:space="preserve">  </w:t>
      </w:r>
      <w:r w:rsidRPr="001B7EDA">
        <w:rPr>
          <w:rFonts w:ascii="TH SarabunIT๙" w:eastAsia="TH SarabunIT๙" w:hAnsi="TH SarabunIT๙" w:cs="TH SarabunIT๙"/>
          <w:spacing w:val="4"/>
          <w:sz w:val="32"/>
          <w:szCs w:val="32"/>
          <w:cs/>
        </w:rPr>
        <w:t>เป็นแผนยุทธศาสตร์ด้านการศึกษาระยะยาว โดยมุ่งจัดการศึกษาให้คนไทยทุกคนสามารถ</w:t>
      </w:r>
      <w:r w:rsidRPr="001B7EDA">
        <w:rPr>
          <w:rFonts w:ascii="TH SarabunIT๙" w:eastAsia="TH SarabunIT๙" w:hAnsi="TH SarabunIT๙" w:cs="TH SarabunIT๙"/>
          <w:spacing w:val="-6"/>
          <w:sz w:val="32"/>
          <w:szCs w:val="32"/>
          <w:cs/>
        </w:rPr>
        <w:t>เข้าถึงโอกาสและความเสมอภาคในการศึกษาที่มีคุณภาพ พัฒนาระบบการบริหารจัดการศึกษาที่มีประสิทธิภาพ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 </w:t>
      </w:r>
      <w:r w:rsidRPr="001B7EDA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>พัฒนากำลังคนให้มีสมรรถนะในการทำงานที่สอดคล้องกับความต้องการของตลาดงาน และการพัฒนาประเทศ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 </w:t>
      </w:r>
      <w:r w:rsidRPr="001B7EDA">
        <w:rPr>
          <w:rFonts w:ascii="TH SarabunIT๙" w:eastAsia="TH SarabunIT๙" w:hAnsi="TH SarabunIT๙" w:cs="TH SarabunIT๙"/>
          <w:spacing w:val="6"/>
          <w:sz w:val="32"/>
          <w:szCs w:val="32"/>
          <w:cs/>
        </w:rPr>
        <w:t>เพื่อให้หน่วยงานที่เกี่ยวข้องกับการจัดการศึกษาได้นำไปเป็นกรอบและ</w:t>
      </w:r>
      <w:r w:rsidR="00C53D35">
        <w:rPr>
          <w:rFonts w:ascii="TH SarabunIT๙" w:eastAsia="TH SarabunIT๙" w:hAnsi="TH SarabunIT๙" w:cs="TH SarabunIT๙" w:hint="cs"/>
          <w:spacing w:val="6"/>
          <w:sz w:val="32"/>
          <w:szCs w:val="32"/>
          <w:cs/>
        </w:rPr>
        <w:t xml:space="preserve">                    </w:t>
      </w:r>
      <w:r w:rsidRPr="001B7EDA">
        <w:rPr>
          <w:rFonts w:ascii="TH SarabunIT๙" w:eastAsia="TH SarabunIT๙" w:hAnsi="TH SarabunIT๙" w:cs="TH SarabunIT๙"/>
          <w:spacing w:val="6"/>
          <w:sz w:val="32"/>
          <w:szCs w:val="32"/>
          <w:cs/>
        </w:rPr>
        <w:t>แนวทางการพัฒนาการศึกษา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 </w:t>
      </w:r>
      <w:r w:rsidRPr="001B7EDA">
        <w:rPr>
          <w:rFonts w:ascii="TH SarabunIT๙" w:eastAsia="TH SarabunIT๙" w:hAnsi="TH SarabunIT๙" w:cs="TH SarabunIT๙"/>
          <w:spacing w:val="6"/>
          <w:sz w:val="32"/>
          <w:szCs w:val="32"/>
          <w:cs/>
        </w:rPr>
        <w:t>และการเรียนรู้สำหรับพลเมืองทุกช่วงวัยตั้งแต่แรกเกิดจนตลอดชีวิต ภายใต้บริบทเศรษฐกิจและสังคม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 </w:t>
      </w:r>
      <w:r w:rsidRPr="001B7EDA">
        <w:rPr>
          <w:rFonts w:ascii="TH SarabunIT๙" w:eastAsia="TH SarabunIT๙" w:hAnsi="TH SarabunIT๙" w:cs="TH SarabunIT๙"/>
          <w:spacing w:val="6"/>
          <w:sz w:val="32"/>
          <w:szCs w:val="32"/>
          <w:cs/>
        </w:rPr>
        <w:t>ของประเทศและของโลกที่ขับเคลื่อนด้วยนวัตกรรมและ</w:t>
      </w:r>
      <w:r w:rsidR="00C53D35">
        <w:rPr>
          <w:rFonts w:ascii="TH SarabunIT๙" w:eastAsia="TH SarabunIT๙" w:hAnsi="TH SarabunIT๙" w:cs="TH SarabunIT๙" w:hint="cs"/>
          <w:spacing w:val="6"/>
          <w:sz w:val="32"/>
          <w:szCs w:val="32"/>
          <w:cs/>
        </w:rPr>
        <w:t xml:space="preserve">                             </w:t>
      </w:r>
      <w:r w:rsidRPr="001B7EDA">
        <w:rPr>
          <w:rFonts w:ascii="TH SarabunIT๙" w:eastAsia="TH SarabunIT๙" w:hAnsi="TH SarabunIT๙" w:cs="TH SarabunIT๙"/>
          <w:spacing w:val="6"/>
          <w:sz w:val="32"/>
          <w:szCs w:val="32"/>
          <w:cs/>
        </w:rPr>
        <w:t>ความคิดสร้างสรรค์ รวมทั้งความเป็นพลวัตร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 เพื่อให้ประเทศไทยสามารถก้าวข้ามกับดักประเทศที่มีรายได้ปานกลางไปสู่ประเทศที่พัฒนาแล้ว ซึ่ง</w:t>
      </w:r>
      <w:r w:rsidRPr="00C171F5">
        <w:rPr>
          <w:rFonts w:ascii="TH SarabunIT๙" w:eastAsia="TH SarabunIT๙" w:hAnsi="TH SarabunIT๙" w:cs="TH SarabunIT๙"/>
          <w:sz w:val="32"/>
          <w:szCs w:val="32"/>
          <w:cs/>
        </w:rPr>
        <w:t>ภายใต้กรอบแผนการศึกษาแห่งชาติ พ.ศ. 2560 - 2579 ได้กำหนดสาระสำคัญสำหรับบรรลุเป้าหมาย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ของการพัฒนาการศึกษาใน 5 ประการ ได้แก่ การเข้าถึงโอกาสทางการศึกษา (</w:t>
      </w:r>
      <w:r w:rsidRPr="001B7EDA">
        <w:rPr>
          <w:rFonts w:ascii="TH SarabunIT๙" w:eastAsia="TH SarabunIT๙" w:hAnsi="TH SarabunIT๙" w:cs="TH SarabunIT๙"/>
          <w:sz w:val="32"/>
          <w:szCs w:val="32"/>
        </w:rPr>
        <w:t>Access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) ความเท่าเทียมทาง</w:t>
      </w:r>
      <w:r w:rsidRPr="00C171F5">
        <w:rPr>
          <w:rFonts w:ascii="TH SarabunIT๙" w:eastAsia="TH SarabunIT๙" w:hAnsi="TH SarabunIT๙" w:cs="TH SarabunIT๙"/>
          <w:spacing w:val="-2"/>
          <w:sz w:val="32"/>
          <w:szCs w:val="32"/>
          <w:cs/>
        </w:rPr>
        <w:t>การศึกษา (</w:t>
      </w:r>
      <w:r w:rsidRPr="00C171F5">
        <w:rPr>
          <w:rFonts w:ascii="TH SarabunIT๙" w:eastAsia="TH SarabunIT๙" w:hAnsi="TH SarabunIT๙" w:cs="TH SarabunIT๙"/>
          <w:spacing w:val="-2"/>
          <w:sz w:val="32"/>
          <w:szCs w:val="32"/>
        </w:rPr>
        <w:t>Equity</w:t>
      </w:r>
      <w:r w:rsidRPr="00C171F5">
        <w:rPr>
          <w:rFonts w:ascii="TH SarabunIT๙" w:eastAsia="TH SarabunIT๙" w:hAnsi="TH SarabunIT๙" w:cs="TH SarabunIT๙"/>
          <w:spacing w:val="-2"/>
          <w:sz w:val="32"/>
          <w:szCs w:val="32"/>
          <w:cs/>
        </w:rPr>
        <w:t>) คุณภาพการศึกษา (</w:t>
      </w:r>
      <w:r w:rsidRPr="00C171F5">
        <w:rPr>
          <w:rFonts w:ascii="TH SarabunIT๙" w:eastAsia="TH SarabunIT๙" w:hAnsi="TH SarabunIT๙" w:cs="TH SarabunIT๙"/>
          <w:spacing w:val="-2"/>
          <w:sz w:val="32"/>
          <w:szCs w:val="32"/>
        </w:rPr>
        <w:t>Quality</w:t>
      </w:r>
      <w:r w:rsidRPr="00C171F5">
        <w:rPr>
          <w:rFonts w:ascii="TH SarabunIT๙" w:eastAsia="TH SarabunIT๙" w:hAnsi="TH SarabunIT๙" w:cs="TH SarabunIT๙"/>
          <w:spacing w:val="-2"/>
          <w:sz w:val="32"/>
          <w:szCs w:val="32"/>
          <w:cs/>
        </w:rPr>
        <w:t>) ประสิทธิภาพ (</w:t>
      </w:r>
      <w:r w:rsidRPr="00C171F5">
        <w:rPr>
          <w:rFonts w:ascii="TH SarabunIT๙" w:eastAsia="TH SarabunIT๙" w:hAnsi="TH SarabunIT๙" w:cs="TH SarabunIT๙"/>
          <w:spacing w:val="-2"/>
          <w:sz w:val="32"/>
          <w:szCs w:val="32"/>
        </w:rPr>
        <w:t>Efficiency</w:t>
      </w:r>
      <w:r w:rsidRPr="00C171F5">
        <w:rPr>
          <w:rFonts w:ascii="TH SarabunIT๙" w:eastAsia="TH SarabunIT๙" w:hAnsi="TH SarabunIT๙" w:cs="TH SarabunIT๙"/>
          <w:spacing w:val="-2"/>
          <w:sz w:val="32"/>
          <w:szCs w:val="32"/>
          <w:cs/>
        </w:rPr>
        <w:t>) และตอบโจทย์บริบทเปลี่ยนแปลง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 (</w:t>
      </w:r>
      <w:r w:rsidRPr="001B7EDA">
        <w:rPr>
          <w:rFonts w:ascii="TH SarabunIT๙" w:eastAsia="TH SarabunIT๙" w:hAnsi="TH SarabunIT๙" w:cs="TH SarabunIT๙"/>
          <w:sz w:val="32"/>
          <w:szCs w:val="32"/>
        </w:rPr>
        <w:t>Relevancy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) ในระยะ </w:t>
      </w:r>
      <w:r w:rsidRPr="001B7EDA">
        <w:rPr>
          <w:rFonts w:ascii="TH SarabunIT๙" w:eastAsia="TH SarabunIT๙" w:hAnsi="TH SarabunIT๙" w:cs="TH SarabunIT๙"/>
          <w:sz w:val="32"/>
          <w:szCs w:val="32"/>
        </w:rPr>
        <w:t>20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 ปีข้างหน้า และมียุทธศาสตร์ 6 ประการ คือ </w:t>
      </w:r>
      <w:r w:rsidRPr="001B7EDA">
        <w:rPr>
          <w:rFonts w:ascii="TH SarabunIT๙" w:eastAsia="TH SarabunIT๙" w:hAnsi="TH SarabunIT๙" w:cs="TH SarabunIT๙"/>
          <w:sz w:val="32"/>
          <w:szCs w:val="32"/>
        </w:rPr>
        <w:t>1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) การจัดการศึกษา</w:t>
      </w:r>
      <w:r w:rsidRPr="001B7EDA">
        <w:rPr>
          <w:rFonts w:ascii="TH SarabunIT๙" w:eastAsia="TH SarabunIT๙" w:hAnsi="TH SarabunIT๙" w:cs="TH SarabunIT๙"/>
          <w:spacing w:val="6"/>
          <w:sz w:val="32"/>
          <w:szCs w:val="32"/>
          <w:cs/>
        </w:rPr>
        <w:t>เพื่อความมั่นคง</w:t>
      </w:r>
      <w:r w:rsidRPr="00C171F5">
        <w:rPr>
          <w:rFonts w:ascii="TH SarabunIT๙" w:eastAsia="TH SarabunIT๙" w:hAnsi="TH SarabunIT๙" w:cs="TH SarabunIT๙"/>
          <w:sz w:val="32"/>
          <w:szCs w:val="32"/>
          <w:cs/>
        </w:rPr>
        <w:t>ของสังคมและประเทศชาติ</w:t>
      </w:r>
      <w:r w:rsidRPr="00C171F5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</w:t>
      </w:r>
      <w:r w:rsidR="00C53D35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</w:t>
      </w:r>
      <w:r w:rsidRPr="00C171F5">
        <w:rPr>
          <w:rFonts w:ascii="TH SarabunIT๙" w:eastAsia="TH SarabunIT๙" w:hAnsi="TH SarabunIT๙" w:cs="TH SarabunIT๙"/>
          <w:sz w:val="32"/>
          <w:szCs w:val="32"/>
        </w:rPr>
        <w:t>2</w:t>
      </w:r>
      <w:r w:rsidRPr="00C171F5">
        <w:rPr>
          <w:rFonts w:ascii="TH SarabunIT๙" w:eastAsia="TH SarabunIT๙" w:hAnsi="TH SarabunIT๙" w:cs="TH SarabunIT๙"/>
          <w:sz w:val="32"/>
          <w:szCs w:val="32"/>
          <w:cs/>
        </w:rPr>
        <w:t>) การผลิตและพัฒนากำลังคน การวิจัยและนวัตกรรมเพื่อสร้างขีดความสามารถ</w:t>
      </w:r>
      <w:r w:rsidRPr="001B7EDA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 xml:space="preserve">ในการแข่งขันของประเทศ  </w:t>
      </w:r>
      <w:r w:rsidR="00DF3536">
        <w:rPr>
          <w:rFonts w:ascii="TH SarabunIT๙" w:eastAsia="TH SarabunIT๙" w:hAnsi="TH SarabunIT๙" w:cs="TH SarabunIT๙" w:hint="cs"/>
          <w:spacing w:val="-4"/>
          <w:sz w:val="32"/>
          <w:szCs w:val="32"/>
          <w:cs/>
        </w:rPr>
        <w:t xml:space="preserve">                 </w:t>
      </w:r>
      <w:r w:rsidRPr="001B7EDA">
        <w:rPr>
          <w:rFonts w:ascii="TH SarabunIT๙" w:eastAsia="TH SarabunIT๙" w:hAnsi="TH SarabunIT๙" w:cs="TH SarabunIT๙"/>
          <w:spacing w:val="-4"/>
          <w:sz w:val="32"/>
          <w:szCs w:val="32"/>
        </w:rPr>
        <w:t>3</w:t>
      </w:r>
      <w:r w:rsidRPr="001B7EDA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>) การพัฒนาศักยภาพคนทุกช่วงวัย และการสร้างสังคม</w:t>
      </w:r>
      <w:r w:rsidRPr="001B7EDA">
        <w:rPr>
          <w:rFonts w:ascii="TH SarabunIT๙" w:eastAsia="TH SarabunIT๙" w:hAnsi="TH SarabunIT๙" w:cs="TH SarabunIT๙"/>
          <w:spacing w:val="-2"/>
          <w:sz w:val="32"/>
          <w:szCs w:val="32"/>
          <w:cs/>
        </w:rPr>
        <w:t xml:space="preserve">แห่งการเรียนรู้ </w:t>
      </w:r>
      <w:r w:rsidRPr="001B7EDA">
        <w:rPr>
          <w:rFonts w:ascii="TH SarabunIT๙" w:eastAsia="TH SarabunIT๙" w:hAnsi="TH SarabunIT๙" w:cs="TH SarabunIT๙"/>
          <w:spacing w:val="-2"/>
          <w:sz w:val="32"/>
          <w:szCs w:val="32"/>
        </w:rPr>
        <w:t>4</w:t>
      </w:r>
      <w:r w:rsidRPr="001B7EDA">
        <w:rPr>
          <w:rFonts w:ascii="TH SarabunIT๙" w:eastAsia="TH SarabunIT๙" w:hAnsi="TH SarabunIT๙" w:cs="TH SarabunIT๙"/>
          <w:spacing w:val="-2"/>
          <w:sz w:val="32"/>
          <w:szCs w:val="32"/>
          <w:cs/>
        </w:rPr>
        <w:t>) การสร้าง</w:t>
      </w:r>
      <w:r w:rsidRPr="00C171F5">
        <w:rPr>
          <w:rFonts w:ascii="TH SarabunIT๙" w:eastAsia="TH SarabunIT๙" w:hAnsi="TH SarabunIT๙" w:cs="TH SarabunIT๙"/>
          <w:sz w:val="32"/>
          <w:szCs w:val="32"/>
          <w:cs/>
        </w:rPr>
        <w:t xml:space="preserve">โอกาส </w:t>
      </w:r>
      <w:r w:rsidR="00DF3536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                 </w:t>
      </w:r>
      <w:r w:rsidRPr="00C171F5">
        <w:rPr>
          <w:rFonts w:ascii="TH SarabunIT๙" w:eastAsia="TH SarabunIT๙" w:hAnsi="TH SarabunIT๙" w:cs="TH SarabunIT๙"/>
          <w:sz w:val="32"/>
          <w:szCs w:val="32"/>
          <w:cs/>
        </w:rPr>
        <w:t xml:space="preserve">ความเสมอภาค และความเท่าเทียมทางการศึกษา </w:t>
      </w:r>
      <w:r w:rsidRPr="00C171F5">
        <w:rPr>
          <w:rFonts w:ascii="TH SarabunIT๙" w:eastAsia="TH SarabunIT๙" w:hAnsi="TH SarabunIT๙" w:cs="TH SarabunIT๙"/>
          <w:sz w:val="32"/>
          <w:szCs w:val="32"/>
        </w:rPr>
        <w:t>5</w:t>
      </w:r>
      <w:r w:rsidRPr="00C171F5">
        <w:rPr>
          <w:rFonts w:ascii="TH SarabunIT๙" w:eastAsia="TH SarabunIT๙" w:hAnsi="TH SarabunIT๙" w:cs="TH SarabunIT๙"/>
          <w:sz w:val="32"/>
          <w:szCs w:val="32"/>
          <w:cs/>
        </w:rPr>
        <w:t>) การจัดการศึกษาเพื่อสร้างเสริมคุณภาพชีวิต</w:t>
      </w:r>
      <w:r w:rsidR="00DF3536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</w:t>
      </w:r>
      <w:r w:rsidRPr="00C171F5">
        <w:rPr>
          <w:rFonts w:ascii="TH SarabunIT๙" w:eastAsia="TH SarabunIT๙" w:hAnsi="TH SarabunIT๙" w:cs="TH SarabunIT๙"/>
          <w:sz w:val="32"/>
          <w:szCs w:val="32"/>
          <w:cs/>
        </w:rPr>
        <w:t xml:space="preserve">ที่เป็นมิตรกับสิ่งแวดล้อม  </w:t>
      </w:r>
      <w:r w:rsidRPr="00C171F5">
        <w:rPr>
          <w:rFonts w:ascii="TH SarabunIT๙" w:eastAsia="TH SarabunIT๙" w:hAnsi="TH SarabunIT๙" w:cs="TH SarabunIT๙"/>
          <w:sz w:val="32"/>
          <w:szCs w:val="32"/>
        </w:rPr>
        <w:t>6</w:t>
      </w:r>
      <w:r w:rsidRPr="00C171F5">
        <w:rPr>
          <w:rFonts w:ascii="TH SarabunIT๙" w:eastAsia="TH SarabunIT๙" w:hAnsi="TH SarabunIT๙" w:cs="TH SarabunIT๙"/>
          <w:sz w:val="32"/>
          <w:szCs w:val="32"/>
          <w:cs/>
        </w:rPr>
        <w:t xml:space="preserve">) การพัฒนาประสิทธิภาพของระบบบริหารจัดการศึกษา และแผนแม่บทภายใต้ยุทธศาสตร์ชาติได้กำหนดประเด็นการพัฒนาไว้ </w:t>
      </w:r>
      <w:r w:rsidRPr="00C171F5">
        <w:rPr>
          <w:rFonts w:ascii="TH SarabunIT๙" w:eastAsia="TH SarabunIT๙" w:hAnsi="TH SarabunIT๙" w:cs="TH SarabunIT๙"/>
          <w:sz w:val="32"/>
          <w:szCs w:val="32"/>
        </w:rPr>
        <w:t xml:space="preserve">23 </w:t>
      </w:r>
      <w:r w:rsidRPr="00C171F5">
        <w:rPr>
          <w:rFonts w:ascii="TH SarabunIT๙" w:eastAsia="TH SarabunIT๙" w:hAnsi="TH SarabunIT๙" w:cs="TH SarabunIT๙"/>
          <w:sz w:val="32"/>
          <w:szCs w:val="32"/>
          <w:cs/>
        </w:rPr>
        <w:t xml:space="preserve">ประเด็น มีประเด็นที่เกี่ยวข้องกับการศึกษาโดยเฉพาะ คือ ประเด็นที่ </w:t>
      </w:r>
      <w:r w:rsidRPr="00C171F5">
        <w:rPr>
          <w:rFonts w:ascii="TH SarabunIT๙" w:eastAsia="TH SarabunIT๙" w:hAnsi="TH SarabunIT๙" w:cs="TH SarabunIT๙"/>
          <w:sz w:val="32"/>
          <w:szCs w:val="32"/>
        </w:rPr>
        <w:t>11</w:t>
      </w:r>
      <w:r w:rsidRPr="00C171F5">
        <w:rPr>
          <w:rFonts w:ascii="TH SarabunIT๙" w:eastAsia="TH SarabunIT๙" w:hAnsi="TH SarabunIT๙" w:cs="TH SarabunIT๙"/>
          <w:sz w:val="32"/>
          <w:szCs w:val="32"/>
          <w:cs/>
        </w:rPr>
        <w:t xml:space="preserve"> การพัฒนาศักยภาพคนตลอดช่วงชีวิต และประเด็นที่ </w:t>
      </w:r>
      <w:r w:rsidRPr="00C171F5">
        <w:rPr>
          <w:rFonts w:ascii="TH SarabunIT๙" w:eastAsia="TH SarabunIT๙" w:hAnsi="TH SarabunIT๙" w:cs="TH SarabunIT๙"/>
          <w:sz w:val="32"/>
          <w:szCs w:val="32"/>
        </w:rPr>
        <w:t>12</w:t>
      </w:r>
      <w:r w:rsidRPr="00C171F5">
        <w:rPr>
          <w:rFonts w:ascii="TH SarabunIT๙" w:eastAsia="TH SarabunIT๙" w:hAnsi="TH SarabunIT๙" w:cs="TH SarabunIT๙"/>
          <w:sz w:val="32"/>
          <w:szCs w:val="32"/>
          <w:cs/>
        </w:rPr>
        <w:t xml:space="preserve"> การพัฒนา</w:t>
      </w:r>
      <w:r w:rsidR="00DF3536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            </w:t>
      </w:r>
      <w:r w:rsidRPr="00C171F5">
        <w:rPr>
          <w:rFonts w:ascii="TH SarabunIT๙" w:eastAsia="TH SarabunIT๙" w:hAnsi="TH SarabunIT๙" w:cs="TH SarabunIT๙"/>
          <w:sz w:val="32"/>
          <w:szCs w:val="32"/>
          <w:cs/>
        </w:rPr>
        <w:t xml:space="preserve">การเรียนรู้  </w:t>
      </w:r>
    </w:p>
    <w:p w14:paraId="21E0359A" w14:textId="77777777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before="240" w:after="0" w:line="240" w:lineRule="auto"/>
        <w:rPr>
          <w:rFonts w:ascii="TH SarabunIT๙" w:eastAsia="TH SarabunIT๙" w:hAnsi="TH SarabunIT๙" w:cs="TH SarabunIT๙"/>
          <w:b/>
          <w:bCs/>
          <w:sz w:val="32"/>
          <w:szCs w:val="32"/>
        </w:rPr>
      </w:pP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b/>
          <w:bCs/>
          <w:sz w:val="32"/>
          <w:szCs w:val="32"/>
        </w:rPr>
        <w:t>3.2</w:t>
      </w:r>
      <w:r w:rsidRPr="001B7EDA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 xml:space="preserve"> แผนพัฒนาเด็กปฐมวัย พ.ศ. </w:t>
      </w:r>
      <w:r w:rsidRPr="001B7EDA">
        <w:rPr>
          <w:rFonts w:ascii="TH SarabunIT๙" w:eastAsia="TH SarabunIT๙" w:hAnsi="TH SarabunIT๙" w:cs="TH SarabunIT๙"/>
          <w:b/>
          <w:bCs/>
          <w:sz w:val="32"/>
          <w:szCs w:val="32"/>
        </w:rPr>
        <w:t>2564 - 2570</w:t>
      </w:r>
    </w:p>
    <w:p w14:paraId="317512EA" w14:textId="3BBFBE1A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>
        <w:rPr>
          <w:rFonts w:ascii="TH SarabunIT๙" w:eastAsia="TH SarabunIT๙" w:hAnsi="TH SarabunIT๙" w:cs="TH SarabunIT๙"/>
          <w:sz w:val="32"/>
          <w:szCs w:val="32"/>
        </w:rPr>
        <w:t xml:space="preserve"> 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เป็นการกำหนดนโยบายและยุทธศาสตร์ในการพัฒนาเด็กปฐมวัยของประเทศ เพื่อให้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   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เด็กปฐมวัยทุกคนได้รับการพัฒนาอย่างรอบด้านเต็มตามศักยภาพ เป็นพื้นฐานของความเป็นพลเมืองคุณภาพ ภายใต้ปรัชญา “เด็กปฐมวัยทุกคนต้องได้รับการดูแล พัฒนา และเรียนรู้อย่างรอบด้าน ทั้งด้านร่างกาย จิตใจ วินัย อารมณ์ สังคม และสติปัญญาให้สมกับวัย อย่างมีคุณภาพ และเท่าเทียม </w:t>
      </w:r>
      <w:r w:rsidR="00C53D35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                     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ตามศักยภาพ ตามวัย และต่อเนื่อง บนพื้นฐานของการจัดประสบการณ์การเรียนรู้ที่ดีที่สุดสอดคล้องกับหลักการพัฒนาศักยภาพและความต้องการจำเป็นพิเศษของแต่ละบุคคล โดยคำนึงถึงความสุข </w:t>
      </w:r>
      <w:r w:rsidR="00C53D35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              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ความเป็นอยู่ที่ดี การคุ้มครองสิทธิ และความต้องการพื้นฐานของเด็กปฐมวัย รวมทั้งการปฏิบัติ</w:t>
      </w:r>
      <w:r w:rsidR="00DF3536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                       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ต่อเด็กทุกคน โดยยึดหลักศักดิ์ศรีของความเป็นมนุษย์ การมีส่วนร่วม การเป็นที่ยอมรับของผู้ที่เกี่ยวข้อง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lastRenderedPageBreak/>
        <w:t xml:space="preserve">กับเด็ก และการกระทำทั้งปวงเพื่อประโยชน์สูงสุดของเด็กเป็นสำคัญ” โดยมุ่งเน้นนโยบาย ด้านเด็กปฐมวัย </w:t>
      </w:r>
      <w:r w:rsidRPr="001B7EDA">
        <w:rPr>
          <w:rFonts w:ascii="TH SarabunIT๙" w:eastAsia="TH SarabunIT๙" w:hAnsi="TH SarabunIT๙" w:cs="TH SarabunIT๙"/>
          <w:sz w:val="32"/>
          <w:szCs w:val="32"/>
        </w:rPr>
        <w:t>3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 ข้อ คือ </w:t>
      </w:r>
      <w:r w:rsidRPr="001B7EDA">
        <w:rPr>
          <w:rFonts w:ascii="TH SarabunIT๙" w:eastAsia="TH SarabunIT๙" w:hAnsi="TH SarabunIT๙" w:cs="TH SarabunIT๙"/>
          <w:sz w:val="32"/>
          <w:szCs w:val="32"/>
        </w:rPr>
        <w:t xml:space="preserve">1)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เด็กปฐมวัยทุกคนต้องได้รับการพัฒนาอย่างรอบด้าน อย่างมีคุณภาพ ตามศักยภาพ </w:t>
      </w:r>
      <w:r w:rsidR="00C53D35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             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ตามวัยและต่อเนื่อง </w:t>
      </w:r>
      <w:r w:rsidRPr="001B7EDA">
        <w:rPr>
          <w:rFonts w:ascii="TH SarabunIT๙" w:eastAsia="TH SarabunIT๙" w:hAnsi="TH SarabunIT๙" w:cs="TH SarabunIT๙"/>
          <w:sz w:val="32"/>
          <w:szCs w:val="32"/>
        </w:rPr>
        <w:t xml:space="preserve">2)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การพัฒนาเด็ก ต้องจัดอย่างเป็นระบบที่มีความสัมพันธ์ระหว่างกัน </w:t>
      </w:r>
      <w:r w:rsidR="00DF3536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                  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โดยบูรณาการระหว่างทุกภาคส่วนทั้งหน่วยงานภาครัฐและเอกชน ระหว่างวิชาชีพที่สัมพันธ์กับการ</w:t>
      </w:r>
      <w:r w:rsidRPr="00803A98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 xml:space="preserve">พัฒนาเด็กปฐมวัยทั้งในระดับชาติ ส่วนกลาง ส่วนภูมิภาค และส่วนท้องถิ่น </w:t>
      </w:r>
      <w:r w:rsidRPr="00803A98">
        <w:rPr>
          <w:rFonts w:ascii="TH SarabunIT๙" w:eastAsia="TH SarabunIT๙" w:hAnsi="TH SarabunIT๙" w:cs="TH SarabunIT๙"/>
          <w:spacing w:val="-4"/>
          <w:sz w:val="32"/>
          <w:szCs w:val="32"/>
        </w:rPr>
        <w:t xml:space="preserve">3) </w:t>
      </w:r>
      <w:r w:rsidRPr="00803A98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>รัฐและทุกภาคส่วนจะต้องร่วมกัน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ระดมทรัพยากรให้เพียงพอต่อการพัฒนาเด็กปฐมวัย ซึ่งจะดำเนินการภายใต้วิสัยทัศน์ “เด็กปฐมวัย</w:t>
      </w:r>
      <w:r w:rsidR="00C53D35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             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ทุกคนได้รับ</w:t>
      </w:r>
      <w:r w:rsidRPr="00803A98">
        <w:rPr>
          <w:rFonts w:ascii="TH SarabunIT๙" w:eastAsia="TH SarabunIT๙" w:hAnsi="TH SarabunIT๙" w:cs="TH SarabunIT๙"/>
          <w:spacing w:val="-2"/>
          <w:sz w:val="32"/>
          <w:szCs w:val="32"/>
          <w:cs/>
        </w:rPr>
        <w:t>การพัฒนาอย่างรอบด้านเต็มตามศักยภาพ เป็นพื้นฐานของความเป็นพลเมืองคุณภาพ” เพื่อให้เด็กปฐมวัยทุกคน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ที่อยู่ในประเทศไทย รวมถึงเด็กที่เป็นลูกแรงงานต่างชาติและเด็กที่ไม่ได้มาจากครอบครัวไทย ที่อาศัยอยู่ในประเทศไทย ต้องได้รับการพัฒนาอย่างรอบด้าน อย่างมีคุณภาพ</w:t>
      </w:r>
      <w:r w:rsidR="00C53D35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ตามศักยภาพ ตามวัย และต่อเนื่อง และสามารถเข้าถึงบริการสุขภาพ การศึกษา และสวัสดิการสังคมได้อย่างเท่าเทียมกัน โดยกำหนดให้มียุทธศาสตร์เพื่อการพัฒนาเด็กปฐมวัย </w:t>
      </w:r>
      <w:r w:rsidRPr="001B7EDA">
        <w:rPr>
          <w:rFonts w:ascii="TH SarabunIT๙" w:eastAsia="TH SarabunIT๙" w:hAnsi="TH SarabunIT๙" w:cs="TH SarabunIT๙"/>
          <w:sz w:val="32"/>
          <w:szCs w:val="32"/>
        </w:rPr>
        <w:t>7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 ยุทธศาสตร์ คือ </w:t>
      </w:r>
      <w:r w:rsidRPr="001B7EDA">
        <w:rPr>
          <w:rFonts w:ascii="TH SarabunIT๙" w:eastAsia="TH SarabunIT๙" w:hAnsi="TH SarabunIT๙" w:cs="TH SarabunIT๙"/>
          <w:sz w:val="32"/>
          <w:szCs w:val="32"/>
        </w:rPr>
        <w:t xml:space="preserve">1)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การจัดและการให้บริการแก่เด็กปฐมวัย </w:t>
      </w:r>
      <w:r w:rsidRPr="001B7EDA">
        <w:rPr>
          <w:rFonts w:ascii="TH SarabunIT๙" w:eastAsia="TH SarabunIT๙" w:hAnsi="TH SarabunIT๙" w:cs="TH SarabunIT๙"/>
          <w:sz w:val="32"/>
          <w:szCs w:val="32"/>
        </w:rPr>
        <w:t xml:space="preserve">2)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การพัฒนาและสร้างความเข้มแข็งให้กับสถาบันครอบครัวในการอบรมเลี้ยงดูเด็กปฐมวัย </w:t>
      </w:r>
      <w:r w:rsidRPr="001B7EDA">
        <w:rPr>
          <w:rFonts w:ascii="TH SarabunIT๙" w:eastAsia="TH SarabunIT๙" w:hAnsi="TH SarabunIT๙" w:cs="TH SarabunIT๙"/>
          <w:sz w:val="32"/>
          <w:szCs w:val="32"/>
        </w:rPr>
        <w:t xml:space="preserve">3)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การพัฒนาคุณภาพและมาตรฐานการให้บริการพัฒนาเด็กปฐมวัย</w:t>
      </w:r>
      <w:r w:rsidR="00DF3536">
        <w:rPr>
          <w:rFonts w:ascii="TH SarabunIT๙" w:eastAsia="TH SarabunIT๙" w:hAnsi="TH SarabunIT๙" w:cs="TH SarabunIT๙"/>
          <w:sz w:val="32"/>
          <w:szCs w:val="32"/>
        </w:rPr>
        <w:t xml:space="preserve"> </w:t>
      </w:r>
      <w:r w:rsidRPr="001B7EDA">
        <w:rPr>
          <w:rFonts w:ascii="TH SarabunIT๙" w:eastAsia="TH SarabunIT๙" w:hAnsi="TH SarabunIT๙" w:cs="TH SarabunIT๙"/>
          <w:sz w:val="32"/>
          <w:szCs w:val="32"/>
        </w:rPr>
        <w:t xml:space="preserve">4)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การพัฒนาระบบและกลไกการ</w:t>
      </w:r>
      <w:r w:rsidR="00DF3536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บูรณาการสารสนเทศเด็กปฐมวัย และการนำไปใช้ประโยชน์</w:t>
      </w:r>
      <w:r w:rsidR="00DF3536">
        <w:rPr>
          <w:rFonts w:ascii="TH SarabunIT๙" w:eastAsia="TH SarabunIT๙" w:hAnsi="TH SarabunIT๙" w:cs="TH SarabunIT๙"/>
          <w:sz w:val="32"/>
          <w:szCs w:val="32"/>
        </w:rPr>
        <w:t xml:space="preserve"> </w:t>
      </w:r>
      <w:r w:rsidRPr="001B7EDA">
        <w:rPr>
          <w:rFonts w:ascii="TH SarabunIT๙" w:eastAsia="TH SarabunIT๙" w:hAnsi="TH SarabunIT๙" w:cs="TH SarabunIT๙"/>
          <w:sz w:val="32"/>
          <w:szCs w:val="32"/>
        </w:rPr>
        <w:t xml:space="preserve">5)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การจัดทำและปรับปรุงกฎหมาย กฎระเบียบที่เกี่ยวกับเด็กปฐมวัยและการดำเนินการ</w:t>
      </w:r>
      <w:r w:rsidRPr="00803A98">
        <w:rPr>
          <w:rFonts w:ascii="TH SarabunIT๙" w:eastAsia="TH SarabunIT๙" w:hAnsi="TH SarabunIT๙" w:cs="TH SarabunIT๙"/>
          <w:spacing w:val="-2"/>
          <w:sz w:val="32"/>
          <w:szCs w:val="32"/>
          <w:cs/>
        </w:rPr>
        <w:t xml:space="preserve">ตามกฎหมาย </w:t>
      </w:r>
      <w:r w:rsidRPr="00803A98">
        <w:rPr>
          <w:rFonts w:ascii="TH SarabunIT๙" w:eastAsia="TH SarabunIT๙" w:hAnsi="TH SarabunIT๙" w:cs="TH SarabunIT๙"/>
          <w:spacing w:val="-2"/>
          <w:sz w:val="32"/>
          <w:szCs w:val="32"/>
        </w:rPr>
        <w:t xml:space="preserve">6) </w:t>
      </w:r>
      <w:r w:rsidRPr="00803A98">
        <w:rPr>
          <w:rFonts w:ascii="TH SarabunIT๙" w:eastAsia="TH SarabunIT๙" w:hAnsi="TH SarabunIT๙" w:cs="TH SarabunIT๙"/>
          <w:spacing w:val="-2"/>
          <w:sz w:val="32"/>
          <w:szCs w:val="32"/>
          <w:cs/>
        </w:rPr>
        <w:t xml:space="preserve">การวิจัยพัฒนาและเผยแพร่องค์ความรู้ </w:t>
      </w:r>
      <w:r w:rsidRPr="00803A98">
        <w:rPr>
          <w:rFonts w:ascii="TH SarabunIT๙" w:eastAsia="TH SarabunIT๙" w:hAnsi="TH SarabunIT๙" w:cs="TH SarabunIT๙"/>
          <w:spacing w:val="-2"/>
          <w:sz w:val="32"/>
          <w:szCs w:val="32"/>
        </w:rPr>
        <w:t xml:space="preserve">7) </w:t>
      </w:r>
      <w:r w:rsidRPr="00803A98">
        <w:rPr>
          <w:rFonts w:ascii="TH SarabunIT๙" w:eastAsia="TH SarabunIT๙" w:hAnsi="TH SarabunIT๙" w:cs="TH SarabunIT๙"/>
          <w:spacing w:val="-2"/>
          <w:sz w:val="32"/>
          <w:szCs w:val="32"/>
          <w:cs/>
        </w:rPr>
        <w:t>การบริหารจัดการ การสร้างกลไก การประสานงาน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 ดำเนินงาน และติดตามประเมินผล</w:t>
      </w:r>
    </w:p>
    <w:p w14:paraId="736356CC" w14:textId="77777777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before="240" w:after="0" w:line="240" w:lineRule="auto"/>
        <w:rPr>
          <w:rFonts w:ascii="TH SarabunIT๙" w:eastAsia="TH SarabunIT๙" w:hAnsi="TH SarabunIT๙" w:cs="TH SarabunIT๙"/>
          <w:b/>
          <w:bCs/>
          <w:sz w:val="32"/>
          <w:szCs w:val="32"/>
        </w:rPr>
      </w:pPr>
      <w:bookmarkStart w:id="12" w:name="_Toc83640586"/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b/>
          <w:bCs/>
          <w:sz w:val="32"/>
          <w:szCs w:val="32"/>
        </w:rPr>
        <w:t>3.3</w:t>
      </w:r>
      <w:r w:rsidRPr="001B7EDA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 xml:space="preserve"> </w:t>
      </w:r>
      <w:bookmarkEnd w:id="12"/>
      <w:r w:rsidRPr="001B7EDA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>ร่างแผนปฏิบัติราชการระยะ 5</w:t>
      </w:r>
      <w:r w:rsidRPr="001B7EDA">
        <w:rPr>
          <w:rFonts w:ascii="TH SarabunIT๙" w:eastAsia="TH SarabunIT๙" w:hAnsi="TH SarabunIT๙" w:cs="TH SarabunIT๙"/>
          <w:b/>
          <w:bCs/>
          <w:sz w:val="32"/>
          <w:szCs w:val="32"/>
        </w:rPr>
        <w:t xml:space="preserve"> </w:t>
      </w:r>
      <w:r w:rsidRPr="001B7EDA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 xml:space="preserve">ปี (พ.ศ. </w:t>
      </w:r>
      <w:r w:rsidRPr="001B7EDA">
        <w:rPr>
          <w:rFonts w:ascii="TH SarabunIT๙" w:eastAsia="TH SarabunIT๙" w:hAnsi="TH SarabunIT๙" w:cs="TH SarabunIT๙"/>
          <w:b/>
          <w:bCs/>
          <w:sz w:val="32"/>
          <w:szCs w:val="32"/>
        </w:rPr>
        <w:t>256</w:t>
      </w:r>
      <w:r w:rsidRPr="001B7EDA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>6</w:t>
      </w:r>
      <w:r w:rsidRPr="001B7EDA">
        <w:rPr>
          <w:rFonts w:ascii="TH SarabunIT๙" w:eastAsia="TH SarabunIT๙" w:hAnsi="TH SarabunIT๙" w:cs="TH SarabunIT๙"/>
          <w:b/>
          <w:bCs/>
          <w:sz w:val="32"/>
          <w:szCs w:val="32"/>
        </w:rPr>
        <w:t xml:space="preserve"> </w:t>
      </w:r>
      <w:r w:rsidRPr="001B7EDA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>-</w:t>
      </w:r>
      <w:r w:rsidRPr="001B7EDA">
        <w:rPr>
          <w:rFonts w:ascii="TH SarabunIT๙" w:eastAsia="TH SarabunIT๙" w:hAnsi="TH SarabunIT๙" w:cs="TH SarabunIT๙"/>
          <w:b/>
          <w:bCs/>
          <w:sz w:val="32"/>
          <w:szCs w:val="32"/>
        </w:rPr>
        <w:t xml:space="preserve"> 2570</w:t>
      </w:r>
      <w:r w:rsidRPr="001B7EDA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>) ของกระทรวงศึกษาธิการ</w:t>
      </w:r>
    </w:p>
    <w:p w14:paraId="4505CE5D" w14:textId="38D0F682" w:rsidR="00C96C37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pacing w:val="-2"/>
          <w:sz w:val="32"/>
          <w:szCs w:val="32"/>
        </w:rPr>
      </w:pP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color w:val="FF0000"/>
          <w:spacing w:val="-2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color w:val="FF0000"/>
          <w:spacing w:val="-2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color w:val="FF0000"/>
          <w:spacing w:val="-2"/>
          <w:sz w:val="32"/>
          <w:szCs w:val="32"/>
          <w:cs/>
        </w:rPr>
        <w:tab/>
      </w:r>
      <w:r>
        <w:rPr>
          <w:rFonts w:ascii="TH SarabunIT๙" w:eastAsia="TH SarabunIT๙" w:hAnsi="TH SarabunIT๙" w:cs="TH SarabunIT๙" w:hint="cs"/>
          <w:color w:val="FF0000"/>
          <w:spacing w:val="-2"/>
          <w:sz w:val="32"/>
          <w:szCs w:val="32"/>
          <w:cs/>
        </w:rPr>
        <w:t xml:space="preserve">  </w:t>
      </w:r>
      <w:r w:rsidRPr="001B7EDA">
        <w:rPr>
          <w:rFonts w:ascii="TH SarabunIT๙" w:eastAsia="TH SarabunIT๙" w:hAnsi="TH SarabunIT๙" w:cs="TH SarabunIT๙"/>
          <w:spacing w:val="-2"/>
          <w:sz w:val="32"/>
          <w:szCs w:val="32"/>
          <w:cs/>
        </w:rPr>
        <w:t>กระทรวงศึกษาธิการ ได้จัดทำแผนปฏิบัติราชการระยะ 5 ปี (พ.ศ. 2566 - 2570) โดยนำกรอบแนวทางและเป้าหมายการดำเนินงานตามยุทธศาสตร์ด้านการพัฒนาและเสริมสร้างศักยภาพทรัพยากรมนุษย์แผนแม่บทภายใต้ยุทธศาสตร์ชาติ ประเด็นการพัฒนาคนตลอดช่วงชีวิต และ</w:t>
      </w:r>
      <w:r w:rsidR="00C53D35">
        <w:rPr>
          <w:rFonts w:ascii="TH SarabunIT๙" w:eastAsia="TH SarabunIT๙" w:hAnsi="TH SarabunIT๙" w:cs="TH SarabunIT๙" w:hint="cs"/>
          <w:spacing w:val="-2"/>
          <w:sz w:val="32"/>
          <w:szCs w:val="32"/>
          <w:cs/>
        </w:rPr>
        <w:t xml:space="preserve">                         </w:t>
      </w:r>
      <w:r w:rsidRPr="001B7EDA">
        <w:rPr>
          <w:rFonts w:ascii="TH SarabunIT๙" w:eastAsia="TH SarabunIT๙" w:hAnsi="TH SarabunIT๙" w:cs="TH SarabunIT๙"/>
          <w:spacing w:val="-2"/>
          <w:sz w:val="32"/>
          <w:szCs w:val="32"/>
          <w:cs/>
        </w:rPr>
        <w:t xml:space="preserve">การพัฒนาการเรียนรู้ แผนการปฏิรูปประเทศ (ด้านการศึกษา ฉบับปรับปรุง) ร่างแผนพัฒนาเศรษฐกิจและสังคมแห่งชาติ ฉบับที่ 13 </w:t>
      </w:r>
      <w:r w:rsidRPr="00803A98">
        <w:rPr>
          <w:rFonts w:ascii="TH SarabunIT๙" w:eastAsia="TH SarabunIT๙" w:hAnsi="TH SarabunIT๙" w:cs="TH SarabunIT๙"/>
          <w:spacing w:val="-6"/>
          <w:sz w:val="32"/>
          <w:szCs w:val="32"/>
          <w:cs/>
        </w:rPr>
        <w:t>(พ.ศ. 2566 - 2570) เป้าหมายการพัฒนาที่ยั่งยืนด้านการศึกษา (</w:t>
      </w:r>
      <w:r w:rsidRPr="00803A98">
        <w:rPr>
          <w:rFonts w:ascii="TH SarabunIT๙" w:eastAsia="TH SarabunIT๙" w:hAnsi="TH SarabunIT๙" w:cs="TH SarabunIT๙"/>
          <w:spacing w:val="-6"/>
          <w:sz w:val="32"/>
          <w:szCs w:val="32"/>
        </w:rPr>
        <w:t>SDG</w:t>
      </w:r>
      <w:r w:rsidRPr="00803A98">
        <w:rPr>
          <w:rFonts w:ascii="TH SarabunIT๙" w:eastAsia="TH SarabunIT๙" w:hAnsi="TH SarabunIT๙" w:cs="TH SarabunIT๙"/>
          <w:spacing w:val="-6"/>
          <w:sz w:val="32"/>
          <w:szCs w:val="32"/>
          <w:cs/>
        </w:rPr>
        <w:t>4) รวมทั้ง แผนระดับ 2 และแผนระดับ 3</w:t>
      </w:r>
      <w:r w:rsidRPr="001B7EDA">
        <w:rPr>
          <w:rFonts w:ascii="TH SarabunIT๙" w:eastAsia="TH SarabunIT๙" w:hAnsi="TH SarabunIT๙" w:cs="TH SarabunIT๙"/>
          <w:spacing w:val="-2"/>
          <w:sz w:val="32"/>
          <w:szCs w:val="32"/>
          <w:cs/>
        </w:rPr>
        <w:t xml:space="preserve"> ประเด็นอื่นที่เกี่ยวข้อง นโยบายพื้นฐานแห่งรัฐตามกฎหมาย นโยบายรัฐบาล และนโยบายกระทรวงศึกษาธิการ มาใช้เป็นกรอบในการกำหนดทิศทางและเป้าหมายของแผนปฏิบัติราชการ ประกอบด้วย วิสัยทัศน์ พันธกิจ เป้าหมายการให้บริการหรือเป้าประสงค์ ตัวชี้วัดและค่าเป้าหมาย ยุทธศาสตร์และแนวทางหรือมาตรการการดำเนินงาน และผลสัมฤทธิ์หรือประโยชน์ที่คาดว่าจะได้รับ เพื่อให้ทุกส่วนราชการในสังกัดกระทรวงศึกษาธิการ ใช้เป็นกรอบแนวทางในการจัดทำแผนปฏิบัติราชการ ซึ่งมีสาระสำคัญ 6 เรื่อง ได้แก่ </w:t>
      </w:r>
    </w:p>
    <w:p w14:paraId="0ACAA22D" w14:textId="77777777" w:rsidR="00C96C37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pacing w:val="-2"/>
          <w:sz w:val="32"/>
          <w:szCs w:val="32"/>
        </w:rPr>
      </w:pPr>
      <w:r>
        <w:rPr>
          <w:rFonts w:ascii="TH SarabunIT๙" w:eastAsia="TH SarabunIT๙" w:hAnsi="TH SarabunIT๙" w:cs="TH SarabunIT๙" w:hint="cs"/>
          <w:spacing w:val="-2"/>
          <w:sz w:val="32"/>
          <w:szCs w:val="32"/>
          <w:cs/>
        </w:rPr>
        <w:t xml:space="preserve"> </w:t>
      </w:r>
      <w:r>
        <w:rPr>
          <w:rFonts w:ascii="TH SarabunIT๙" w:eastAsia="TH SarabunIT๙" w:hAnsi="TH SarabunIT๙" w:cs="TH SarabunIT๙" w:hint="cs"/>
          <w:spacing w:val="-2"/>
          <w:sz w:val="32"/>
          <w:szCs w:val="32"/>
          <w:cs/>
        </w:rPr>
        <w:tab/>
      </w:r>
      <w:r>
        <w:rPr>
          <w:rFonts w:ascii="TH SarabunIT๙" w:eastAsia="TH SarabunIT๙" w:hAnsi="TH SarabunIT๙" w:cs="TH SarabunIT๙"/>
          <w:spacing w:val="-2"/>
          <w:sz w:val="32"/>
          <w:szCs w:val="32"/>
          <w:cs/>
        </w:rPr>
        <w:tab/>
      </w:r>
      <w:r>
        <w:rPr>
          <w:rFonts w:ascii="TH SarabunIT๙" w:eastAsia="TH SarabunIT๙" w:hAnsi="TH SarabunIT๙" w:cs="TH SarabunIT๙"/>
          <w:spacing w:val="-2"/>
          <w:sz w:val="32"/>
          <w:szCs w:val="32"/>
          <w:cs/>
        </w:rPr>
        <w:tab/>
      </w:r>
      <w:r>
        <w:rPr>
          <w:rFonts w:ascii="TH SarabunIT๙" w:eastAsia="TH SarabunIT๙" w:hAnsi="TH SarabunIT๙" w:cs="TH SarabunIT๙"/>
          <w:spacing w:val="-2"/>
          <w:sz w:val="32"/>
          <w:szCs w:val="32"/>
          <w:cs/>
        </w:rPr>
        <w:tab/>
      </w:r>
      <w:r>
        <w:rPr>
          <w:rFonts w:ascii="TH SarabunIT๙" w:eastAsia="TH SarabunIT๙" w:hAnsi="TH SarabunIT๙" w:cs="TH SarabunIT๙" w:hint="cs"/>
          <w:spacing w:val="-2"/>
          <w:sz w:val="32"/>
          <w:szCs w:val="32"/>
          <w:cs/>
        </w:rPr>
        <w:t xml:space="preserve">  </w:t>
      </w:r>
      <w:r w:rsidRPr="001B7EDA">
        <w:rPr>
          <w:rFonts w:ascii="TH SarabunIT๙" w:eastAsia="TH SarabunIT๙" w:hAnsi="TH SarabunIT๙" w:cs="TH SarabunIT๙"/>
          <w:spacing w:val="-2"/>
          <w:sz w:val="32"/>
          <w:szCs w:val="32"/>
          <w:cs/>
        </w:rPr>
        <w:t xml:space="preserve">1) การจัดการศึกษาเพื่อความมั่นคงของสังคมและประเทศ </w:t>
      </w:r>
    </w:p>
    <w:p w14:paraId="1ABC4A67" w14:textId="77777777" w:rsidR="00C96C37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pacing w:val="-2"/>
          <w:sz w:val="32"/>
          <w:szCs w:val="32"/>
        </w:rPr>
      </w:pPr>
      <w:r>
        <w:rPr>
          <w:rFonts w:ascii="TH SarabunIT๙" w:eastAsia="TH SarabunIT๙" w:hAnsi="TH SarabunIT๙" w:cs="TH SarabunIT๙" w:hint="cs"/>
          <w:spacing w:val="-2"/>
          <w:sz w:val="32"/>
          <w:szCs w:val="32"/>
          <w:cs/>
        </w:rPr>
        <w:t xml:space="preserve"> </w:t>
      </w:r>
      <w:r>
        <w:rPr>
          <w:rFonts w:ascii="TH SarabunIT๙" w:eastAsia="TH SarabunIT๙" w:hAnsi="TH SarabunIT๙" w:cs="TH SarabunIT๙" w:hint="cs"/>
          <w:spacing w:val="-2"/>
          <w:sz w:val="32"/>
          <w:szCs w:val="32"/>
          <w:cs/>
        </w:rPr>
        <w:tab/>
      </w:r>
      <w:r>
        <w:rPr>
          <w:rFonts w:ascii="TH SarabunIT๙" w:eastAsia="TH SarabunIT๙" w:hAnsi="TH SarabunIT๙" w:cs="TH SarabunIT๙"/>
          <w:spacing w:val="-2"/>
          <w:sz w:val="32"/>
          <w:szCs w:val="32"/>
          <w:cs/>
        </w:rPr>
        <w:tab/>
      </w:r>
      <w:r>
        <w:rPr>
          <w:rFonts w:ascii="TH SarabunIT๙" w:eastAsia="TH SarabunIT๙" w:hAnsi="TH SarabunIT๙" w:cs="TH SarabunIT๙"/>
          <w:spacing w:val="-2"/>
          <w:sz w:val="32"/>
          <w:szCs w:val="32"/>
          <w:cs/>
        </w:rPr>
        <w:tab/>
      </w:r>
      <w:r>
        <w:rPr>
          <w:rFonts w:ascii="TH SarabunIT๙" w:eastAsia="TH SarabunIT๙" w:hAnsi="TH SarabunIT๙" w:cs="TH SarabunIT๙"/>
          <w:spacing w:val="-2"/>
          <w:sz w:val="32"/>
          <w:szCs w:val="32"/>
          <w:cs/>
        </w:rPr>
        <w:tab/>
      </w:r>
      <w:r>
        <w:rPr>
          <w:rFonts w:ascii="TH SarabunIT๙" w:eastAsia="TH SarabunIT๙" w:hAnsi="TH SarabunIT๙" w:cs="TH SarabunIT๙" w:hint="cs"/>
          <w:spacing w:val="-2"/>
          <w:sz w:val="32"/>
          <w:szCs w:val="32"/>
          <w:cs/>
        </w:rPr>
        <w:t xml:space="preserve">  </w:t>
      </w:r>
      <w:r w:rsidRPr="001B7EDA">
        <w:rPr>
          <w:rFonts w:ascii="TH SarabunIT๙" w:eastAsia="TH SarabunIT๙" w:hAnsi="TH SarabunIT๙" w:cs="TH SarabunIT๙"/>
          <w:spacing w:val="-2"/>
          <w:sz w:val="32"/>
          <w:szCs w:val="32"/>
          <w:cs/>
        </w:rPr>
        <w:t xml:space="preserve">2) การผลิตและพัฒนากำลังคน เพื่อสร้างขีดความสามารถในการแข่งขันของประเทศ </w:t>
      </w:r>
    </w:p>
    <w:p w14:paraId="447F11C8" w14:textId="77777777" w:rsidR="00C96C37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pacing w:val="-2"/>
          <w:sz w:val="32"/>
          <w:szCs w:val="32"/>
        </w:rPr>
      </w:pPr>
      <w:r>
        <w:rPr>
          <w:rFonts w:ascii="TH SarabunIT๙" w:eastAsia="TH SarabunIT๙" w:hAnsi="TH SarabunIT๙" w:cs="TH SarabunIT๙" w:hint="cs"/>
          <w:spacing w:val="-2"/>
          <w:sz w:val="32"/>
          <w:szCs w:val="32"/>
          <w:cs/>
        </w:rPr>
        <w:t xml:space="preserve"> </w:t>
      </w:r>
      <w:r>
        <w:rPr>
          <w:rFonts w:ascii="TH SarabunIT๙" w:eastAsia="TH SarabunIT๙" w:hAnsi="TH SarabunIT๙" w:cs="TH SarabunIT๙" w:hint="cs"/>
          <w:spacing w:val="-2"/>
          <w:sz w:val="32"/>
          <w:szCs w:val="32"/>
          <w:cs/>
        </w:rPr>
        <w:tab/>
      </w:r>
      <w:r>
        <w:rPr>
          <w:rFonts w:ascii="TH SarabunIT๙" w:eastAsia="TH SarabunIT๙" w:hAnsi="TH SarabunIT๙" w:cs="TH SarabunIT๙"/>
          <w:spacing w:val="-2"/>
          <w:sz w:val="32"/>
          <w:szCs w:val="32"/>
          <w:cs/>
        </w:rPr>
        <w:tab/>
      </w:r>
      <w:r>
        <w:rPr>
          <w:rFonts w:ascii="TH SarabunIT๙" w:eastAsia="TH SarabunIT๙" w:hAnsi="TH SarabunIT๙" w:cs="TH SarabunIT๙"/>
          <w:spacing w:val="-2"/>
          <w:sz w:val="32"/>
          <w:szCs w:val="32"/>
          <w:cs/>
        </w:rPr>
        <w:tab/>
      </w:r>
      <w:r>
        <w:rPr>
          <w:rFonts w:ascii="TH SarabunIT๙" w:eastAsia="TH SarabunIT๙" w:hAnsi="TH SarabunIT๙" w:cs="TH SarabunIT๙"/>
          <w:spacing w:val="-2"/>
          <w:sz w:val="32"/>
          <w:szCs w:val="32"/>
          <w:cs/>
        </w:rPr>
        <w:tab/>
      </w:r>
      <w:r>
        <w:rPr>
          <w:rFonts w:ascii="TH SarabunIT๙" w:eastAsia="TH SarabunIT๙" w:hAnsi="TH SarabunIT๙" w:cs="TH SarabunIT๙" w:hint="cs"/>
          <w:spacing w:val="-2"/>
          <w:sz w:val="32"/>
          <w:szCs w:val="32"/>
          <w:cs/>
        </w:rPr>
        <w:t xml:space="preserve">  </w:t>
      </w:r>
      <w:r w:rsidRPr="001B7EDA">
        <w:rPr>
          <w:rFonts w:ascii="TH SarabunIT๙" w:eastAsia="TH SarabunIT๙" w:hAnsi="TH SarabunIT๙" w:cs="TH SarabunIT๙"/>
          <w:spacing w:val="-2"/>
          <w:sz w:val="32"/>
          <w:szCs w:val="32"/>
          <w:cs/>
        </w:rPr>
        <w:t xml:space="preserve">3) การพัฒนาศักยภาพคนทุกช่วงวัยและการสร้างสังคมแห่งการเรียนรู้ </w:t>
      </w:r>
    </w:p>
    <w:p w14:paraId="59DA009E" w14:textId="77777777" w:rsidR="00C96C37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pacing w:val="-2"/>
          <w:sz w:val="32"/>
          <w:szCs w:val="32"/>
        </w:rPr>
      </w:pPr>
      <w:r>
        <w:rPr>
          <w:rFonts w:ascii="TH SarabunIT๙" w:eastAsia="TH SarabunIT๙" w:hAnsi="TH SarabunIT๙" w:cs="TH SarabunIT๙" w:hint="cs"/>
          <w:spacing w:val="-2"/>
          <w:sz w:val="32"/>
          <w:szCs w:val="32"/>
          <w:cs/>
        </w:rPr>
        <w:t xml:space="preserve"> </w:t>
      </w:r>
      <w:r>
        <w:rPr>
          <w:rFonts w:ascii="TH SarabunIT๙" w:eastAsia="TH SarabunIT๙" w:hAnsi="TH SarabunIT๙" w:cs="TH SarabunIT๙" w:hint="cs"/>
          <w:spacing w:val="-2"/>
          <w:sz w:val="32"/>
          <w:szCs w:val="32"/>
          <w:cs/>
        </w:rPr>
        <w:tab/>
      </w:r>
      <w:r>
        <w:rPr>
          <w:rFonts w:ascii="TH SarabunIT๙" w:eastAsia="TH SarabunIT๙" w:hAnsi="TH SarabunIT๙" w:cs="TH SarabunIT๙"/>
          <w:spacing w:val="-2"/>
          <w:sz w:val="32"/>
          <w:szCs w:val="32"/>
          <w:cs/>
        </w:rPr>
        <w:tab/>
      </w:r>
      <w:r>
        <w:rPr>
          <w:rFonts w:ascii="TH SarabunIT๙" w:eastAsia="TH SarabunIT๙" w:hAnsi="TH SarabunIT๙" w:cs="TH SarabunIT๙"/>
          <w:spacing w:val="-2"/>
          <w:sz w:val="32"/>
          <w:szCs w:val="32"/>
          <w:cs/>
        </w:rPr>
        <w:tab/>
      </w:r>
      <w:r>
        <w:rPr>
          <w:rFonts w:ascii="TH SarabunIT๙" w:eastAsia="TH SarabunIT๙" w:hAnsi="TH SarabunIT๙" w:cs="TH SarabunIT๙"/>
          <w:spacing w:val="-2"/>
          <w:sz w:val="32"/>
          <w:szCs w:val="32"/>
          <w:cs/>
        </w:rPr>
        <w:tab/>
      </w:r>
      <w:r>
        <w:rPr>
          <w:rFonts w:ascii="TH SarabunIT๙" w:eastAsia="TH SarabunIT๙" w:hAnsi="TH SarabunIT๙" w:cs="TH SarabunIT๙" w:hint="cs"/>
          <w:spacing w:val="-2"/>
          <w:sz w:val="32"/>
          <w:szCs w:val="32"/>
          <w:cs/>
        </w:rPr>
        <w:t xml:space="preserve">  </w:t>
      </w:r>
      <w:r w:rsidRPr="001B7EDA">
        <w:rPr>
          <w:rFonts w:ascii="TH SarabunIT๙" w:eastAsia="TH SarabunIT๙" w:hAnsi="TH SarabunIT๙" w:cs="TH SarabunIT๙"/>
          <w:spacing w:val="-2"/>
          <w:sz w:val="32"/>
          <w:szCs w:val="32"/>
          <w:cs/>
        </w:rPr>
        <w:t xml:space="preserve">4) การสร้างโอกาสเข้าถึงบริการทางการศึกษาที่มีคุณภาพอย่างทั่วถึงและเสมอภาค </w:t>
      </w:r>
    </w:p>
    <w:p w14:paraId="1B569ADF" w14:textId="77777777" w:rsidR="00C96C37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pacing w:val="-2"/>
          <w:sz w:val="32"/>
          <w:szCs w:val="32"/>
        </w:rPr>
      </w:pPr>
      <w:r>
        <w:rPr>
          <w:rFonts w:ascii="TH SarabunIT๙" w:eastAsia="TH SarabunIT๙" w:hAnsi="TH SarabunIT๙" w:cs="TH SarabunIT๙" w:hint="cs"/>
          <w:spacing w:val="-2"/>
          <w:sz w:val="32"/>
          <w:szCs w:val="32"/>
          <w:cs/>
        </w:rPr>
        <w:t xml:space="preserve"> </w:t>
      </w:r>
      <w:r>
        <w:rPr>
          <w:rFonts w:ascii="TH SarabunIT๙" w:eastAsia="TH SarabunIT๙" w:hAnsi="TH SarabunIT๙" w:cs="TH SarabunIT๙" w:hint="cs"/>
          <w:spacing w:val="-2"/>
          <w:sz w:val="32"/>
          <w:szCs w:val="32"/>
          <w:cs/>
        </w:rPr>
        <w:tab/>
      </w:r>
      <w:r>
        <w:rPr>
          <w:rFonts w:ascii="TH SarabunIT๙" w:eastAsia="TH SarabunIT๙" w:hAnsi="TH SarabunIT๙" w:cs="TH SarabunIT๙"/>
          <w:spacing w:val="-2"/>
          <w:sz w:val="32"/>
          <w:szCs w:val="32"/>
          <w:cs/>
        </w:rPr>
        <w:tab/>
      </w:r>
      <w:r>
        <w:rPr>
          <w:rFonts w:ascii="TH SarabunIT๙" w:eastAsia="TH SarabunIT๙" w:hAnsi="TH SarabunIT๙" w:cs="TH SarabunIT๙"/>
          <w:spacing w:val="-2"/>
          <w:sz w:val="32"/>
          <w:szCs w:val="32"/>
          <w:cs/>
        </w:rPr>
        <w:tab/>
      </w:r>
      <w:r>
        <w:rPr>
          <w:rFonts w:ascii="TH SarabunIT๙" w:eastAsia="TH SarabunIT๙" w:hAnsi="TH SarabunIT๙" w:cs="TH SarabunIT๙"/>
          <w:spacing w:val="-2"/>
          <w:sz w:val="32"/>
          <w:szCs w:val="32"/>
          <w:cs/>
        </w:rPr>
        <w:tab/>
      </w:r>
      <w:r>
        <w:rPr>
          <w:rFonts w:ascii="TH SarabunIT๙" w:eastAsia="TH SarabunIT๙" w:hAnsi="TH SarabunIT๙" w:cs="TH SarabunIT๙" w:hint="cs"/>
          <w:spacing w:val="-2"/>
          <w:sz w:val="32"/>
          <w:szCs w:val="32"/>
          <w:cs/>
        </w:rPr>
        <w:t xml:space="preserve">  </w:t>
      </w:r>
      <w:r w:rsidRPr="001B7EDA">
        <w:rPr>
          <w:rFonts w:ascii="TH SarabunIT๙" w:eastAsia="TH SarabunIT๙" w:hAnsi="TH SarabunIT๙" w:cs="TH SarabunIT๙"/>
          <w:spacing w:val="-2"/>
          <w:sz w:val="32"/>
          <w:szCs w:val="32"/>
          <w:cs/>
        </w:rPr>
        <w:t>5) การจัดการศึกษาเพื่อการสร้างเสริมคุณภาพชี</w:t>
      </w:r>
      <w:r>
        <w:rPr>
          <w:rFonts w:ascii="TH SarabunIT๙" w:eastAsia="TH SarabunIT๙" w:hAnsi="TH SarabunIT๙" w:cs="TH SarabunIT๙"/>
          <w:spacing w:val="-2"/>
          <w:sz w:val="32"/>
          <w:szCs w:val="32"/>
          <w:cs/>
        </w:rPr>
        <w:t xml:space="preserve">วิตที่เป็นมิตรกับสิ่งแวดล้อม </w:t>
      </w:r>
    </w:p>
    <w:p w14:paraId="64801EF2" w14:textId="3CAC905D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ascii="TH SarabunIT๙" w:eastAsia="TH SarabunIT๙" w:hAnsi="TH SarabunIT๙" w:cs="TH SarabunIT๙" w:hint="cs"/>
          <w:spacing w:val="-2"/>
          <w:sz w:val="32"/>
          <w:szCs w:val="32"/>
          <w:cs/>
        </w:rPr>
        <w:t xml:space="preserve"> </w:t>
      </w:r>
      <w:r>
        <w:rPr>
          <w:rFonts w:ascii="TH SarabunIT๙" w:eastAsia="TH SarabunIT๙" w:hAnsi="TH SarabunIT๙" w:cs="TH SarabunIT๙" w:hint="cs"/>
          <w:spacing w:val="-2"/>
          <w:sz w:val="32"/>
          <w:szCs w:val="32"/>
          <w:cs/>
        </w:rPr>
        <w:tab/>
      </w:r>
      <w:r>
        <w:rPr>
          <w:rFonts w:ascii="TH SarabunIT๙" w:eastAsia="TH SarabunIT๙" w:hAnsi="TH SarabunIT๙" w:cs="TH SarabunIT๙"/>
          <w:spacing w:val="-2"/>
          <w:sz w:val="32"/>
          <w:szCs w:val="32"/>
          <w:cs/>
        </w:rPr>
        <w:tab/>
      </w:r>
      <w:r>
        <w:rPr>
          <w:rFonts w:ascii="TH SarabunIT๙" w:eastAsia="TH SarabunIT๙" w:hAnsi="TH SarabunIT๙" w:cs="TH SarabunIT๙"/>
          <w:spacing w:val="-2"/>
          <w:sz w:val="32"/>
          <w:szCs w:val="32"/>
          <w:cs/>
        </w:rPr>
        <w:tab/>
      </w:r>
      <w:r>
        <w:rPr>
          <w:rFonts w:ascii="TH SarabunIT๙" w:eastAsia="TH SarabunIT๙" w:hAnsi="TH SarabunIT๙" w:cs="TH SarabunIT๙"/>
          <w:spacing w:val="-2"/>
          <w:sz w:val="32"/>
          <w:szCs w:val="32"/>
          <w:cs/>
        </w:rPr>
        <w:tab/>
      </w:r>
      <w:r>
        <w:rPr>
          <w:rFonts w:ascii="TH SarabunIT๙" w:eastAsia="TH SarabunIT๙" w:hAnsi="TH SarabunIT๙" w:cs="TH SarabunIT๙" w:hint="cs"/>
          <w:spacing w:val="-2"/>
          <w:sz w:val="32"/>
          <w:szCs w:val="32"/>
          <w:cs/>
        </w:rPr>
        <w:t xml:space="preserve">  </w:t>
      </w:r>
      <w:r w:rsidRPr="001B7EDA">
        <w:rPr>
          <w:rFonts w:ascii="TH SarabunIT๙" w:eastAsia="TH SarabunIT๙" w:hAnsi="TH SarabunIT๙" w:cs="TH SarabunIT๙"/>
          <w:spacing w:val="-2"/>
          <w:sz w:val="32"/>
          <w:szCs w:val="32"/>
          <w:cs/>
        </w:rPr>
        <w:t>6) การพัฒนาระบบการบริหารจัดการศึกษาให้ทันสมัย มีประสิทธิภาพตาม</w:t>
      </w:r>
      <w:r w:rsidR="00C53D35">
        <w:rPr>
          <w:rFonts w:ascii="TH SarabunIT๙" w:eastAsia="TH SarabunIT๙" w:hAnsi="TH SarabunIT๙" w:cs="TH SarabunIT๙" w:hint="cs"/>
          <w:spacing w:val="-2"/>
          <w:sz w:val="32"/>
          <w:szCs w:val="32"/>
          <w:cs/>
        </w:rPr>
        <w:t xml:space="preserve">                        </w:t>
      </w:r>
      <w:r w:rsidRPr="001B7EDA">
        <w:rPr>
          <w:rFonts w:ascii="TH SarabunIT๙" w:eastAsia="TH SarabunIT๙" w:hAnsi="TH SarabunIT๙" w:cs="TH SarabunIT๙"/>
          <w:spacing w:val="-2"/>
          <w:sz w:val="32"/>
          <w:szCs w:val="32"/>
          <w:cs/>
        </w:rPr>
        <w:t>หลักธรรมา</w:t>
      </w:r>
      <w:proofErr w:type="spellStart"/>
      <w:r w:rsidRPr="001B7EDA">
        <w:rPr>
          <w:rFonts w:ascii="TH SarabunIT๙" w:eastAsia="TH SarabunIT๙" w:hAnsi="TH SarabunIT๙" w:cs="TH SarabunIT๙"/>
          <w:spacing w:val="-2"/>
          <w:sz w:val="32"/>
          <w:szCs w:val="32"/>
          <w:cs/>
        </w:rPr>
        <w:t>ภิ</w:t>
      </w:r>
      <w:proofErr w:type="spellEnd"/>
      <w:r w:rsidRPr="001B7EDA">
        <w:rPr>
          <w:rFonts w:ascii="TH SarabunIT๙" w:eastAsia="TH SarabunIT๙" w:hAnsi="TH SarabunIT๙" w:cs="TH SarabunIT๙"/>
          <w:spacing w:val="-2"/>
          <w:sz w:val="32"/>
          <w:szCs w:val="32"/>
          <w:cs/>
        </w:rPr>
        <w:t>บาล</w:t>
      </w:r>
    </w:p>
    <w:p w14:paraId="22302420" w14:textId="77777777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before="240" w:after="0" w:line="240" w:lineRule="auto"/>
        <w:rPr>
          <w:rFonts w:ascii="TH SarabunIT๙" w:eastAsia="TH SarabunIT๙" w:hAnsi="TH SarabunIT๙" w:cs="TH SarabunIT๙"/>
          <w:b/>
          <w:bCs/>
          <w:spacing w:val="-4"/>
          <w:sz w:val="32"/>
          <w:szCs w:val="32"/>
        </w:rPr>
      </w:pPr>
      <w:bookmarkStart w:id="13" w:name="_Toc83640587"/>
      <w:r w:rsidRPr="001B7EDA">
        <w:rPr>
          <w:rFonts w:ascii="TH SarabunIT๙" w:eastAsia="TH SarabunIT๙" w:hAnsi="TH SarabunIT๙" w:cs="TH SarabunIT๙"/>
          <w:b/>
          <w:bCs/>
          <w:spacing w:val="-4"/>
          <w:sz w:val="32"/>
          <w:szCs w:val="32"/>
        </w:rPr>
        <w:lastRenderedPageBreak/>
        <w:tab/>
      </w:r>
      <w:r w:rsidRPr="001B7EDA">
        <w:rPr>
          <w:rFonts w:ascii="TH SarabunIT๙" w:eastAsia="TH SarabunIT๙" w:hAnsi="TH SarabunIT๙" w:cs="TH SarabunIT๙"/>
          <w:b/>
          <w:bCs/>
          <w:spacing w:val="-4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b/>
          <w:bCs/>
          <w:spacing w:val="-4"/>
          <w:sz w:val="32"/>
          <w:szCs w:val="32"/>
        </w:rPr>
        <w:tab/>
        <w:t>3.4</w:t>
      </w:r>
      <w:r w:rsidRPr="001B7EDA">
        <w:rPr>
          <w:rFonts w:ascii="TH SarabunIT๙" w:eastAsia="TH SarabunIT๙" w:hAnsi="TH SarabunIT๙" w:cs="TH SarabunIT๙"/>
          <w:b/>
          <w:bCs/>
          <w:spacing w:val="-4"/>
          <w:sz w:val="32"/>
          <w:szCs w:val="32"/>
          <w:cs/>
        </w:rPr>
        <w:t xml:space="preserve"> </w:t>
      </w:r>
      <w:bookmarkStart w:id="14" w:name="_Hlk57551634"/>
      <w:r w:rsidRPr="001B7EDA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 xml:space="preserve">ร่างแผนพัฒนาการศึกษาขั้นพื้นฐาน </w:t>
      </w:r>
      <w:bookmarkStart w:id="15" w:name="_Hlk116908055"/>
      <w:r w:rsidRPr="001B7EDA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 xml:space="preserve">(พ.ศ. </w:t>
      </w:r>
      <w:r w:rsidRPr="001B7EDA">
        <w:rPr>
          <w:rFonts w:ascii="TH SarabunIT๙" w:eastAsia="TH SarabunIT๙" w:hAnsi="TH SarabunIT๙" w:cs="TH SarabunIT๙"/>
          <w:b/>
          <w:bCs/>
          <w:sz w:val="32"/>
          <w:szCs w:val="32"/>
        </w:rPr>
        <w:t>256</w:t>
      </w:r>
      <w:r w:rsidRPr="001B7EDA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>6</w:t>
      </w:r>
      <w:r w:rsidRPr="001B7EDA">
        <w:rPr>
          <w:rFonts w:ascii="TH SarabunIT๙" w:eastAsia="TH SarabunIT๙" w:hAnsi="TH SarabunIT๙" w:cs="TH SarabunIT๙"/>
          <w:b/>
          <w:bCs/>
          <w:sz w:val="32"/>
          <w:szCs w:val="32"/>
        </w:rPr>
        <w:t xml:space="preserve"> </w:t>
      </w:r>
      <w:r w:rsidRPr="001B7EDA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>–</w:t>
      </w:r>
      <w:r w:rsidRPr="001B7EDA">
        <w:rPr>
          <w:rFonts w:ascii="TH SarabunIT๙" w:eastAsia="TH SarabunIT๙" w:hAnsi="TH SarabunIT๙" w:cs="TH SarabunIT๙"/>
          <w:b/>
          <w:bCs/>
          <w:sz w:val="32"/>
          <w:szCs w:val="32"/>
        </w:rPr>
        <w:t xml:space="preserve"> 2570</w:t>
      </w:r>
      <w:r w:rsidRPr="001B7EDA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 xml:space="preserve">) </w:t>
      </w:r>
      <w:bookmarkEnd w:id="13"/>
      <w:bookmarkEnd w:id="14"/>
      <w:bookmarkEnd w:id="15"/>
      <w:r>
        <w:rPr>
          <w:rFonts w:ascii="TH SarabunIT๙" w:eastAsia="TH SarabunIT๙" w:hAnsi="TH SarabunIT๙" w:cs="TH SarabunIT๙" w:hint="cs"/>
          <w:b/>
          <w:bCs/>
          <w:sz w:val="32"/>
          <w:szCs w:val="32"/>
          <w:cs/>
        </w:rPr>
        <w:t>สำนักงานคณะกรรมการการศึกษาขั้นพื้นฐาน</w:t>
      </w:r>
    </w:p>
    <w:p w14:paraId="2BE69CEB" w14:textId="36E44348" w:rsidR="00C96C37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pacing w:val="-4"/>
          <w:sz w:val="32"/>
          <w:szCs w:val="32"/>
        </w:rPr>
      </w:pPr>
      <w:r w:rsidRPr="00803A98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803A98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803A98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803A98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803A98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</w:t>
      </w:r>
      <w:r w:rsidRPr="00803A98">
        <w:rPr>
          <w:rFonts w:ascii="TH SarabunIT๙" w:eastAsia="TH SarabunIT๙" w:hAnsi="TH SarabunIT๙" w:cs="TH SarabunIT๙"/>
          <w:sz w:val="32"/>
          <w:szCs w:val="32"/>
          <w:cs/>
        </w:rPr>
        <w:t>สำนักงานคณะกรรมการการศึกษาขั้นพื้นฐาน ได้จัดทำแผนพัฒนาการศึกษา</w:t>
      </w:r>
      <w:r w:rsidR="00C53D35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               </w:t>
      </w:r>
      <w:r w:rsidRPr="00803A98">
        <w:rPr>
          <w:rFonts w:ascii="TH SarabunIT๙" w:eastAsia="TH SarabunIT๙" w:hAnsi="TH SarabunIT๙" w:cs="TH SarabunIT๙"/>
          <w:sz w:val="32"/>
          <w:szCs w:val="32"/>
          <w:cs/>
        </w:rPr>
        <w:t>ขั้นพื้นฐาน (พ.ศ. 2566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</w:t>
      </w:r>
      <w:r w:rsidRPr="00803A98">
        <w:rPr>
          <w:rFonts w:ascii="TH SarabunIT๙" w:eastAsia="TH SarabunIT๙" w:hAnsi="TH SarabunIT๙" w:cs="TH SarabunIT๙"/>
          <w:sz w:val="32"/>
          <w:szCs w:val="32"/>
          <w:cs/>
        </w:rPr>
        <w:t>-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</w:t>
      </w:r>
      <w:r w:rsidRPr="00803A98">
        <w:rPr>
          <w:rFonts w:ascii="TH SarabunIT๙" w:eastAsia="TH SarabunIT๙" w:hAnsi="TH SarabunIT๙" w:cs="TH SarabunIT๙"/>
          <w:sz w:val="32"/>
          <w:szCs w:val="32"/>
          <w:cs/>
        </w:rPr>
        <w:t>2570) เพื่อกำหนดทิศทางการจัดการศึกษาขั้นพื้นฐาน ให้สามารถรองรับการเปลี่ยนแปลงที่สำคัญและส่งผลกระทบต่อระบบการศึกษา ระบบเศรษฐกิจและสังคม ประเทศไทยจะได้มีความมั่นคง มั่งคั่ง และยั่งยืน และหน่วยงานในสังกัดของสำนักงานคณะกรรมการการศึกษาขั้นพื้นฐาน</w:t>
      </w:r>
      <w:r w:rsidR="00DF3536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</w:t>
      </w:r>
      <w:r w:rsidRPr="00803A98">
        <w:rPr>
          <w:rFonts w:ascii="TH SarabunIT๙" w:eastAsia="TH SarabunIT๙" w:hAnsi="TH SarabunIT๙" w:cs="TH SarabunIT๙"/>
          <w:sz w:val="32"/>
          <w:szCs w:val="32"/>
          <w:cs/>
        </w:rPr>
        <w:t>ทุกระดับ</w:t>
      </w:r>
      <w:r w:rsidRPr="00803A98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</w:t>
      </w:r>
      <w:r w:rsidRPr="00803A98">
        <w:rPr>
          <w:rFonts w:ascii="TH SarabunIT๙" w:eastAsia="TH SarabunIT๙" w:hAnsi="TH SarabunIT๙" w:cs="TH SarabunIT๙"/>
          <w:sz w:val="32"/>
          <w:szCs w:val="32"/>
          <w:cs/>
        </w:rPr>
        <w:t>สามารถนำ</w:t>
      </w:r>
      <w:r w:rsidRPr="00803A98">
        <w:rPr>
          <w:rFonts w:ascii="TH SarabunIT๙" w:eastAsia="TH SarabunIT๙" w:hAnsi="TH SarabunIT๙" w:cs="TH SarabunIT๙"/>
          <w:spacing w:val="-2"/>
          <w:sz w:val="32"/>
          <w:szCs w:val="32"/>
          <w:cs/>
        </w:rPr>
        <w:t>แผนพัฒนาการศึกษาขั้นพื้นฐาน</w:t>
      </w:r>
      <w:r w:rsidRPr="00803A98">
        <w:rPr>
          <w:rFonts w:ascii="TH SarabunIT๙" w:eastAsia="TH SarabunIT๙" w:hAnsi="TH SarabunIT๙" w:cs="TH SarabunIT๙" w:hint="cs"/>
          <w:spacing w:val="-2"/>
          <w:sz w:val="32"/>
          <w:szCs w:val="32"/>
          <w:cs/>
        </w:rPr>
        <w:t xml:space="preserve"> </w:t>
      </w:r>
      <w:r w:rsidRPr="00803A98">
        <w:rPr>
          <w:rFonts w:ascii="TH SarabunIT๙" w:eastAsia="TH SarabunIT๙" w:hAnsi="TH SarabunIT๙" w:cs="TH SarabunIT๙"/>
          <w:spacing w:val="-2"/>
          <w:sz w:val="32"/>
          <w:szCs w:val="32"/>
          <w:cs/>
        </w:rPr>
        <w:t>(พ.ศ. 2566 - 2570) ของสำนักงานคณะกรรมการการศึกษาขั้นพื้นฐานไปใช้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</w:t>
      </w:r>
      <w:r w:rsidRPr="00803A98">
        <w:rPr>
          <w:rFonts w:ascii="TH SarabunIT๙" w:eastAsia="TH SarabunIT๙" w:hAnsi="TH SarabunIT๙" w:cs="TH SarabunIT๙"/>
          <w:sz w:val="32"/>
          <w:szCs w:val="32"/>
          <w:cs/>
        </w:rPr>
        <w:t>เป็นกรอบ</w:t>
      </w:r>
      <w:r w:rsidRPr="001B7EDA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 xml:space="preserve">และแนวทางในการดำเนินงานต่อไป โดยการกำหนดเป้าประสงค์ ตัวชี้วัด แนวทางการพัฒนาภายใต้กลยุทธ์ 4 เรื่อง </w:t>
      </w:r>
    </w:p>
    <w:p w14:paraId="491EAD2D" w14:textId="77777777" w:rsidR="00C96C37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pacing w:val="-4"/>
          <w:sz w:val="32"/>
          <w:szCs w:val="32"/>
        </w:rPr>
      </w:pPr>
      <w:r>
        <w:rPr>
          <w:rFonts w:ascii="TH SarabunIT๙" w:eastAsia="TH SarabunIT๙" w:hAnsi="TH SarabunIT๙" w:cs="TH SarabunIT๙" w:hint="cs"/>
          <w:spacing w:val="-4"/>
          <w:sz w:val="32"/>
          <w:szCs w:val="32"/>
          <w:cs/>
        </w:rPr>
        <w:t xml:space="preserve"> </w:t>
      </w:r>
      <w:r>
        <w:rPr>
          <w:rFonts w:ascii="TH SarabunIT๙" w:eastAsia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TH SarabunIT๙" w:hAnsi="TH SarabunIT๙" w:cs="TH SarabunIT๙" w:hint="cs"/>
          <w:spacing w:val="-4"/>
          <w:sz w:val="32"/>
          <w:szCs w:val="32"/>
          <w:cs/>
        </w:rPr>
        <w:t xml:space="preserve">  </w:t>
      </w:r>
      <w:r w:rsidRPr="001B7EDA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>กลยุทธ์ที่ 1 ส่งเสริมการจัดการศึกษาให้ผู้เรี</w:t>
      </w:r>
      <w:r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 xml:space="preserve">ยนมีความปลอดภัยจากภัยทุกรูปแบบ </w:t>
      </w:r>
    </w:p>
    <w:p w14:paraId="38E66DF7" w14:textId="65559798" w:rsidR="00C96C37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pacing w:val="-4"/>
          <w:sz w:val="32"/>
          <w:szCs w:val="32"/>
        </w:rPr>
      </w:pPr>
      <w:r>
        <w:rPr>
          <w:rFonts w:ascii="TH SarabunIT๙" w:eastAsia="TH SarabunIT๙" w:hAnsi="TH SarabunIT๙" w:cs="TH SarabunIT๙" w:hint="cs"/>
          <w:spacing w:val="-4"/>
          <w:sz w:val="32"/>
          <w:szCs w:val="32"/>
          <w:cs/>
        </w:rPr>
        <w:t xml:space="preserve"> </w:t>
      </w:r>
      <w:r>
        <w:rPr>
          <w:rFonts w:ascii="TH SarabunIT๙" w:eastAsia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TH SarabunIT๙" w:hAnsi="TH SarabunIT๙" w:cs="TH SarabunIT๙" w:hint="cs"/>
          <w:spacing w:val="-4"/>
          <w:sz w:val="32"/>
          <w:szCs w:val="32"/>
          <w:cs/>
        </w:rPr>
        <w:t xml:space="preserve">  </w:t>
      </w:r>
      <w:r w:rsidRPr="001B7EDA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>กลยุทธ์ที่ 2  เพิ่มโอกาสและความเสมอภาคทางการศึกษาให้กับประชากรวัยเรียน</w:t>
      </w:r>
      <w:r w:rsidR="00C53D35">
        <w:rPr>
          <w:rFonts w:ascii="TH SarabunIT๙" w:eastAsia="TH SarabunIT๙" w:hAnsi="TH SarabunIT๙" w:cs="TH SarabunIT๙" w:hint="cs"/>
          <w:spacing w:val="-4"/>
          <w:sz w:val="32"/>
          <w:szCs w:val="32"/>
          <w:cs/>
        </w:rPr>
        <w:t xml:space="preserve">                </w:t>
      </w:r>
      <w:r w:rsidRPr="001B7EDA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 xml:space="preserve">ทุกคน </w:t>
      </w:r>
    </w:p>
    <w:p w14:paraId="7B1575AB" w14:textId="25FC6481" w:rsidR="00C96C37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pacing w:val="-4"/>
          <w:sz w:val="32"/>
          <w:szCs w:val="32"/>
        </w:rPr>
      </w:pPr>
      <w:r>
        <w:rPr>
          <w:rFonts w:ascii="TH SarabunIT๙" w:eastAsia="TH SarabunIT๙" w:hAnsi="TH SarabunIT๙" w:cs="TH SarabunIT๙" w:hint="cs"/>
          <w:spacing w:val="-4"/>
          <w:sz w:val="32"/>
          <w:szCs w:val="32"/>
          <w:cs/>
        </w:rPr>
        <w:t xml:space="preserve"> </w:t>
      </w:r>
      <w:r>
        <w:rPr>
          <w:rFonts w:ascii="TH SarabunIT๙" w:eastAsia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TH SarabunIT๙" w:hAnsi="TH SarabunIT๙" w:cs="TH SarabunIT๙" w:hint="cs"/>
          <w:spacing w:val="-4"/>
          <w:sz w:val="32"/>
          <w:szCs w:val="32"/>
          <w:cs/>
        </w:rPr>
        <w:t xml:space="preserve">  </w:t>
      </w:r>
      <w:r w:rsidRPr="001B7EDA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>กลยุทธ์ที่ 3  ยกระดับคุณภาพการศึกษาให้สอดคล้องกับการเปลี่ยนแปลงในศตวรรษ</w:t>
      </w:r>
      <w:r w:rsidR="00C53D35">
        <w:rPr>
          <w:rFonts w:ascii="TH SarabunIT๙" w:eastAsia="TH SarabunIT๙" w:hAnsi="TH SarabunIT๙" w:cs="TH SarabunIT๙" w:hint="cs"/>
          <w:spacing w:val="-4"/>
          <w:sz w:val="32"/>
          <w:szCs w:val="32"/>
          <w:cs/>
        </w:rPr>
        <w:t xml:space="preserve">              </w:t>
      </w:r>
      <w:r w:rsidRPr="001B7EDA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 xml:space="preserve">ที่ 21 </w:t>
      </w:r>
    </w:p>
    <w:p w14:paraId="01501244" w14:textId="77777777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pacing w:val="-4"/>
          <w:sz w:val="32"/>
          <w:szCs w:val="32"/>
          <w:cs/>
        </w:rPr>
      </w:pPr>
      <w:r>
        <w:rPr>
          <w:rFonts w:ascii="TH SarabunIT๙" w:eastAsia="TH SarabunIT๙" w:hAnsi="TH SarabunIT๙" w:cs="TH SarabunIT๙" w:hint="cs"/>
          <w:spacing w:val="-4"/>
          <w:sz w:val="32"/>
          <w:szCs w:val="32"/>
          <w:cs/>
        </w:rPr>
        <w:t xml:space="preserve"> </w:t>
      </w:r>
      <w:r>
        <w:rPr>
          <w:rFonts w:ascii="TH SarabunIT๙" w:eastAsia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TH SarabunIT๙" w:hAnsi="TH SarabunIT๙" w:cs="TH SarabunIT๙" w:hint="cs"/>
          <w:spacing w:val="-4"/>
          <w:sz w:val="32"/>
          <w:szCs w:val="32"/>
          <w:cs/>
        </w:rPr>
        <w:t xml:space="preserve">  </w:t>
      </w:r>
      <w:r w:rsidRPr="001B7EDA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>กลยุทธ์ที่ 4  เพิ่มประสิทธิภาพการบริหารจัดการศึกษา</w:t>
      </w:r>
    </w:p>
    <w:p w14:paraId="77D978F7" w14:textId="77777777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before="240" w:after="0" w:line="240" w:lineRule="auto"/>
        <w:rPr>
          <w:rFonts w:ascii="TH SarabunIT๙" w:eastAsia="TH SarabunIT๙" w:hAnsi="TH SarabunIT๙" w:cs="TH SarabunIT๙"/>
          <w:b/>
          <w:bCs/>
          <w:spacing w:val="-8"/>
          <w:sz w:val="32"/>
          <w:szCs w:val="32"/>
        </w:rPr>
      </w:pPr>
      <w:bookmarkStart w:id="16" w:name="_Toc83640588"/>
      <w:r w:rsidRPr="001B7EDA">
        <w:rPr>
          <w:rFonts w:ascii="TH SarabunIT๙" w:eastAsia="TH SarabunIT๙" w:hAnsi="TH SarabunIT๙" w:cs="TH SarabunIT๙"/>
          <w:b/>
          <w:bCs/>
          <w:spacing w:val="-8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b/>
          <w:bCs/>
          <w:spacing w:val="-8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b/>
          <w:bCs/>
          <w:spacing w:val="-8"/>
          <w:sz w:val="32"/>
          <w:szCs w:val="32"/>
        </w:rPr>
        <w:tab/>
        <w:t>3.</w:t>
      </w:r>
      <w:r w:rsidRPr="001B7EDA">
        <w:rPr>
          <w:rFonts w:ascii="TH SarabunIT๙" w:eastAsia="TH SarabunIT๙" w:hAnsi="TH SarabunIT๙" w:cs="TH SarabunIT๙"/>
          <w:b/>
          <w:bCs/>
          <w:spacing w:val="-8"/>
          <w:sz w:val="32"/>
          <w:szCs w:val="32"/>
          <w:cs/>
        </w:rPr>
        <w:t xml:space="preserve">5 </w:t>
      </w:r>
      <w:r w:rsidRPr="001B7EDA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 xml:space="preserve">ร่างแผนปฏิบัติราชการระยะ 5 ปี (พ.ศ. </w:t>
      </w:r>
      <w:r w:rsidRPr="001B7EDA">
        <w:rPr>
          <w:rFonts w:ascii="TH SarabunIT๙" w:eastAsia="TH SarabunIT๙" w:hAnsi="TH SarabunIT๙" w:cs="TH SarabunIT๙"/>
          <w:b/>
          <w:bCs/>
          <w:sz w:val="32"/>
          <w:szCs w:val="32"/>
        </w:rPr>
        <w:t>256</w:t>
      </w:r>
      <w:r w:rsidRPr="001B7EDA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>6</w:t>
      </w:r>
      <w:r w:rsidRPr="001B7EDA">
        <w:rPr>
          <w:rFonts w:ascii="TH SarabunIT๙" w:eastAsia="TH SarabunIT๙" w:hAnsi="TH SarabunIT๙" w:cs="TH SarabunIT๙"/>
          <w:b/>
          <w:bCs/>
          <w:sz w:val="32"/>
          <w:szCs w:val="32"/>
        </w:rPr>
        <w:t xml:space="preserve"> </w:t>
      </w:r>
      <w:r w:rsidRPr="001B7EDA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>–</w:t>
      </w:r>
      <w:r w:rsidRPr="001B7EDA">
        <w:rPr>
          <w:rFonts w:ascii="TH SarabunIT๙" w:eastAsia="TH SarabunIT๙" w:hAnsi="TH SarabunIT๙" w:cs="TH SarabunIT๙"/>
          <w:b/>
          <w:bCs/>
          <w:sz w:val="32"/>
          <w:szCs w:val="32"/>
        </w:rPr>
        <w:t xml:space="preserve"> 2570</w:t>
      </w:r>
      <w:r w:rsidRPr="001B7EDA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 xml:space="preserve">) </w:t>
      </w:r>
      <w:bookmarkEnd w:id="16"/>
      <w:r>
        <w:rPr>
          <w:rFonts w:ascii="TH SarabunIT๙" w:eastAsia="TH SarabunIT๙" w:hAnsi="TH SarabunIT๙" w:cs="TH SarabunIT๙" w:hint="cs"/>
          <w:b/>
          <w:bCs/>
          <w:sz w:val="32"/>
          <w:szCs w:val="32"/>
          <w:cs/>
        </w:rPr>
        <w:t>สำนักงานคณะกรรมการการศึกษาขั้นพื้นฐาน</w:t>
      </w:r>
    </w:p>
    <w:p w14:paraId="6D0299C2" w14:textId="52848641" w:rsidR="00C96C37" w:rsidRPr="002A1115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2A1115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2A1115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2A1115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2A1115">
        <w:rPr>
          <w:rFonts w:ascii="TH SarabunIT๙" w:eastAsia="TH SarabunIT๙" w:hAnsi="TH SarabunIT๙" w:cs="TH SarabunIT๙"/>
          <w:sz w:val="32"/>
          <w:szCs w:val="32"/>
          <w:cs/>
        </w:rPr>
        <w:tab/>
        <w:t xml:space="preserve">สำนักงานคณะกรรมการการศึกษาขั้นพื้นฐาน ได้จัดทำแผนปฏิบัติราชการระยะ 5 ปี 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    </w:t>
      </w:r>
      <w:r w:rsidRPr="002A1115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>(พ.ศ. 2566 - 2570) เพื่อใช้เป็นกรอบในการกำหนดแนวทางและเป้าหมาย ในการปฏิบัติราชการของหน่วยงาน</w:t>
      </w:r>
      <w:r w:rsidRPr="002A1115">
        <w:rPr>
          <w:rFonts w:ascii="TH SarabunIT๙" w:eastAsia="TH SarabunIT๙" w:hAnsi="TH SarabunIT๙" w:cs="TH SarabunIT๙"/>
          <w:sz w:val="32"/>
          <w:szCs w:val="32"/>
          <w:cs/>
        </w:rPr>
        <w:t>ในสังกัดสำนักงานคณะกรรมการการศึกษาขั้นพื้นฐานให้เป็นไปในทิศทางเดียวกัน และเพื่อให้บรรลุ</w:t>
      </w:r>
      <w:r w:rsidRPr="002A1115">
        <w:rPr>
          <w:rFonts w:ascii="TH SarabunIT๙" w:eastAsia="TH SarabunIT๙" w:hAnsi="TH SarabunIT๙" w:cs="TH SarabunIT๙"/>
          <w:spacing w:val="-2"/>
          <w:sz w:val="32"/>
          <w:szCs w:val="32"/>
          <w:cs/>
        </w:rPr>
        <w:t>เป้าหมายที่กำหนดไว้อย่างมีประสิทธิภาพและประสิทธิผล เชื่อมโยงสอดคล้องกับยุทธศาสตร์ชาติ พ.ศ. 2561 -</w:t>
      </w:r>
      <w:r w:rsidRPr="002A1115">
        <w:rPr>
          <w:rFonts w:ascii="TH SarabunIT๙" w:eastAsia="TH SarabunIT๙" w:hAnsi="TH SarabunIT๙" w:cs="TH SarabunIT๙"/>
          <w:sz w:val="32"/>
          <w:szCs w:val="32"/>
          <w:cs/>
        </w:rPr>
        <w:t xml:space="preserve"> 2580 แผนแม่บทภายใต้ยุทธศาสตร์ชาติ (ร่าง) แผนพัฒนาเศรษฐกิจและสังคมแห่งชาติ ฉบับที่ 13 (พ.ศ. 2566 - 2570) แผนการศึกษาแห่งชาติ พ.ศ. 2560 - 2579 แผนปฏิบัติราชการระยะ 5 ปี  (พ.ศ. 2566 - 2570) </w:t>
      </w:r>
      <w:r w:rsidRPr="002A1115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>กระทรวงศึกษาธิการ และแผนพัฒนาการศึกษาขั้นพื้นฐาน</w:t>
      </w:r>
      <w:r w:rsidR="00C53D35">
        <w:rPr>
          <w:rFonts w:ascii="TH SarabunIT๙" w:eastAsia="TH SarabunIT๙" w:hAnsi="TH SarabunIT๙" w:cs="TH SarabunIT๙" w:hint="cs"/>
          <w:spacing w:val="-4"/>
          <w:sz w:val="32"/>
          <w:szCs w:val="32"/>
          <w:cs/>
        </w:rPr>
        <w:t xml:space="preserve">                    </w:t>
      </w:r>
      <w:r w:rsidRPr="002A1115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 xml:space="preserve"> (พ.ศ. 2566 - 2570) ของสำนักงานคณะกรรมการ</w:t>
      </w:r>
      <w:r w:rsidRPr="002A1115">
        <w:rPr>
          <w:rFonts w:ascii="TH SarabunIT๙" w:eastAsia="TH SarabunIT๙" w:hAnsi="TH SarabunIT๙" w:cs="TH SarabunIT๙"/>
          <w:sz w:val="32"/>
          <w:szCs w:val="32"/>
          <w:cs/>
        </w:rPr>
        <w:t>การศึกษาขั้นพื้นฐาน รวมทั้ง</w:t>
      </w:r>
      <w:r w:rsidRPr="002A1115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</w:t>
      </w:r>
      <w:r w:rsidRPr="002A1115">
        <w:rPr>
          <w:rFonts w:ascii="TH SarabunIT๙" w:eastAsia="TH SarabunIT๙" w:hAnsi="TH SarabunIT๙" w:cs="TH SarabunIT๙"/>
          <w:sz w:val="32"/>
          <w:szCs w:val="32"/>
          <w:cs/>
        </w:rPr>
        <w:t>ใช้เป็นแนวทางในการกำกับ ติดตาม ประเมินผลการดำเนินงาน</w:t>
      </w:r>
      <w:r w:rsidRPr="002A1115">
        <w:rPr>
          <w:rFonts w:ascii="TH SarabunIT๙" w:eastAsia="TH SarabunIT๙" w:hAnsi="TH SarabunIT๙" w:cs="TH SarabunIT๙"/>
          <w:sz w:val="32"/>
          <w:szCs w:val="32"/>
        </w:rPr>
        <w:t xml:space="preserve"> </w:t>
      </w:r>
      <w:r w:rsidRPr="002A1115">
        <w:rPr>
          <w:rFonts w:ascii="TH SarabunIT๙" w:eastAsia="TH SarabunIT๙" w:hAnsi="TH SarabunIT๙" w:cs="TH SarabunIT๙"/>
          <w:sz w:val="32"/>
          <w:szCs w:val="32"/>
          <w:cs/>
        </w:rPr>
        <w:t>โดยกำหนด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</w:t>
      </w:r>
      <w:r w:rsidRPr="002A1115">
        <w:rPr>
          <w:rFonts w:ascii="TH SarabunIT๙" w:eastAsia="TH SarabunIT๙" w:hAnsi="TH SarabunIT๙" w:cs="TH SarabunIT๙"/>
          <w:sz w:val="32"/>
          <w:szCs w:val="32"/>
          <w:cs/>
        </w:rPr>
        <w:t xml:space="preserve">กลยุทธ์หน่วยงาน เป้าหมาย ตัวชี้วัด แนวทางการพัฒนา และแผนงาน/โครงการสำคัญ ภายใต้กลยุทธ์ใน 4 ด้าน ได้แก่ </w:t>
      </w:r>
    </w:p>
    <w:p w14:paraId="17D1A0CA" w14:textId="77777777" w:rsidR="00C96C37" w:rsidRPr="002A1115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2A1115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</w:t>
      </w:r>
      <w:r w:rsidRPr="002A1115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2A1115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2A1115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2A1115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2A1115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</w:t>
      </w:r>
      <w:r w:rsidRPr="002A1115">
        <w:rPr>
          <w:rFonts w:ascii="TH SarabunIT๙" w:eastAsia="TH SarabunIT๙" w:hAnsi="TH SarabunIT๙" w:cs="TH SarabunIT๙"/>
          <w:sz w:val="32"/>
          <w:szCs w:val="32"/>
        </w:rPr>
        <w:t xml:space="preserve">1) </w:t>
      </w:r>
      <w:r w:rsidRPr="002A1115">
        <w:rPr>
          <w:rFonts w:ascii="TH SarabunIT๙" w:eastAsia="TH SarabunIT๙" w:hAnsi="TH SarabunIT๙" w:cs="TH SarabunIT๙"/>
          <w:sz w:val="32"/>
          <w:szCs w:val="32"/>
          <w:cs/>
        </w:rPr>
        <w:t xml:space="preserve">ส่งเสริมการจัดการศึกษาให้ผู้เรียนมีความปลอดภัยจากภัยทุกรูปแบบ </w:t>
      </w:r>
    </w:p>
    <w:p w14:paraId="60121BDB" w14:textId="77777777" w:rsidR="00C96C37" w:rsidRPr="002A1115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2A1115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2A1115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2A1115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2A1115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2A1115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</w:t>
      </w:r>
      <w:r w:rsidRPr="002A1115">
        <w:rPr>
          <w:rFonts w:ascii="TH SarabunIT๙" w:eastAsia="TH SarabunIT๙" w:hAnsi="TH SarabunIT๙" w:cs="TH SarabunIT๙"/>
          <w:sz w:val="32"/>
          <w:szCs w:val="32"/>
        </w:rPr>
        <w:t xml:space="preserve">2) </w:t>
      </w:r>
      <w:r w:rsidRPr="002A1115">
        <w:rPr>
          <w:rFonts w:ascii="TH SarabunIT๙" w:eastAsia="TH SarabunIT๙" w:hAnsi="TH SarabunIT๙" w:cs="TH SarabunIT๙"/>
          <w:sz w:val="32"/>
          <w:szCs w:val="32"/>
          <w:cs/>
        </w:rPr>
        <w:t xml:space="preserve">สร้างโอกาสและความเสมอภาคทางการศึกษาให้กับประชากรวัยเรียนทุกคน </w:t>
      </w:r>
    </w:p>
    <w:p w14:paraId="31C37C6C" w14:textId="77777777" w:rsidR="00C96C37" w:rsidRPr="002A1115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2A1115">
        <w:rPr>
          <w:rFonts w:ascii="TH SarabunIT๙" w:eastAsia="TH SarabunIT๙" w:hAnsi="TH SarabunIT๙" w:cs="TH SarabunIT๙"/>
          <w:sz w:val="32"/>
          <w:szCs w:val="32"/>
        </w:rPr>
        <w:tab/>
      </w:r>
      <w:r w:rsidRPr="002A1115">
        <w:rPr>
          <w:rFonts w:ascii="TH SarabunIT๙" w:eastAsia="TH SarabunIT๙" w:hAnsi="TH SarabunIT๙" w:cs="TH SarabunIT๙"/>
          <w:sz w:val="32"/>
          <w:szCs w:val="32"/>
        </w:rPr>
        <w:tab/>
      </w:r>
      <w:r w:rsidRPr="002A1115">
        <w:rPr>
          <w:rFonts w:ascii="TH SarabunIT๙" w:eastAsia="TH SarabunIT๙" w:hAnsi="TH SarabunIT๙" w:cs="TH SarabunIT๙"/>
          <w:sz w:val="32"/>
          <w:szCs w:val="32"/>
        </w:rPr>
        <w:tab/>
      </w:r>
      <w:r w:rsidRPr="002A1115">
        <w:rPr>
          <w:rFonts w:ascii="TH SarabunIT๙" w:eastAsia="TH SarabunIT๙" w:hAnsi="TH SarabunIT๙" w:cs="TH SarabunIT๙"/>
          <w:sz w:val="32"/>
          <w:szCs w:val="32"/>
        </w:rPr>
        <w:tab/>
        <w:t xml:space="preserve">  3) </w:t>
      </w:r>
      <w:r w:rsidRPr="002A1115">
        <w:rPr>
          <w:rFonts w:ascii="TH SarabunIT๙" w:eastAsia="TH SarabunIT๙" w:hAnsi="TH SarabunIT๙" w:cs="TH SarabunIT๙"/>
          <w:sz w:val="32"/>
          <w:szCs w:val="32"/>
          <w:cs/>
        </w:rPr>
        <w:t xml:space="preserve">ยกระดับคุณภาพการศึกษาให้สอดคล้องกับการเปลี่ยนแปลงในศตวรรษที่ </w:t>
      </w:r>
      <w:r w:rsidRPr="002A1115">
        <w:rPr>
          <w:rFonts w:ascii="TH SarabunIT๙" w:eastAsia="TH SarabunIT๙" w:hAnsi="TH SarabunIT๙" w:cs="TH SarabunIT๙"/>
          <w:sz w:val="32"/>
          <w:szCs w:val="32"/>
        </w:rPr>
        <w:t xml:space="preserve">21 </w:t>
      </w:r>
    </w:p>
    <w:p w14:paraId="3389093C" w14:textId="474F492D" w:rsidR="00C96C37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2A1115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2A1115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2A1115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2A1115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2A1115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</w:t>
      </w:r>
      <w:r w:rsidRPr="002A1115">
        <w:rPr>
          <w:rFonts w:ascii="TH SarabunIT๙" w:eastAsia="TH SarabunIT๙" w:hAnsi="TH SarabunIT๙" w:cs="TH SarabunIT๙"/>
          <w:sz w:val="32"/>
          <w:szCs w:val="32"/>
        </w:rPr>
        <w:t xml:space="preserve">4) </w:t>
      </w:r>
      <w:r w:rsidRPr="002A1115">
        <w:rPr>
          <w:rFonts w:ascii="TH SarabunIT๙" w:eastAsia="TH SarabunIT๙" w:hAnsi="TH SarabunIT๙" w:cs="TH SarabunIT๙"/>
          <w:sz w:val="32"/>
          <w:szCs w:val="32"/>
          <w:cs/>
        </w:rPr>
        <w:t>เพิ่มประสิทธิภาพการบริหารจัดการศึกษา</w:t>
      </w:r>
      <w:r w:rsidRPr="002A1115">
        <w:rPr>
          <w:rFonts w:ascii="TH SarabunIT๙" w:eastAsia="TH SarabunIT๙" w:hAnsi="TH SarabunIT๙" w:cs="TH SarabunIT๙"/>
          <w:sz w:val="32"/>
          <w:szCs w:val="32"/>
        </w:rPr>
        <w:t xml:space="preserve"> </w:t>
      </w:r>
      <w:r w:rsidRPr="002A1115">
        <w:rPr>
          <w:rFonts w:ascii="TH SarabunIT๙" w:eastAsia="TH SarabunIT๙" w:hAnsi="TH SarabunIT๙" w:cs="TH SarabunIT๙"/>
          <w:sz w:val="32"/>
          <w:szCs w:val="32"/>
          <w:cs/>
        </w:rPr>
        <w:t>เพื่อใช้ในการขับเคลื่อนการพัฒนาคุณภาพทางการศึกษาขั้นพื้นฐานของประเทศต่อไป</w:t>
      </w:r>
    </w:p>
    <w:p w14:paraId="47B71ADD" w14:textId="33E09741" w:rsidR="00E268AB" w:rsidRDefault="00E268AB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</w:p>
    <w:p w14:paraId="4A175E72" w14:textId="77777777" w:rsidR="00E268AB" w:rsidRPr="002A1115" w:rsidRDefault="00E268AB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</w:p>
    <w:p w14:paraId="2B342002" w14:textId="77777777" w:rsidR="00C96C37" w:rsidRPr="001B7EDA" w:rsidRDefault="00C96C37" w:rsidP="00C96C37">
      <w:pPr>
        <w:keepNext/>
        <w:keepLines/>
        <w:spacing w:before="240" w:after="0" w:line="240" w:lineRule="auto"/>
        <w:outlineLvl w:val="1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bookmarkStart w:id="17" w:name="_Toc83640589"/>
      <w:r w:rsidRPr="00764DA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</w:t>
      </w:r>
      <w:r w:rsidRPr="00764DA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3.6</w:t>
      </w:r>
      <w:r w:rsidRPr="001B7ED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นโยบายที่เกี่ยวข้อง</w:t>
      </w:r>
      <w:bookmarkEnd w:id="17"/>
    </w:p>
    <w:p w14:paraId="09BCC512" w14:textId="77777777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rPr>
          <w:rFonts w:ascii="TH SarabunIT๙" w:eastAsia="TH SarabunIT๙" w:hAnsi="TH SarabunIT๙" w:cs="TH SarabunIT๙"/>
          <w:b/>
          <w:bCs/>
          <w:sz w:val="28"/>
          <w:szCs w:val="32"/>
        </w:rPr>
      </w:pPr>
      <w:bookmarkStart w:id="18" w:name="_Toc83640590"/>
      <w:r w:rsidRPr="001B7EDA">
        <w:rPr>
          <w:rFonts w:ascii="TH SarabunIT๙" w:eastAsia="TH SarabunIT๙" w:hAnsi="TH SarabunIT๙" w:cs="TH SarabunIT๙"/>
          <w:sz w:val="32"/>
          <w:szCs w:val="36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6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6"/>
        </w:rPr>
        <w:tab/>
      </w:r>
      <w:r>
        <w:rPr>
          <w:rFonts w:ascii="TH SarabunIT๙" w:eastAsia="TH SarabunIT๙" w:hAnsi="TH SarabunIT๙" w:cs="TH SarabunIT๙" w:hint="cs"/>
          <w:b/>
          <w:bCs/>
          <w:sz w:val="28"/>
          <w:szCs w:val="32"/>
          <w:cs/>
        </w:rPr>
        <w:t xml:space="preserve">  </w:t>
      </w:r>
      <w:r w:rsidRPr="001B7EDA">
        <w:rPr>
          <w:rFonts w:ascii="TH SarabunIT๙" w:eastAsia="TH SarabunIT๙" w:hAnsi="TH SarabunIT๙" w:cs="TH SarabunIT๙"/>
          <w:b/>
          <w:bCs/>
          <w:sz w:val="28"/>
          <w:szCs w:val="32"/>
          <w:cs/>
        </w:rPr>
        <w:t>1</w:t>
      </w:r>
      <w:r>
        <w:rPr>
          <w:rFonts w:ascii="TH SarabunIT๙" w:eastAsia="TH SarabunIT๙" w:hAnsi="TH SarabunIT๙" w:cs="TH SarabunIT๙" w:hint="cs"/>
          <w:b/>
          <w:bCs/>
          <w:sz w:val="28"/>
          <w:szCs w:val="32"/>
          <w:cs/>
        </w:rPr>
        <w:t>)</w:t>
      </w:r>
      <w:r w:rsidRPr="001B7EDA">
        <w:rPr>
          <w:rFonts w:ascii="TH SarabunIT๙" w:eastAsia="TH SarabunIT๙" w:hAnsi="TH SarabunIT๙" w:cs="TH SarabunIT๙"/>
          <w:b/>
          <w:bCs/>
          <w:sz w:val="28"/>
          <w:szCs w:val="32"/>
          <w:cs/>
        </w:rPr>
        <w:t xml:space="preserve"> </w:t>
      </w:r>
      <w:bookmarkStart w:id="19" w:name="_Hlk57551605"/>
      <w:r w:rsidRPr="001B7EDA">
        <w:rPr>
          <w:rFonts w:ascii="TH SarabunIT๙" w:eastAsia="TH SarabunIT๙" w:hAnsi="TH SarabunIT๙" w:cs="TH SarabunIT๙"/>
          <w:b/>
          <w:bCs/>
          <w:sz w:val="28"/>
          <w:szCs w:val="32"/>
          <w:cs/>
        </w:rPr>
        <w:t>นโยบายรัฐบาล (พลเอก ประยุทธ์ จันทร์โอชา)</w:t>
      </w:r>
      <w:bookmarkEnd w:id="18"/>
    </w:p>
    <w:bookmarkEnd w:id="19"/>
    <w:p w14:paraId="0F308F86" w14:textId="1C6E7F1D" w:rsidR="00DF3536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1B7EDA">
        <w:rPr>
          <w:rFonts w:ascii="TH SarabunIT๙" w:eastAsia="TH SarabunIT๙" w:hAnsi="TH SarabunIT๙" w:cs="TH SarabunIT๙"/>
          <w:spacing w:val="-8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pacing w:val="-6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pacing w:val="-6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pacing w:val="-6"/>
          <w:sz w:val="32"/>
          <w:szCs w:val="32"/>
          <w:cs/>
        </w:rPr>
        <w:tab/>
      </w:r>
      <w:r>
        <w:rPr>
          <w:rFonts w:ascii="TH SarabunIT๙" w:eastAsia="TH SarabunIT๙" w:hAnsi="TH SarabunIT๙" w:cs="TH SarabunIT๙" w:hint="cs"/>
          <w:spacing w:val="-6"/>
          <w:sz w:val="32"/>
          <w:szCs w:val="32"/>
          <w:cs/>
        </w:rPr>
        <w:t xml:space="preserve">  </w:t>
      </w:r>
      <w:r w:rsidRPr="001B7EDA">
        <w:rPr>
          <w:rFonts w:ascii="TH SarabunIT๙" w:eastAsia="TH SarabunIT๙" w:hAnsi="TH SarabunIT๙" w:cs="TH SarabunIT๙"/>
          <w:spacing w:val="-6"/>
          <w:sz w:val="32"/>
          <w:szCs w:val="32"/>
          <w:cs/>
        </w:rPr>
        <w:t xml:space="preserve">คำแถลงนโยบายของคณะรัฐมนตรี (พลเอก ประยุทธ์ จันทร์โอชา นายกรัฐมนตรี) </w:t>
      </w:r>
      <w:r w:rsidR="00C53D35">
        <w:rPr>
          <w:rFonts w:ascii="TH SarabunIT๙" w:eastAsia="TH SarabunIT๙" w:hAnsi="TH SarabunIT๙" w:cs="TH SarabunIT๙" w:hint="cs"/>
          <w:spacing w:val="-6"/>
          <w:sz w:val="32"/>
          <w:szCs w:val="32"/>
          <w:cs/>
        </w:rPr>
        <w:t xml:space="preserve">                </w:t>
      </w:r>
      <w:r w:rsidRPr="001B7EDA">
        <w:rPr>
          <w:rFonts w:ascii="TH SarabunIT๙" w:eastAsia="TH SarabunIT๙" w:hAnsi="TH SarabunIT๙" w:cs="TH SarabunIT๙"/>
          <w:spacing w:val="-6"/>
          <w:sz w:val="32"/>
          <w:szCs w:val="32"/>
          <w:cs/>
        </w:rPr>
        <w:t>แถลงต่อรัฐสภา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 </w:t>
      </w:r>
      <w:r w:rsidRPr="001B7EDA">
        <w:rPr>
          <w:rFonts w:ascii="TH SarabunIT๙" w:eastAsia="TH SarabunIT๙" w:hAnsi="TH SarabunIT๙" w:cs="TH SarabunIT๙"/>
          <w:spacing w:val="4"/>
          <w:sz w:val="32"/>
          <w:szCs w:val="32"/>
          <w:cs/>
        </w:rPr>
        <w:t xml:space="preserve">วันพฤหัสบดีที่ 25 กรกฎาคม 2562 โดยรัฐบาลได้กำหนดนโยบายในการบริหารราชการแผ่นดิน </w:t>
      </w:r>
      <w:r w:rsidRPr="002A1115">
        <w:rPr>
          <w:rFonts w:ascii="TH SarabunIT๙" w:eastAsia="TH SarabunIT๙" w:hAnsi="TH SarabunIT๙" w:cs="TH SarabunIT๙"/>
          <w:sz w:val="32"/>
          <w:szCs w:val="32"/>
          <w:cs/>
        </w:rPr>
        <w:t>จำแนกเป็นนโยบายหลัก 12 ด้าน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</w:t>
      </w:r>
      <w:r w:rsidRPr="002A1115">
        <w:rPr>
          <w:rFonts w:ascii="TH SarabunIT๙" w:eastAsia="TH SarabunIT๙" w:hAnsi="TH SarabunIT๙" w:cs="TH SarabunIT๙"/>
          <w:sz w:val="32"/>
          <w:szCs w:val="32"/>
          <w:cs/>
        </w:rPr>
        <w:t xml:space="preserve"> และนโยบายเร่งด่วน 12 เรื่อง 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</w:t>
      </w:r>
      <w:r w:rsidRPr="002A1115">
        <w:rPr>
          <w:rFonts w:ascii="TH SarabunIT๙" w:eastAsia="TH SarabunIT๙" w:hAnsi="TH SarabunIT๙" w:cs="TH SarabunIT๙"/>
          <w:sz w:val="32"/>
          <w:szCs w:val="32"/>
          <w:cs/>
        </w:rPr>
        <w:t xml:space="preserve">ซึ่งนโยบายหลัก </w:t>
      </w:r>
      <w:r w:rsidR="00DF3536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            </w:t>
      </w:r>
      <w:r w:rsidRPr="002A1115">
        <w:rPr>
          <w:rFonts w:ascii="TH SarabunIT๙" w:eastAsia="TH SarabunIT๙" w:hAnsi="TH SarabunIT๙" w:cs="TH SarabunIT๙"/>
          <w:sz w:val="32"/>
          <w:szCs w:val="32"/>
          <w:cs/>
        </w:rPr>
        <w:t>12 ด้าน ประกอบด้วย</w:t>
      </w:r>
      <w:r>
        <w:rPr>
          <w:rFonts w:ascii="TH SarabunIT๙" w:eastAsia="TH SarabunIT๙" w:hAnsi="TH SarabunIT๙" w:cs="TH SarabunIT๙"/>
          <w:sz w:val="32"/>
          <w:szCs w:val="32"/>
        </w:rPr>
        <w:t xml:space="preserve"> </w:t>
      </w:r>
      <w:r w:rsidRPr="002A1115">
        <w:rPr>
          <w:rFonts w:ascii="TH SarabunIT๙" w:eastAsia="TH SarabunIT๙" w:hAnsi="TH SarabunIT๙" w:cs="TH SarabunIT๙"/>
          <w:sz w:val="32"/>
          <w:szCs w:val="32"/>
        </w:rPr>
        <w:t>1</w:t>
      </w:r>
      <w:r w:rsidRPr="002A1115">
        <w:rPr>
          <w:rFonts w:ascii="TH SarabunIT๙" w:eastAsia="TH SarabunIT๙" w:hAnsi="TH SarabunIT๙" w:cs="TH SarabunIT๙"/>
          <w:sz w:val="32"/>
          <w:szCs w:val="32"/>
          <w:cs/>
        </w:rPr>
        <w:t xml:space="preserve">) การปกป้องและเชิดชูสถาบันพระมหากษัตริย์ </w:t>
      </w:r>
      <w:r w:rsidRPr="002A1115">
        <w:rPr>
          <w:rFonts w:ascii="TH SarabunIT๙" w:eastAsia="TH SarabunIT๙" w:hAnsi="TH SarabunIT๙" w:cs="TH SarabunIT๙"/>
          <w:sz w:val="32"/>
          <w:szCs w:val="32"/>
        </w:rPr>
        <w:t>2</w:t>
      </w:r>
      <w:r w:rsidRPr="002A1115">
        <w:rPr>
          <w:rFonts w:ascii="TH SarabunIT๙" w:eastAsia="TH SarabunIT๙" w:hAnsi="TH SarabunIT๙" w:cs="TH SarabunIT๙"/>
          <w:sz w:val="32"/>
          <w:szCs w:val="32"/>
          <w:cs/>
        </w:rPr>
        <w:t>) การสร้างความมั่นคงและความปลอดภัยของประเทศและ</w:t>
      </w:r>
      <w:r w:rsidRPr="002A1115">
        <w:rPr>
          <w:rFonts w:ascii="TH SarabunIT๙" w:eastAsia="TH SarabunIT๙" w:hAnsi="TH SarabunIT๙" w:cs="TH SarabunIT๙"/>
          <w:spacing w:val="-2"/>
          <w:sz w:val="32"/>
          <w:szCs w:val="32"/>
          <w:cs/>
        </w:rPr>
        <w:t>ความสงบสุขของประเทศ</w:t>
      </w:r>
      <w:r w:rsidRPr="002A1115">
        <w:rPr>
          <w:rFonts w:ascii="TH SarabunIT๙" w:eastAsia="TH SarabunIT๙" w:hAnsi="TH SarabunIT๙" w:cs="TH SarabunIT๙"/>
          <w:spacing w:val="-2"/>
          <w:sz w:val="32"/>
          <w:szCs w:val="32"/>
        </w:rPr>
        <w:t xml:space="preserve"> 3</w:t>
      </w:r>
      <w:r w:rsidRPr="002A1115">
        <w:rPr>
          <w:rFonts w:ascii="TH SarabunIT๙" w:eastAsia="TH SarabunIT๙" w:hAnsi="TH SarabunIT๙" w:cs="TH SarabunIT๙"/>
          <w:spacing w:val="-2"/>
          <w:sz w:val="32"/>
          <w:szCs w:val="32"/>
          <w:cs/>
        </w:rPr>
        <w:t xml:space="preserve">) การทำนุบำรุงศาสนา ศิลปะและวัฒนธรรม </w:t>
      </w:r>
      <w:r w:rsidRPr="002A1115">
        <w:rPr>
          <w:rFonts w:ascii="TH SarabunIT๙" w:eastAsia="TH SarabunIT๙" w:hAnsi="TH SarabunIT๙" w:cs="TH SarabunIT๙"/>
          <w:spacing w:val="-2"/>
          <w:sz w:val="32"/>
          <w:szCs w:val="32"/>
        </w:rPr>
        <w:t>4</w:t>
      </w:r>
      <w:r w:rsidRPr="002A1115">
        <w:rPr>
          <w:rFonts w:ascii="TH SarabunIT๙" w:eastAsia="TH SarabunIT๙" w:hAnsi="TH SarabunIT๙" w:cs="TH SarabunIT๙"/>
          <w:spacing w:val="-2"/>
          <w:sz w:val="32"/>
          <w:szCs w:val="32"/>
          <w:cs/>
        </w:rPr>
        <w:t>) การสร้างบทบาทของไทยในเวทีโลก</w:t>
      </w:r>
      <w:r>
        <w:rPr>
          <w:rFonts w:ascii="TH SarabunIT๙" w:eastAsia="TH SarabunIT๙" w:hAnsi="TH SarabunIT๙" w:cs="TH SarabunIT๙"/>
          <w:sz w:val="32"/>
          <w:szCs w:val="32"/>
        </w:rPr>
        <w:t xml:space="preserve"> </w:t>
      </w:r>
      <w:r w:rsidRPr="002A1115">
        <w:rPr>
          <w:rFonts w:ascii="TH SarabunIT๙" w:eastAsia="TH SarabunIT๙" w:hAnsi="TH SarabunIT๙" w:cs="TH SarabunIT๙"/>
          <w:sz w:val="32"/>
          <w:szCs w:val="32"/>
        </w:rPr>
        <w:t>5</w:t>
      </w:r>
      <w:r w:rsidRPr="002A1115">
        <w:rPr>
          <w:rFonts w:ascii="TH SarabunIT๙" w:eastAsia="TH SarabunIT๙" w:hAnsi="TH SarabunIT๙" w:cs="TH SarabunIT๙"/>
          <w:sz w:val="32"/>
          <w:szCs w:val="32"/>
          <w:cs/>
        </w:rPr>
        <w:t xml:space="preserve">) การพัฒนาเศรษฐกิจและความสามารถในการแข่งขันของไทย </w:t>
      </w:r>
      <w:r w:rsidRPr="002A1115">
        <w:rPr>
          <w:rFonts w:ascii="TH SarabunIT๙" w:eastAsia="TH SarabunIT๙" w:hAnsi="TH SarabunIT๙" w:cs="TH SarabunIT๙"/>
          <w:sz w:val="32"/>
          <w:szCs w:val="32"/>
        </w:rPr>
        <w:t>6</w:t>
      </w:r>
      <w:r w:rsidRPr="002A1115">
        <w:rPr>
          <w:rFonts w:ascii="TH SarabunIT๙" w:eastAsia="TH SarabunIT๙" w:hAnsi="TH SarabunIT๙" w:cs="TH SarabunIT๙"/>
          <w:sz w:val="32"/>
          <w:szCs w:val="32"/>
          <w:cs/>
        </w:rPr>
        <w:t xml:space="preserve">) การพัฒนาพื้นที่เศรษฐกิจและการกระจายความเจริญสู่ภูมิภาค </w:t>
      </w:r>
      <w:r w:rsidRPr="002A1115">
        <w:rPr>
          <w:rFonts w:ascii="TH SarabunIT๙" w:eastAsia="TH SarabunIT๙" w:hAnsi="TH SarabunIT๙" w:cs="TH SarabunIT๙"/>
          <w:sz w:val="32"/>
          <w:szCs w:val="32"/>
        </w:rPr>
        <w:t>7</w:t>
      </w:r>
      <w:r w:rsidRPr="002A1115">
        <w:rPr>
          <w:rFonts w:ascii="TH SarabunIT๙" w:eastAsia="TH SarabunIT๙" w:hAnsi="TH SarabunIT๙" w:cs="TH SarabunIT๙"/>
          <w:sz w:val="32"/>
          <w:szCs w:val="32"/>
          <w:cs/>
        </w:rPr>
        <w:t xml:space="preserve">) การพัฒนาสร้างความเข้มแข็งจากฐานราก </w:t>
      </w:r>
      <w:r w:rsidRPr="002A1115">
        <w:rPr>
          <w:rFonts w:ascii="TH SarabunIT๙" w:eastAsia="TH SarabunIT๙" w:hAnsi="TH SarabunIT๙" w:cs="TH SarabunIT๙"/>
          <w:sz w:val="32"/>
          <w:szCs w:val="32"/>
        </w:rPr>
        <w:t>8</w:t>
      </w:r>
      <w:r w:rsidRPr="002A1115">
        <w:rPr>
          <w:rFonts w:ascii="TH SarabunIT๙" w:eastAsia="TH SarabunIT๙" w:hAnsi="TH SarabunIT๙" w:cs="TH SarabunIT๙"/>
          <w:sz w:val="32"/>
          <w:szCs w:val="32"/>
          <w:cs/>
        </w:rPr>
        <w:t>) การปฏิรูปกระบวนการเรียนรู้และการ</w:t>
      </w:r>
      <w:r w:rsidRPr="002A1115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 xml:space="preserve">พัฒนาศักยภาพของคนไทยทุกช่วงวัย </w:t>
      </w:r>
      <w:r w:rsidRPr="002A1115">
        <w:rPr>
          <w:rFonts w:ascii="TH SarabunIT๙" w:eastAsia="TH SarabunIT๙" w:hAnsi="TH SarabunIT๙" w:cs="TH SarabunIT๙"/>
          <w:spacing w:val="-4"/>
          <w:sz w:val="32"/>
          <w:szCs w:val="32"/>
        </w:rPr>
        <w:t>9</w:t>
      </w:r>
      <w:r w:rsidRPr="002A1115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 xml:space="preserve">) การพัฒนาระบบสาธารณสุขและหลักประกันทางสังคม </w:t>
      </w:r>
      <w:r w:rsidRPr="002A1115">
        <w:rPr>
          <w:rFonts w:ascii="TH SarabunIT๙" w:eastAsia="TH SarabunIT๙" w:hAnsi="TH SarabunIT๙" w:cs="TH SarabunIT๙"/>
          <w:spacing w:val="-4"/>
          <w:sz w:val="32"/>
          <w:szCs w:val="32"/>
        </w:rPr>
        <w:t>10</w:t>
      </w:r>
      <w:r w:rsidRPr="002A1115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>) การฟื้นฟู</w:t>
      </w:r>
      <w:r w:rsidRPr="002A1115">
        <w:rPr>
          <w:rFonts w:ascii="TH SarabunIT๙" w:eastAsia="TH SarabunIT๙" w:hAnsi="TH SarabunIT๙" w:cs="TH SarabunIT๙"/>
          <w:sz w:val="32"/>
          <w:szCs w:val="32"/>
          <w:cs/>
        </w:rPr>
        <w:t xml:space="preserve">ทรัพยากรธรรมชาติและการรักษาสิ่งแวดล้อมเพื่อสร้างการเติบโตอย่างยั่งยืน </w:t>
      </w:r>
      <w:r w:rsidRPr="002A1115">
        <w:rPr>
          <w:rFonts w:ascii="TH SarabunIT๙" w:eastAsia="TH SarabunIT๙" w:hAnsi="TH SarabunIT๙" w:cs="TH SarabunIT๙"/>
          <w:sz w:val="32"/>
          <w:szCs w:val="32"/>
        </w:rPr>
        <w:t>11</w:t>
      </w:r>
      <w:r w:rsidRPr="002A1115">
        <w:rPr>
          <w:rFonts w:ascii="TH SarabunIT๙" w:eastAsia="TH SarabunIT๙" w:hAnsi="TH SarabunIT๙" w:cs="TH SarabunIT๙"/>
          <w:sz w:val="32"/>
          <w:szCs w:val="32"/>
          <w:cs/>
        </w:rPr>
        <w:t xml:space="preserve">) การปฏิรูปการบริหารจัดการภาครัฐ </w:t>
      </w:r>
      <w:r w:rsidRPr="002A1115">
        <w:rPr>
          <w:rFonts w:ascii="TH SarabunIT๙" w:eastAsia="TH SarabunIT๙" w:hAnsi="TH SarabunIT๙" w:cs="TH SarabunIT๙"/>
          <w:sz w:val="32"/>
          <w:szCs w:val="32"/>
        </w:rPr>
        <w:t>12</w:t>
      </w:r>
      <w:r w:rsidRPr="002A1115">
        <w:rPr>
          <w:rFonts w:ascii="TH SarabunIT๙" w:eastAsia="TH SarabunIT๙" w:hAnsi="TH SarabunIT๙" w:cs="TH SarabunIT๙"/>
          <w:sz w:val="32"/>
          <w:szCs w:val="32"/>
          <w:cs/>
        </w:rPr>
        <w:t xml:space="preserve">) การป้องกันและปราบปรามการทุจริตและประพฤติมิชอบ และกระบวนการยุติธรรม และนโยบายเร่งด่วน 12 เรื่อง ได้แก่ </w:t>
      </w:r>
      <w:r w:rsidR="00DF3536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                 </w:t>
      </w:r>
      <w:r w:rsidRPr="002A1115">
        <w:rPr>
          <w:rFonts w:ascii="TH SarabunIT๙" w:eastAsia="TH SarabunIT๙" w:hAnsi="TH SarabunIT๙" w:cs="TH SarabunIT๙"/>
          <w:sz w:val="32"/>
          <w:szCs w:val="32"/>
          <w:cs/>
        </w:rPr>
        <w:t>1) การแก้ไขปัญหาในการดำรงชีวิตของประชาชน 2) การปรับปรุงระบบสวัสดิการและพัฒนาคุณภาพชีวิตของประชาชน 3) มาตรการเศรษฐกิจเพื่อรองรับความผันผวนของเศรษฐกิจโลก</w:t>
      </w:r>
      <w:r w:rsidR="00DF3536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</w:t>
      </w:r>
      <w:r w:rsidRPr="002A1115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>4) การให้ความช่วยเหลือเกษตรกรและพัฒนานวัตกรรม 5) การยกระดับศักยภาพของแรงงาน</w:t>
      </w:r>
      <w:r w:rsidR="00DF3536">
        <w:rPr>
          <w:rFonts w:ascii="TH SarabunIT๙" w:eastAsia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2A1115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>6) การวางรากฐาน</w:t>
      </w:r>
      <w:r w:rsidRPr="002A1115">
        <w:rPr>
          <w:rFonts w:ascii="TH SarabunIT๙" w:eastAsia="TH SarabunIT๙" w:hAnsi="TH SarabunIT๙" w:cs="TH SarabunIT๙"/>
          <w:sz w:val="32"/>
          <w:szCs w:val="32"/>
          <w:cs/>
        </w:rPr>
        <w:t>ระบบเศรษฐกิจของประเทศสู่อนาคต 7) การเตรียมคนไทยสู่ศตวรรษที่ 21</w:t>
      </w:r>
      <w:r w:rsidR="00DF3536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</w:t>
      </w:r>
      <w:r w:rsidRPr="002A1115">
        <w:rPr>
          <w:rFonts w:ascii="TH SarabunIT๙" w:eastAsia="TH SarabunIT๙" w:hAnsi="TH SarabunIT๙" w:cs="TH SarabunIT๙"/>
          <w:sz w:val="32"/>
          <w:szCs w:val="32"/>
          <w:cs/>
        </w:rPr>
        <w:t>8) การแก้ไขปัญหาทุจริตและประพฤติมิชอบในวงราชการทั้งฝ่ายการเมืองและฝ่ายราชการประจำ</w:t>
      </w:r>
      <w:r w:rsidR="00DF3536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</w:t>
      </w:r>
      <w:r w:rsidR="00E73634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</w:t>
      </w:r>
      <w:r w:rsidRPr="002A1115">
        <w:rPr>
          <w:rFonts w:ascii="TH SarabunIT๙" w:eastAsia="TH SarabunIT๙" w:hAnsi="TH SarabunIT๙" w:cs="TH SarabunIT๙"/>
          <w:sz w:val="32"/>
          <w:szCs w:val="32"/>
          <w:cs/>
        </w:rPr>
        <w:t xml:space="preserve">9) การแก้ไขปัญหายาเสพติดและสร้างความสงบสุขในพื้นที่ชายแดนภาคใต้ 10) การพัฒนาระบบการให้บริการประชาชน </w:t>
      </w:r>
      <w:r w:rsidR="00DF3536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                              </w:t>
      </w:r>
      <w:r w:rsidRPr="002A1115">
        <w:rPr>
          <w:rFonts w:ascii="TH SarabunIT๙" w:eastAsia="TH SarabunIT๙" w:hAnsi="TH SarabunIT๙" w:cs="TH SarabunIT๙"/>
          <w:sz w:val="32"/>
          <w:szCs w:val="32"/>
          <w:cs/>
        </w:rPr>
        <w:t>11) การจัดเตรียมมาตรการรองรับภัยแล้งและอุทกภัย 12) การสนับสนุนให้มีการศึกษา การรับฟังความเห็นของ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ประชาชน และการดำเนินการเพื่อแก้ไขเพิ่มเติมรัฐธรรมนูญ</w:t>
      </w:r>
    </w:p>
    <w:p w14:paraId="37543BE9" w14:textId="77777777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before="240" w:after="0" w:line="240" w:lineRule="auto"/>
        <w:rPr>
          <w:rFonts w:ascii="TH SarabunIT๙" w:eastAsia="TH SarabunIT๙" w:hAnsi="TH SarabunIT๙" w:cs="TH SarabunIT๙"/>
          <w:b/>
          <w:bCs/>
          <w:noProof/>
          <w:sz w:val="32"/>
          <w:szCs w:val="32"/>
        </w:rPr>
      </w:pPr>
      <w:bookmarkStart w:id="20" w:name="_Toc31097220"/>
      <w:bookmarkStart w:id="21" w:name="_Toc31097298"/>
      <w:bookmarkStart w:id="22" w:name="_Toc31099073"/>
      <w:bookmarkStart w:id="23" w:name="_Toc83640591"/>
      <w:r w:rsidRPr="001B7EDA">
        <w:rPr>
          <w:rFonts w:ascii="TH SarabunIT๙" w:eastAsia="TH SarabunIT๙" w:hAnsi="TH SarabunIT๙" w:cs="TH SarabunIT๙"/>
          <w:noProof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noProof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b/>
          <w:bCs/>
          <w:noProof/>
          <w:sz w:val="32"/>
          <w:szCs w:val="32"/>
        </w:rPr>
        <w:tab/>
      </w:r>
      <w:r>
        <w:rPr>
          <w:rFonts w:ascii="TH SarabunIT๙" w:eastAsia="TH SarabunIT๙" w:hAnsi="TH SarabunIT๙" w:cs="TH SarabunIT๙"/>
          <w:b/>
          <w:bCs/>
          <w:noProof/>
          <w:sz w:val="32"/>
          <w:szCs w:val="32"/>
        </w:rPr>
        <w:t xml:space="preserve">  </w:t>
      </w:r>
      <w:r w:rsidRPr="001B7EDA">
        <w:rPr>
          <w:rFonts w:ascii="TH SarabunIT๙" w:eastAsia="TH SarabunIT๙" w:hAnsi="TH SarabunIT๙" w:cs="TH SarabunIT๙"/>
          <w:b/>
          <w:bCs/>
          <w:noProof/>
          <w:sz w:val="32"/>
          <w:szCs w:val="32"/>
          <w:cs/>
        </w:rPr>
        <w:t>2</w:t>
      </w:r>
      <w:r>
        <w:rPr>
          <w:rFonts w:ascii="TH SarabunIT๙" w:eastAsia="TH SarabunIT๙" w:hAnsi="TH SarabunIT๙" w:cs="TH SarabunIT๙" w:hint="cs"/>
          <w:b/>
          <w:bCs/>
          <w:noProof/>
          <w:sz w:val="32"/>
          <w:szCs w:val="32"/>
          <w:cs/>
        </w:rPr>
        <w:t>)</w:t>
      </w:r>
      <w:r w:rsidRPr="001B7EDA">
        <w:rPr>
          <w:rFonts w:ascii="TH SarabunIT๙" w:eastAsia="TH SarabunIT๙" w:hAnsi="TH SarabunIT๙" w:cs="TH SarabunIT๙"/>
          <w:b/>
          <w:bCs/>
          <w:noProof/>
          <w:sz w:val="32"/>
          <w:szCs w:val="32"/>
          <w:cs/>
        </w:rPr>
        <w:t xml:space="preserve"> </w:t>
      </w:r>
      <w:bookmarkStart w:id="24" w:name="_Hlk57551648"/>
      <w:r w:rsidRPr="001B7EDA">
        <w:rPr>
          <w:rFonts w:ascii="TH SarabunIT๙" w:eastAsia="TH SarabunIT๙" w:hAnsi="TH SarabunIT๙" w:cs="TH SarabunIT๙"/>
          <w:b/>
          <w:bCs/>
          <w:noProof/>
          <w:sz w:val="32"/>
          <w:szCs w:val="32"/>
          <w:cs/>
        </w:rPr>
        <w:t>นโยบายกระทรวงศึกษาธิการ ปีงบประมาณ พ.ศ.</w:t>
      </w:r>
      <w:r w:rsidRPr="001B7EDA">
        <w:rPr>
          <w:rFonts w:ascii="TH SarabunIT๙" w:eastAsia="TH SarabunIT๙" w:hAnsi="TH SarabunIT๙" w:cs="TH SarabunIT๙"/>
          <w:b/>
          <w:bCs/>
          <w:noProof/>
          <w:sz w:val="32"/>
          <w:szCs w:val="32"/>
        </w:rPr>
        <w:t xml:space="preserve"> </w:t>
      </w:r>
      <w:bookmarkEnd w:id="20"/>
      <w:bookmarkEnd w:id="21"/>
      <w:bookmarkEnd w:id="22"/>
      <w:bookmarkEnd w:id="23"/>
      <w:r w:rsidRPr="001B7EDA">
        <w:rPr>
          <w:rFonts w:ascii="TH SarabunIT๙" w:eastAsia="TH SarabunIT๙" w:hAnsi="TH SarabunIT๙" w:cs="TH SarabunIT๙"/>
          <w:b/>
          <w:bCs/>
          <w:noProof/>
          <w:sz w:val="32"/>
          <w:szCs w:val="32"/>
          <w:cs/>
        </w:rPr>
        <w:t xml:space="preserve">2566 </w:t>
      </w:r>
      <w:bookmarkEnd w:id="24"/>
    </w:p>
    <w:p w14:paraId="358B2061" w14:textId="77777777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rPr>
          <w:rFonts w:ascii="TH SarabunIT๙" w:eastAsia="TH SarabunIT๙" w:hAnsi="TH SarabunIT๙" w:cs="TH SarabunIT๙"/>
          <w:b/>
          <w:bCs/>
          <w:sz w:val="32"/>
          <w:szCs w:val="32"/>
        </w:rPr>
      </w:pP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 xml:space="preserve">  </w:t>
      </w:r>
      <w:r w:rsidRPr="001B7EDA">
        <w:rPr>
          <w:rFonts w:ascii="TH SarabunIT๙" w:eastAsia="TH SarabunIT๙" w:hAnsi="TH SarabunIT๙" w:cs="TH SarabunIT๙"/>
          <w:b/>
          <w:bCs/>
          <w:sz w:val="32"/>
          <w:szCs w:val="32"/>
        </w:rPr>
        <w:t xml:space="preserve">1. </w:t>
      </w:r>
      <w:r w:rsidRPr="001B7EDA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>การจัดการศึกษาเพื่อความปลอดภัย</w:t>
      </w:r>
    </w:p>
    <w:p w14:paraId="3565EEB3" w14:textId="2D219965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>
        <w:rPr>
          <w:rFonts w:ascii="TH SarabunIT๙" w:eastAsia="TH SarabunIT๙" w:hAnsi="TH SarabunIT๙" w:cs="TH SarabunIT๙"/>
          <w:sz w:val="32"/>
          <w:szCs w:val="32"/>
        </w:rPr>
        <w:t xml:space="preserve">  </w:t>
      </w:r>
      <w:r w:rsidRPr="001B7EDA">
        <w:rPr>
          <w:rFonts w:ascii="TH SarabunIT๙" w:eastAsia="TH SarabunIT๙" w:hAnsi="TH SarabunIT๙" w:cs="TH SarabunIT๙"/>
          <w:sz w:val="32"/>
          <w:szCs w:val="32"/>
        </w:rPr>
        <w:t>1.1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 เร่งสร้างความปลอดภัยในสถานศึกษาเพื่อเพิ่มความเชื่อมั่นของสังคม และป้องกันจากภัยคุกคามในชีวิตรูปแบบใหม่ และภัยอื่น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ๆ โดยมีการดำเนินการตามแผนและมาตรการ</w:t>
      </w:r>
      <w:r w:rsidR="00E73634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ด้านความปลอดภัยให้แก่ผู้เรียน ครู และบุคลากรในรูปแบบต่าง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ๆ อย่างเข้มข้น รวมทั้งดำเนินการศึกษา วิเคราะห์ วิจัย ติดตาม</w:t>
      </w:r>
      <w:r w:rsidRPr="001D5F04">
        <w:rPr>
          <w:rFonts w:ascii="TH SarabunIT๙" w:eastAsia="TH SarabunIT๙" w:hAnsi="TH SarabunIT๙" w:cs="TH SarabunIT๙"/>
          <w:spacing w:val="-2"/>
          <w:sz w:val="32"/>
          <w:szCs w:val="32"/>
          <w:cs/>
        </w:rPr>
        <w:t xml:space="preserve">ประเมินผลการดำเนินการและแสวงหาสถานศึกษาที่ดำเนินการได้ดีเยี่ยม </w:t>
      </w:r>
      <w:r w:rsidR="00E73634">
        <w:rPr>
          <w:rFonts w:ascii="TH SarabunIT๙" w:eastAsia="TH SarabunIT๙" w:hAnsi="TH SarabunIT๙" w:cs="TH SarabunIT๙" w:hint="cs"/>
          <w:spacing w:val="-2"/>
          <w:sz w:val="32"/>
          <w:szCs w:val="32"/>
          <w:cs/>
        </w:rPr>
        <w:t xml:space="preserve">                 </w:t>
      </w:r>
      <w:proofErr w:type="gramStart"/>
      <w:r w:rsidR="00E73634">
        <w:rPr>
          <w:rFonts w:ascii="TH SarabunIT๙" w:eastAsia="TH SarabunIT๙" w:hAnsi="TH SarabunIT๙" w:cs="TH SarabunIT๙" w:hint="cs"/>
          <w:spacing w:val="-2"/>
          <w:sz w:val="32"/>
          <w:szCs w:val="32"/>
          <w:cs/>
        </w:rPr>
        <w:t xml:space="preserve">   </w:t>
      </w:r>
      <w:r w:rsidRPr="001D5F04">
        <w:rPr>
          <w:rFonts w:ascii="TH SarabunIT๙" w:eastAsia="TH SarabunIT๙" w:hAnsi="TH SarabunIT๙" w:cs="TH SarabunIT๙"/>
          <w:spacing w:val="-2"/>
          <w:sz w:val="32"/>
          <w:szCs w:val="32"/>
          <w:cs/>
        </w:rPr>
        <w:t>(</w:t>
      </w:r>
      <w:proofErr w:type="gramEnd"/>
      <w:r w:rsidRPr="001D5F04">
        <w:rPr>
          <w:rFonts w:ascii="TH SarabunIT๙" w:eastAsia="TH SarabunIT๙" w:hAnsi="TH SarabunIT๙" w:cs="TH SarabunIT๙"/>
          <w:spacing w:val="-2"/>
          <w:sz w:val="32"/>
          <w:szCs w:val="32"/>
        </w:rPr>
        <w:t xml:space="preserve">Best Practice) </w:t>
      </w:r>
      <w:r w:rsidRPr="001D5F04">
        <w:rPr>
          <w:rFonts w:ascii="TH SarabunIT๙" w:eastAsia="TH SarabunIT๙" w:hAnsi="TH SarabunIT๙" w:cs="TH SarabunIT๙"/>
          <w:spacing w:val="-2"/>
          <w:sz w:val="32"/>
          <w:szCs w:val="32"/>
          <w:cs/>
        </w:rPr>
        <w:t>เพื่อปรับปรุง พัฒนา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และขยายผลต่อไป </w:t>
      </w:r>
    </w:p>
    <w:p w14:paraId="22830B1E" w14:textId="25567036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1B7EDA">
        <w:rPr>
          <w:rFonts w:ascii="TH SarabunIT๙" w:eastAsia="TH SarabunIT๙" w:hAnsi="TH SarabunIT๙" w:cs="TH SarabunIT๙"/>
          <w:sz w:val="32"/>
          <w:szCs w:val="32"/>
        </w:rPr>
        <w:t xml:space="preserve">  </w:t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>
        <w:rPr>
          <w:rFonts w:ascii="TH SarabunIT๙" w:eastAsia="TH SarabunIT๙" w:hAnsi="TH SarabunIT๙" w:cs="TH SarabunIT๙"/>
          <w:sz w:val="32"/>
          <w:szCs w:val="32"/>
        </w:rPr>
        <w:t xml:space="preserve">  </w:t>
      </w:r>
      <w:r w:rsidRPr="001B7EDA">
        <w:rPr>
          <w:rFonts w:ascii="TH SarabunIT๙" w:eastAsia="TH SarabunIT๙" w:hAnsi="TH SarabunIT๙" w:cs="TH SarabunIT๙"/>
          <w:sz w:val="32"/>
          <w:szCs w:val="32"/>
        </w:rPr>
        <w:t>1.2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 เร่งปลูกฝังทัศนคติ พฤติกรรม และองค์ความรู้ที่เกี่ยวข้อง โดยบูรณาการอยู่ในกระบวนการจัดการเรียนรู้ เพื่อสร้างโอกาสในการเรียนรู้และสร้างภูมิคุ้มกันควบคู่กับการใช้สื่อสังคมออนไลน์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ในเชิงบวกและสร้างสรรค์ พร้อมทั้งหาแนวทางวิธีการปกป้องคุ้มครองต่อสถานการณ์</w:t>
      </w:r>
      <w:r w:rsidR="00E73634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                   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ที่เกิดขึ้นกับผู้เรียน ครูและบุคลากรทางการศึกษา</w:t>
      </w:r>
    </w:p>
    <w:p w14:paraId="184E3952" w14:textId="3F0353AD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1B7EDA">
        <w:rPr>
          <w:rFonts w:ascii="TH SarabunIT๙" w:eastAsia="TH SarabunIT๙" w:hAnsi="TH SarabunIT๙" w:cs="TH SarabunIT๙"/>
          <w:sz w:val="32"/>
          <w:szCs w:val="32"/>
        </w:rPr>
        <w:t xml:space="preserve">    </w:t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>
        <w:rPr>
          <w:rFonts w:ascii="TH SarabunIT๙" w:eastAsia="TH SarabunIT๙" w:hAnsi="TH SarabunIT๙" w:cs="TH SarabunIT๙"/>
          <w:sz w:val="32"/>
          <w:szCs w:val="32"/>
        </w:rPr>
        <w:t xml:space="preserve">  </w:t>
      </w:r>
      <w:r w:rsidRPr="001B7EDA">
        <w:rPr>
          <w:rFonts w:ascii="TH SarabunIT๙" w:eastAsia="TH SarabunIT๙" w:hAnsi="TH SarabunIT๙" w:cs="TH SarabunIT๙"/>
          <w:sz w:val="32"/>
          <w:szCs w:val="32"/>
        </w:rPr>
        <w:t>1.3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 เสริมสร้างการรับรู้ ความเข้าใจ ความตระหนัก และส่งเสริมคุณลักษณะและพฤติกรรมที่พึงประสงค์ด้านสิ่งแวดล้อม รวมทั้งการปรับตัวรองรับการเปลี่ยนแปลงสภาพภูมิอากาศ</w:t>
      </w:r>
      <w:r w:rsidR="00E73634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              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ที่จะเกิดขึ้นในอนาคต </w:t>
      </w:r>
    </w:p>
    <w:p w14:paraId="0BF9B3D8" w14:textId="5BF767A2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1B7EDA">
        <w:rPr>
          <w:rFonts w:ascii="TH SarabunIT๙" w:eastAsia="TH SarabunIT๙" w:hAnsi="TH SarabunIT๙" w:cs="TH SarabunIT๙"/>
          <w:sz w:val="32"/>
          <w:szCs w:val="32"/>
        </w:rPr>
        <w:lastRenderedPageBreak/>
        <w:t xml:space="preserve">    </w:t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>
        <w:rPr>
          <w:rFonts w:ascii="TH SarabunIT๙" w:eastAsia="TH SarabunIT๙" w:hAnsi="TH SarabunIT๙" w:cs="TH SarabunIT๙"/>
          <w:sz w:val="32"/>
          <w:szCs w:val="32"/>
        </w:rPr>
        <w:t xml:space="preserve">  </w:t>
      </w:r>
      <w:r w:rsidRPr="001D5F04">
        <w:rPr>
          <w:rFonts w:ascii="TH SarabunIT๙" w:eastAsia="TH SarabunIT๙" w:hAnsi="TH SarabunIT๙" w:cs="TH SarabunIT๙"/>
          <w:spacing w:val="-4"/>
          <w:sz w:val="32"/>
          <w:szCs w:val="32"/>
        </w:rPr>
        <w:t>1.4</w:t>
      </w:r>
      <w:r w:rsidRPr="001D5F04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 xml:space="preserve"> เร่งพัฒนาบทบาทและภารกิจของหน่วยงานด้านความปลอดภัยที่มีอยู่ใน</w:t>
      </w:r>
      <w:r w:rsidR="00E73634">
        <w:rPr>
          <w:rFonts w:ascii="TH SarabunIT๙" w:eastAsia="TH SarabunIT๙" w:hAnsi="TH SarabunIT๙" w:cs="TH SarabunIT๙" w:hint="cs"/>
          <w:spacing w:val="-4"/>
          <w:sz w:val="32"/>
          <w:szCs w:val="32"/>
          <w:cs/>
        </w:rPr>
        <w:t xml:space="preserve">               </w:t>
      </w:r>
      <w:r w:rsidRPr="001D5F04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>ทุกหน่วยงาน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 ในสังกัดกระทรวงศึกษาธิการให้ดำเนินการอย่างคล่องตัวและมีประสิทธิภาพ   </w:t>
      </w:r>
    </w:p>
    <w:p w14:paraId="057509AA" w14:textId="77777777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b/>
          <w:bCs/>
          <w:sz w:val="32"/>
          <w:szCs w:val="32"/>
        </w:rPr>
      </w:pP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>
        <w:rPr>
          <w:rFonts w:ascii="TH SarabunIT๙" w:eastAsia="TH SarabunIT๙" w:hAnsi="TH SarabunIT๙" w:cs="TH SarabunIT๙"/>
          <w:sz w:val="32"/>
          <w:szCs w:val="32"/>
        </w:rPr>
        <w:t xml:space="preserve">  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 xml:space="preserve"> </w:t>
      </w:r>
      <w:r w:rsidRPr="001B7EDA">
        <w:rPr>
          <w:rFonts w:ascii="TH SarabunIT๙" w:eastAsia="TH SarabunIT๙" w:hAnsi="TH SarabunIT๙" w:cs="TH SarabunIT๙"/>
          <w:b/>
          <w:bCs/>
          <w:sz w:val="32"/>
          <w:szCs w:val="32"/>
        </w:rPr>
        <w:t xml:space="preserve">2. </w:t>
      </w:r>
      <w:r w:rsidRPr="001B7EDA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>การยกระดับคุณภาพการศึกษา</w:t>
      </w:r>
    </w:p>
    <w:p w14:paraId="760067F7" w14:textId="77777777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1B7EDA">
        <w:rPr>
          <w:rFonts w:ascii="TH SarabunIT๙" w:eastAsia="TH SarabunIT๙" w:hAnsi="TH SarabunIT๙" w:cs="TH SarabunIT๙"/>
          <w:sz w:val="32"/>
          <w:szCs w:val="32"/>
        </w:rPr>
        <w:tab/>
        <w:t xml:space="preserve">    </w:t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>
        <w:rPr>
          <w:rFonts w:ascii="TH SarabunIT๙" w:eastAsia="TH SarabunIT๙" w:hAnsi="TH SarabunIT๙" w:cs="TH SarabunIT๙"/>
          <w:sz w:val="32"/>
          <w:szCs w:val="32"/>
        </w:rPr>
        <w:t xml:space="preserve">  </w:t>
      </w:r>
      <w:r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>2.1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 ส่งเสริม สนับสนุนให้สถานศึกษานำหลักสูตรฐานสมรรถนะไปสู่การปฏิบัติอย่างเต็มรูปแบบเพื่อสร้างสมรรถนะที่สำคัญจำเป็นสำหรับศตวรรษที่ </w:t>
      </w:r>
      <w:r w:rsidRPr="001B7EDA">
        <w:rPr>
          <w:rFonts w:ascii="TH SarabunIT๙" w:eastAsia="TH SarabunIT๙" w:hAnsi="TH SarabunIT๙" w:cs="TH SarabunIT๙"/>
          <w:sz w:val="32"/>
          <w:szCs w:val="32"/>
        </w:rPr>
        <w:t>21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 ให้กับผู้เรียน </w:t>
      </w:r>
    </w:p>
    <w:p w14:paraId="08A16B31" w14:textId="4B162266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>2.2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 จัดการเรียนรู้ให้ผู้เรียนได้ค้นพบพรสวรรค์ ความสนใจ ความถนัดในอาชีพของตนเอง ด้วยการเรียนรู้จากการลงมือปฏิบัติจริง (</w:t>
      </w:r>
      <w:r w:rsidRPr="001B7EDA">
        <w:rPr>
          <w:rFonts w:ascii="TH SarabunIT๙" w:eastAsia="TH SarabunIT๙" w:hAnsi="TH SarabunIT๙" w:cs="TH SarabunIT๙"/>
          <w:sz w:val="32"/>
          <w:szCs w:val="32"/>
        </w:rPr>
        <w:t xml:space="preserve">Active Learning)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ทั้งในห้องเรียน </w:t>
      </w:r>
      <w:r w:rsidR="00E73634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                          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สถานประกอบการ รวมทั้งการเรียนรู้ ผ่านแพลตฟอร์มและห้องดิจิทัลให้คำปรึกษาแนะนำ </w:t>
      </w:r>
    </w:p>
    <w:p w14:paraId="3399DF0A" w14:textId="4883FC36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  <w:t>2.3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 พัฒนาและบูรณาการกระบวนการจัดการเรียนรู้และการวัดประเมินผล</w:t>
      </w:r>
      <w:r w:rsidR="00E73634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             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ฐานสมรรถนะ สู่การปฏิบัติในชั้นเรียน เพื่อสร้างความฉลาดรู้ด้านการอ่าน วิทยาศาสตร์และเทคโนโลยี </w:t>
      </w:r>
      <w:r w:rsidR="00E73634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 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สร้างตรรกะความคิดแบบเป็นเหตุเป็นผลให้นักเรียนไทยสามารถแข่งขันได้กับนานาชาติ </w:t>
      </w:r>
    </w:p>
    <w:p w14:paraId="310E4ADD" w14:textId="77777777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  <w:t>2.4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 พัฒนาทักษะดิจิทัลและภาษาคอมพิวเตอร์ (</w:t>
      </w:r>
      <w:r w:rsidRPr="001B7EDA">
        <w:rPr>
          <w:rFonts w:ascii="TH SarabunIT๙" w:eastAsia="TH SarabunIT๙" w:hAnsi="TH SarabunIT๙" w:cs="TH SarabunIT๙"/>
          <w:sz w:val="32"/>
          <w:szCs w:val="32"/>
        </w:rPr>
        <w:t xml:space="preserve">Coding)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สำหรับผู้เรียนทุกช่วงวัย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br/>
        <w:t xml:space="preserve">เพื่อรองรับการเปลี่ยนแปลงสู่สังคมดิจิทัลในโลกยุคใหม่   </w:t>
      </w:r>
    </w:p>
    <w:p w14:paraId="0C5ADE06" w14:textId="3E25CC10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  <w:t>2.5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 พัฒนารูปแบบการจัดการเรียนการสอนประวัติศาสตร์ หน้าที่พลเมืองและศีลธรรม</w:t>
      </w:r>
      <w:r w:rsidR="00E73634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ให้มีความทันสมัย น่าสนใจ เหมาะสมกับวัยของผู้เรียน ควบคู่ไปกับการเรียนรู้ประวัติศาสตร์ของท้องถิ่น</w:t>
      </w:r>
      <w:r w:rsidR="00DF3536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และการเสริมสร้างวิถีชีวิตของความเป็นพลเมืองที่เข้มแข็ง  </w:t>
      </w:r>
    </w:p>
    <w:p w14:paraId="15044893" w14:textId="460EE4AA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1B7EDA">
        <w:rPr>
          <w:rFonts w:ascii="TH SarabunIT๙" w:eastAsia="TH SarabunIT๙" w:hAnsi="TH SarabunIT๙" w:cs="TH SarabunIT๙"/>
          <w:sz w:val="32"/>
          <w:szCs w:val="32"/>
        </w:rPr>
        <w:t xml:space="preserve">    </w:t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  <w:t>2.6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 จัดการเรียนรู้ตามความสนใจรายบุคคลของผู้เรียนผ่านดิจิทัลแพลตฟอร์ม</w:t>
      </w:r>
      <w:r w:rsidR="00E73634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             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ที่หลากหลายและแพลตฟอร์มการเรียนรู้อัจฉริยะที่รวบรวมข้อมูลเกี่ยวกับกระบวนการจัดการเรียนรู้ </w:t>
      </w:r>
      <w:r w:rsidR="00DF3536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           </w:t>
      </w:r>
      <w:r w:rsidR="00E73634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สื่อการสอนคุณภาพสูงรวมทั้งมีการประเมินและพัฒนาผู้เรียน </w:t>
      </w:r>
    </w:p>
    <w:p w14:paraId="6060F250" w14:textId="4202A812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  <w:t xml:space="preserve">2.7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ส่งเสริมการให้ความรู้และทักษะด้านการเงินและการออม (</w:t>
      </w:r>
      <w:r w:rsidRPr="001B7EDA">
        <w:rPr>
          <w:rFonts w:ascii="TH SarabunIT๙" w:eastAsia="TH SarabunIT๙" w:hAnsi="TH SarabunIT๙" w:cs="TH SarabunIT๙"/>
          <w:sz w:val="32"/>
          <w:szCs w:val="32"/>
        </w:rPr>
        <w:t xml:space="preserve">Financial Literacy)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ให้กับผู้เรียน โดยบูรณาการการทำงานร่วมกับหน่วยงานที่เกี่ยวข้อง เช่น กระทรวงการคลัง </w:t>
      </w:r>
      <w:r w:rsidR="00DF3536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                   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กองทุนการออมแห่งชาติ (ก</w:t>
      </w:r>
      <w:proofErr w:type="spellStart"/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อช</w:t>
      </w:r>
      <w:proofErr w:type="spellEnd"/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.) ธนาคารกรุงศรีอยุธยา ธนาคารออมสิน สหกรณ์ ฯลฯ ผ่านกระบวนการเรียนรู้ โครงการ และกิจกรรมต่าง ๆ และการเผยแพร่สื่อแอนิเมชันรอบรู้เรื่องเงิน รวมทั้งส่งเสริมให้เกิดการลงทุนเชิงพาณิชย์เพื่อให้เกิดผลตอบแทนที่สูงขึ้น</w:t>
      </w:r>
    </w:p>
    <w:p w14:paraId="023CC8C6" w14:textId="146E0CE2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  <w:t>2.8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 ปรับโฉมศูนย์วิทยาศาสตร์และศูนย์การเรียนรู้ ให้มีรูปลักษณ์ที่ทันสมัย สวยงาม</w:t>
      </w:r>
      <w:r w:rsidR="00E73634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ร่มรื่น จูงใจ ให้เข้าไปใช้บริการ โดยมีมุมค้นหาความรู้ด้วยเทคโนโลยีทันสมัย มุมจัดกิจกรรม</w:t>
      </w:r>
      <w:r w:rsidR="00E73634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</w:t>
      </w:r>
      <w:r w:rsidR="00DF3536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                        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เชิงสร้างสรรค์</w:t>
      </w:r>
      <w:r w:rsidR="00E73634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คิดวิเคราะห์ของผู้เรียน หรือกลุ่มผู้เรียน และการร่วมกิจกรรมกับครอบครัว หรือจัดเป็นฐานการเรียนรู้ด้านต่าง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ๆ ที่ผู้เรียนและประชาชนสามารถมาลงทะเบียนเข้าร่วมกิจกรรม และได้รับเอกสารรับรองการเข้าร่วมกิจกรรม เพื่อนำไปใช้ประโยชน์ในส่วนที่เกี่ยวข้องหรือสะสมหน่วยการเรียนรู้ (</w:t>
      </w:r>
      <w:r w:rsidRPr="001B7EDA">
        <w:rPr>
          <w:rFonts w:ascii="TH SarabunIT๙" w:eastAsia="TH SarabunIT๙" w:hAnsi="TH SarabunIT๙" w:cs="TH SarabunIT๙"/>
          <w:sz w:val="32"/>
          <w:szCs w:val="32"/>
        </w:rPr>
        <w:t xml:space="preserve">Credit Bank)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ได้ รวมทั้ง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มีบริเวณพักผ่อนที่มีบริการลักษณะบ้านสวนกาแฟเพื่อการเรียนรู้ เป็นต้น </w:t>
      </w:r>
    </w:p>
    <w:p w14:paraId="70EF0202" w14:textId="77777777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  <w:t>2.9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 ส่งเสริมสนับสนุนสถานศึกษาให้มีการนำผลการทดสอบทางการศึกษาแห่งชาติไปใช้ในการวางแผนการพัฒนาการจัดการเรียนการสอน   </w:t>
      </w:r>
    </w:p>
    <w:p w14:paraId="1C2CFBC5" w14:textId="6F1171E0" w:rsidR="00C96C37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pacing w:val="-4"/>
          <w:sz w:val="32"/>
          <w:szCs w:val="32"/>
        </w:rPr>
      </w:pPr>
      <w:r w:rsidRPr="001D5F04">
        <w:rPr>
          <w:rFonts w:ascii="TH SarabunIT๙" w:eastAsia="TH SarabunIT๙" w:hAnsi="TH SarabunIT๙" w:cs="TH SarabunIT๙"/>
          <w:spacing w:val="-4"/>
          <w:sz w:val="32"/>
          <w:szCs w:val="32"/>
        </w:rPr>
        <w:t xml:space="preserve">                    </w:t>
      </w:r>
      <w:r w:rsidRPr="001D5F04">
        <w:rPr>
          <w:rFonts w:ascii="TH SarabunIT๙" w:eastAsia="TH SarabunIT๙" w:hAnsi="TH SarabunIT๙" w:cs="TH SarabunIT๙"/>
          <w:spacing w:val="-4"/>
          <w:sz w:val="32"/>
          <w:szCs w:val="32"/>
        </w:rPr>
        <w:tab/>
      </w:r>
      <w:r w:rsidRPr="001D5F04">
        <w:rPr>
          <w:rFonts w:ascii="TH SarabunIT๙" w:eastAsia="TH SarabunIT๙" w:hAnsi="TH SarabunIT๙" w:cs="TH SarabunIT๙"/>
          <w:spacing w:val="-4"/>
          <w:sz w:val="32"/>
          <w:szCs w:val="32"/>
        </w:rPr>
        <w:tab/>
        <w:t>2.10</w:t>
      </w:r>
      <w:r w:rsidRPr="001D5F04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 xml:space="preserve"> พัฒนาระบบการประเมินคุณภาพสถานศึกษาที่เน้นสมรรถนะและผลลัพธ์</w:t>
      </w:r>
      <w:r w:rsidR="00E73634">
        <w:rPr>
          <w:rFonts w:ascii="TH SarabunIT๙" w:eastAsia="TH SarabunIT๙" w:hAnsi="TH SarabunIT๙" w:cs="TH SarabunIT๙" w:hint="cs"/>
          <w:spacing w:val="-4"/>
          <w:sz w:val="32"/>
          <w:szCs w:val="32"/>
          <w:cs/>
        </w:rPr>
        <w:t xml:space="preserve">              </w:t>
      </w:r>
      <w:r w:rsidRPr="001D5F04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 xml:space="preserve">ที่ตัวผู้เรียน </w:t>
      </w:r>
    </w:p>
    <w:p w14:paraId="0B4A8BB3" w14:textId="2DA96B49" w:rsidR="00E268AB" w:rsidRDefault="00E268AB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pacing w:val="-4"/>
          <w:sz w:val="32"/>
          <w:szCs w:val="32"/>
        </w:rPr>
      </w:pPr>
    </w:p>
    <w:p w14:paraId="5785A0D1" w14:textId="3C774ED6" w:rsidR="00E268AB" w:rsidRDefault="00E268AB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pacing w:val="-4"/>
          <w:sz w:val="32"/>
          <w:szCs w:val="32"/>
        </w:rPr>
      </w:pPr>
    </w:p>
    <w:p w14:paraId="48184A93" w14:textId="77777777" w:rsidR="00E268AB" w:rsidRPr="001D5F04" w:rsidRDefault="00E268AB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pacing w:val="-4"/>
          <w:sz w:val="32"/>
          <w:szCs w:val="32"/>
        </w:rPr>
      </w:pPr>
    </w:p>
    <w:p w14:paraId="04C3747C" w14:textId="77777777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b/>
          <w:bCs/>
          <w:sz w:val="32"/>
          <w:szCs w:val="32"/>
        </w:rPr>
      </w:pPr>
      <w:r w:rsidRPr="001B7EDA">
        <w:rPr>
          <w:rFonts w:ascii="TH SarabunIT๙" w:eastAsia="TH SarabunIT๙" w:hAnsi="TH SarabunIT๙" w:cs="TH SarabunIT๙"/>
          <w:sz w:val="32"/>
          <w:szCs w:val="32"/>
        </w:rPr>
        <w:lastRenderedPageBreak/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b/>
          <w:bCs/>
          <w:sz w:val="32"/>
          <w:szCs w:val="32"/>
        </w:rPr>
        <w:t xml:space="preserve">3. </w:t>
      </w:r>
      <w:r w:rsidRPr="001B7EDA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 xml:space="preserve">การสร้างโอกาส ความเสมอภาค และความเท่าเทียมทางการศึกษาทุกช่วงวัย </w:t>
      </w:r>
    </w:p>
    <w:p w14:paraId="59586A33" w14:textId="0EA4DED1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1B7EDA">
        <w:rPr>
          <w:rFonts w:ascii="TH SarabunIT๙" w:eastAsia="TH SarabunIT๙" w:hAnsi="TH SarabunIT๙" w:cs="TH SarabunIT๙"/>
          <w:sz w:val="32"/>
          <w:szCs w:val="32"/>
        </w:rPr>
        <w:t xml:space="preserve">    </w:t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  <w:t>3.1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 พัฒนาระบบข้อมูลสารสนเทศของนักเรียนเป็นรายบุคคล เพื่อใช้เป็นฐานข้อมูลในการ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ส่งต่อไปยังสถานศึกษาในระดับที่สูงขึ้น โดยเฉพาะระดับการศึกษาภาคบังคับ</w:t>
      </w:r>
      <w:r w:rsidR="00DF3536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เพื่อป้องกัน</w:t>
      </w:r>
      <w:r w:rsidR="00DF3536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              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เด็กตกหล่นและเด็กออกกลางคัน</w:t>
      </w:r>
    </w:p>
    <w:p w14:paraId="2FEF065D" w14:textId="77777777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1B7EDA">
        <w:rPr>
          <w:rFonts w:ascii="TH SarabunIT๙" w:eastAsia="TH SarabunIT๙" w:hAnsi="TH SarabunIT๙" w:cs="TH SarabunIT๙"/>
          <w:sz w:val="32"/>
          <w:szCs w:val="32"/>
        </w:rPr>
        <w:t xml:space="preserve">    </w:t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  <w:t>3.2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 ส่งเสริมสนับสนุนให้เด็กปฐมวัยที่มีอายุตั้งแต่ </w:t>
      </w:r>
      <w:r w:rsidRPr="001B7EDA">
        <w:rPr>
          <w:rFonts w:ascii="TH SarabunIT๙" w:eastAsia="TH SarabunIT๙" w:hAnsi="TH SarabunIT๙" w:cs="TH SarabunIT๙"/>
          <w:sz w:val="32"/>
          <w:szCs w:val="32"/>
        </w:rPr>
        <w:t>3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 ปีขึ้นไปทุกคน เข้าสู่ระบบการศึกษาเพื่อรับการพัฒนาอย่างรอบด้าน มีคุณภาพ ตามศักยภาพ ตามวัยและต่อเนื่องอย่างเป็นระบบ โดยบูรณาการร่วมงานกับทุกหน่วยงานที่เกี่ยวข้อง</w:t>
      </w:r>
    </w:p>
    <w:p w14:paraId="7FD3DD78" w14:textId="3E2430D7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  <w:t>3.3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 พัฒนาข้อมูลและทางเลือกที่หลากหลายให้กับผู้เรียนกลุ่มเป้าหมายพิเศษ </w:t>
      </w:r>
      <w:r w:rsidR="00DF3536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            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และกลุ่มเปราะบาง รวมทั้งกลุ่ม </w:t>
      </w:r>
      <w:r w:rsidRPr="001B7EDA">
        <w:rPr>
          <w:rFonts w:ascii="TH SarabunIT๙" w:eastAsia="TH SarabunIT๙" w:hAnsi="TH SarabunIT๙" w:cs="TH SarabunIT๙"/>
          <w:sz w:val="32"/>
          <w:szCs w:val="32"/>
        </w:rPr>
        <w:t xml:space="preserve">NEETs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ในการเข้าถึงการศึกษา การเรียนรู้ และการฝึกอาชีพ </w:t>
      </w:r>
      <w:r w:rsidR="00DF3536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               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อย่างเท่าเทียม </w:t>
      </w:r>
    </w:p>
    <w:p w14:paraId="7DE453EE" w14:textId="347DB91D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1B7EDA">
        <w:rPr>
          <w:rFonts w:ascii="TH SarabunIT๙" w:eastAsia="TH SarabunIT๙" w:hAnsi="TH SarabunIT๙" w:cs="TH SarabunIT๙"/>
          <w:sz w:val="32"/>
          <w:szCs w:val="32"/>
        </w:rPr>
        <w:t xml:space="preserve">    </w:t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  <w:t>3.4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 พัฒนาระบบสนับสนุนการจัดการศึกษาขั้นพื้นฐานโดยครอบครัว </w:t>
      </w:r>
      <w:r w:rsidR="00E73634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               </w:t>
      </w:r>
      <w:proofErr w:type="gramStart"/>
      <w:r w:rsidR="00E73634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(</w:t>
      </w:r>
      <w:proofErr w:type="gramEnd"/>
      <w:r w:rsidRPr="001B7EDA">
        <w:rPr>
          <w:rFonts w:ascii="TH SarabunIT๙" w:eastAsia="TH SarabunIT๙" w:hAnsi="TH SarabunIT๙" w:cs="TH SarabunIT๙"/>
          <w:sz w:val="32"/>
          <w:szCs w:val="32"/>
        </w:rPr>
        <w:t xml:space="preserve">Home School)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และการเรียนรู้ที่บ้านเป็นหลัก (</w:t>
      </w:r>
      <w:r w:rsidRPr="001B7EDA">
        <w:rPr>
          <w:rFonts w:ascii="TH SarabunIT๙" w:eastAsia="TH SarabunIT๙" w:hAnsi="TH SarabunIT๙" w:cs="TH SarabunIT๙"/>
          <w:sz w:val="32"/>
          <w:szCs w:val="32"/>
        </w:rPr>
        <w:t>Home–based Learning)</w:t>
      </w:r>
    </w:p>
    <w:p w14:paraId="3B74BDBC" w14:textId="77777777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b/>
          <w:bCs/>
          <w:sz w:val="32"/>
          <w:szCs w:val="32"/>
        </w:rPr>
      </w:pP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b/>
          <w:bCs/>
          <w:sz w:val="32"/>
          <w:szCs w:val="32"/>
        </w:rPr>
        <w:tab/>
        <w:t xml:space="preserve">4. </w:t>
      </w:r>
      <w:r w:rsidRPr="001B7EDA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>การศึกษาเพื่อพัฒนาทักษะอาชีพและเพิ่มขีดความสามารถในการแข่งขัน</w:t>
      </w:r>
    </w:p>
    <w:p w14:paraId="089F9AE9" w14:textId="7486E466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  <w:t>4.1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 พัฒนาหลักสูตรอาชีวศึกษา และหลักสูตรวิชาชีพระยะสั้น แบบโมดูล (</w:t>
      </w:r>
      <w:r w:rsidRPr="001B7EDA">
        <w:rPr>
          <w:rFonts w:ascii="TH SarabunIT๙" w:eastAsia="TH SarabunIT๙" w:hAnsi="TH SarabunIT๙" w:cs="TH SarabunIT๙"/>
          <w:sz w:val="32"/>
          <w:szCs w:val="32"/>
        </w:rPr>
        <w:t xml:space="preserve">Modular System)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มีการบูรณาการวิชาสามัญและวิชาชีพในชุดวิชาชีพเดียวกัน เชื่อมโยงการจัดการอาชีวศึกษา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ทั้</w:t>
      </w:r>
      <w:proofErr w:type="spellEnd"/>
      <w:r w:rsidR="00DF3536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              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งในระบบ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นอกระบบและระบบทวิภาคี รวมทั้งการจัดการเรียนรู้แบบต่อเนื่อง (</w:t>
      </w:r>
      <w:r w:rsidRPr="001B7EDA">
        <w:rPr>
          <w:rFonts w:ascii="TH SarabunIT๙" w:eastAsia="TH SarabunIT๙" w:hAnsi="TH SarabunIT๙" w:cs="TH SarabunIT๙"/>
          <w:sz w:val="32"/>
          <w:szCs w:val="32"/>
        </w:rPr>
        <w:t xml:space="preserve">Block Course)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เพื่อสะสมหน่วยการเรียนรู้ (</w:t>
      </w:r>
      <w:r w:rsidRPr="001B7EDA">
        <w:rPr>
          <w:rFonts w:ascii="TH SarabunIT๙" w:eastAsia="TH SarabunIT๙" w:hAnsi="TH SarabunIT๙" w:cs="TH SarabunIT๙"/>
          <w:sz w:val="32"/>
          <w:szCs w:val="32"/>
        </w:rPr>
        <w:t xml:space="preserve">Credit Bank)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ร่วมมือกับสถานประกอบการในการจัดการอาชีวศึกษาอย่างเข้มข้น</w:t>
      </w:r>
      <w:r w:rsidR="00DF3536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            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เพื่อการมีงานทำ </w:t>
      </w:r>
    </w:p>
    <w:p w14:paraId="6E06864D" w14:textId="53822BFD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  <w:t>4.</w:t>
      </w:r>
      <w:r w:rsidRPr="001B7EDA">
        <w:rPr>
          <w:rFonts w:ascii="TH SarabunIT๙" w:eastAsia="TH SarabunIT๙" w:hAnsi="TH SarabunIT๙" w:cs="TH SarabunIT๙"/>
          <w:sz w:val="32"/>
          <w:szCs w:val="32"/>
        </w:rPr>
        <w:t>2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 ขับเคลื่อนการผลิตและพัฒนากำลังคนตามกรอบคุณวุฒิแห่งชาติ และยกระดับสมรรถนะกำลังคนตามกรอบคุณวุฒิอ้างอิงอาเซียน และมาตรฐานสากล รวมทั้งขับเคลื่อนความเป็นเลิศทางการอาชีวศึกษา (</w:t>
      </w:r>
      <w:r w:rsidRPr="001B7EDA">
        <w:rPr>
          <w:rFonts w:ascii="TH SarabunIT๙" w:eastAsia="TH SarabunIT๙" w:hAnsi="TH SarabunIT๙" w:cs="TH SarabunIT๙"/>
          <w:sz w:val="32"/>
          <w:szCs w:val="32"/>
        </w:rPr>
        <w:t xml:space="preserve">Excellent Center)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โดยความร่วมมือกับภาคเอกชนและสถานประกอบการในการผลิตกำลังคนที่ตอบโจทย์การพัฒนาประเทศ</w:t>
      </w:r>
    </w:p>
    <w:p w14:paraId="0B5B37E1" w14:textId="5DC9C8E9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  <w:t>4.3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 พัฒนาสมรรถนะอาชีพที่สอดคล้องกับความถนัด ความสนใจ โดยการ </w:t>
      </w:r>
      <w:r w:rsidR="00E73634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              </w:t>
      </w:r>
      <w:r w:rsidRPr="001B7EDA">
        <w:rPr>
          <w:rFonts w:ascii="TH SarabunIT๙" w:eastAsia="TH SarabunIT๙" w:hAnsi="TH SarabunIT๙" w:cs="TH SarabunIT๙"/>
          <w:sz w:val="32"/>
          <w:szCs w:val="32"/>
        </w:rPr>
        <w:t xml:space="preserve">Re-skill Up-skill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และ </w:t>
      </w:r>
      <w:r w:rsidRPr="001B7EDA">
        <w:rPr>
          <w:rFonts w:ascii="TH SarabunIT๙" w:eastAsia="TH SarabunIT๙" w:hAnsi="TH SarabunIT๙" w:cs="TH SarabunIT๙"/>
          <w:sz w:val="32"/>
          <w:szCs w:val="32"/>
        </w:rPr>
        <w:t xml:space="preserve">New skill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เพื่อให้ทุกกลุ่มเป้าหมายมีการศึกษาในระดับที่สูงขึ้น พร้อมทั้งสร้างช่องทางอาชีพ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ในรูปแบบหลากหลายให้ครอบคลุมผู้เรียนทุกกลุ่มเป้าหมาย รวมทั้งผู้สูงอายุ โดย</w:t>
      </w:r>
      <w:r w:rsidR="00DF3536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                 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มีการบูรณาการความร่วมมือระหว่างหน่วยงานที่เกี่ยวข้อง </w:t>
      </w:r>
    </w:p>
    <w:p w14:paraId="457B689D" w14:textId="0802D7D5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  <w:t>4.4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 ส่งเสริมการพัฒนาแบบทดสอบทางการศึกษาระดับชาติด้านอาชีวศึกษา </w:t>
      </w:r>
      <w:r w:rsidR="00E73634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          </w:t>
      </w:r>
      <w:proofErr w:type="gramStart"/>
      <w:r w:rsidR="00E73634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(</w:t>
      </w:r>
      <w:proofErr w:type="gramEnd"/>
      <w:r w:rsidRPr="001B7EDA">
        <w:rPr>
          <w:rFonts w:ascii="TH SarabunIT๙" w:eastAsia="TH SarabunIT๙" w:hAnsi="TH SarabunIT๙" w:cs="TH SarabunIT๙"/>
          <w:sz w:val="32"/>
          <w:szCs w:val="32"/>
        </w:rPr>
        <w:t xml:space="preserve">V-NET)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ตามสมรรถนะที่จำเป็นในการเข้าสู่อาชีพ และการนำผลการทดสอบไปใช้คัดเลือกเข้าทำงาน ศึกษาต่อ ขอรับประกาศนียบัตรมาตรฐานสมรรถนะการใช้ดิจิทัล (</w:t>
      </w:r>
      <w:r w:rsidRPr="001B7EDA">
        <w:rPr>
          <w:rFonts w:ascii="TH SarabunIT๙" w:eastAsia="TH SarabunIT๙" w:hAnsi="TH SarabunIT๙" w:cs="TH SarabunIT๙"/>
          <w:sz w:val="32"/>
          <w:szCs w:val="32"/>
        </w:rPr>
        <w:t xml:space="preserve">Digital Literacy)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การขอรับวุฒิบัตรสมรรถนะภาษาอังกฤษ (</w:t>
      </w:r>
      <w:r w:rsidRPr="001B7EDA">
        <w:rPr>
          <w:rFonts w:ascii="TH SarabunIT๙" w:eastAsia="TH SarabunIT๙" w:hAnsi="TH SarabunIT๙" w:cs="TH SarabunIT๙"/>
          <w:sz w:val="32"/>
          <w:szCs w:val="32"/>
        </w:rPr>
        <w:t xml:space="preserve">English Competency)  </w:t>
      </w:r>
    </w:p>
    <w:p w14:paraId="2A691984" w14:textId="77777777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  <w:t>4.5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 จัดตั้งศูนย์ให้คำปรึกษาการจัดตั้งธุรกิจ (ศูนย์ </w:t>
      </w:r>
      <w:proofErr w:type="spellStart"/>
      <w:r w:rsidRPr="001B7EDA">
        <w:rPr>
          <w:rFonts w:ascii="TH SarabunIT๙" w:eastAsia="TH SarabunIT๙" w:hAnsi="TH SarabunIT๙" w:cs="TH SarabunIT๙"/>
          <w:sz w:val="32"/>
          <w:szCs w:val="32"/>
        </w:rPr>
        <w:t>Start up</w:t>
      </w:r>
      <w:proofErr w:type="spellEnd"/>
      <w:r w:rsidRPr="001B7EDA">
        <w:rPr>
          <w:rFonts w:ascii="TH SarabunIT๙" w:eastAsia="TH SarabunIT๙" w:hAnsi="TH SarabunIT๙" w:cs="TH SarabunIT๙"/>
          <w:sz w:val="32"/>
          <w:szCs w:val="32"/>
        </w:rPr>
        <w:t xml:space="preserve">)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ภายใต้ศูนย์พัฒนาอาชีพและการเป็นผู้ประกอบการและพัฒนาศูนย์บ่มเพาะผู้ประกอบการอาชีวศึกษา เพื่อการส่งเสริมและพัฒนาผู้ประกอบการด้านอาชีพ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ทั้งผู้เรียนอาชีวศึกษาและประชาชนทั่วไป โดยเชื่อมโยงกับ กศน. และสถานประกอบการ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ทั้งภาครัฐและเอกชนที่สอดคล้องกับการประกอบอาชีพในวิถีชีวิตรูปแบบใหม่  </w:t>
      </w:r>
    </w:p>
    <w:p w14:paraId="1D04A590" w14:textId="5D155D7F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  <w:t>4.6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 เพิ่มบทบาทการอาชีวศึกษาในการสร้างและพัฒนาผู้ประกอบการและ</w:t>
      </w:r>
      <w:r w:rsidR="00E73634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              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กำลังแรงงานในภาคเกษตร โดยเฉพาะกลุ่มเกษตรกรอัจฉริยะ (</w:t>
      </w:r>
      <w:r w:rsidRPr="001B7EDA">
        <w:rPr>
          <w:rFonts w:ascii="TH SarabunIT๙" w:eastAsia="TH SarabunIT๙" w:hAnsi="TH SarabunIT๙" w:cs="TH SarabunIT๙"/>
          <w:sz w:val="32"/>
          <w:szCs w:val="32"/>
        </w:rPr>
        <w:t xml:space="preserve">Smart Farmer)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และกลุ่มยุวเกษตรกรอัจฉริยะ (</w:t>
      </w:r>
      <w:r w:rsidRPr="001B7EDA">
        <w:rPr>
          <w:rFonts w:ascii="TH SarabunIT๙" w:eastAsia="TH SarabunIT๙" w:hAnsi="TH SarabunIT๙" w:cs="TH SarabunIT๙"/>
          <w:sz w:val="32"/>
          <w:szCs w:val="32"/>
        </w:rPr>
        <w:t xml:space="preserve">Young Smart Farmer)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ที่สามารถรองรับการประยุกต์ใช้เทคโนโลยีสมัยใหม่ได้ </w:t>
      </w:r>
    </w:p>
    <w:p w14:paraId="56503929" w14:textId="10FBAAB9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1B7EDA">
        <w:rPr>
          <w:rFonts w:ascii="TH SarabunIT๙" w:eastAsia="TH SarabunIT๙" w:hAnsi="TH SarabunIT๙" w:cs="TH SarabunIT๙"/>
          <w:sz w:val="32"/>
          <w:szCs w:val="32"/>
        </w:rPr>
        <w:lastRenderedPageBreak/>
        <w:t xml:space="preserve">    </w:t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  <w:t>4.7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 ส่งเสริม และสนับสนุนการผลิตและพัฒนากำลังคนทุกช่วงวัยเพื่อการมีงานทำ โดยบูรณาการความร่วมมือในการจัดการศึกษาร่วมกับหน่วยงาน องค์กรทั้งภาครัฐ เอกชน ชุมชน </w:t>
      </w:r>
      <w:r w:rsidR="00DF3536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            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องค์กรปกครองส่วนท้องถิ่น และสถาบันสังคมอื่น</w:t>
      </w:r>
    </w:p>
    <w:p w14:paraId="5EADCE68" w14:textId="06BF73A7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  <w:t>4.8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 พัฒนาหลักสูตรอาชีพสำหรับกลุ่มเป้าหมายผู้อยู่นอกระบบโรงเรียน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และประชาชน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ที่สอดคล้องมาตรฐานอาชีพ เพื่อการเข้าสู่การรับรองสมรรถนะและได้รับคุณวุฒิวิชาชีพตามกรอบคุณวุฒิแห่งชาติ รวมทั้งสามารถนำผลการเรียนรู้และมวลประสบการณ์เทียบโอนเข้าสู่การสะสมหน่วยการเรียนรู้ (</w:t>
      </w:r>
      <w:r w:rsidRPr="001B7EDA">
        <w:rPr>
          <w:rFonts w:ascii="TH SarabunIT๙" w:eastAsia="TH SarabunIT๙" w:hAnsi="TH SarabunIT๙" w:cs="TH SarabunIT๙"/>
          <w:sz w:val="32"/>
          <w:szCs w:val="32"/>
        </w:rPr>
        <w:t xml:space="preserve">Credit Bank)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ได้ </w:t>
      </w:r>
    </w:p>
    <w:p w14:paraId="4CD456EE" w14:textId="21D13341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b/>
          <w:bCs/>
          <w:sz w:val="32"/>
          <w:szCs w:val="32"/>
        </w:rPr>
        <w:t xml:space="preserve">5. </w:t>
      </w:r>
      <w:r w:rsidRPr="001B7EDA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 xml:space="preserve">การส่งเสริมสนับสนุนวิชาชีพครู บุคลากรทางการศึกษาและบุคลากรสังกัดกระทรวงศึกษาธิการ    </w:t>
      </w:r>
    </w:p>
    <w:p w14:paraId="0917B890" w14:textId="096045EF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1B7EDA">
        <w:rPr>
          <w:rFonts w:ascii="TH SarabunIT๙" w:eastAsia="TH SarabunIT๙" w:hAnsi="TH SarabunIT๙" w:cs="TH SarabunIT๙"/>
          <w:sz w:val="32"/>
          <w:szCs w:val="32"/>
        </w:rPr>
        <w:t xml:space="preserve">    </w:t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  <w:t>5.1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 ส่งเสริมสนับสนุนการดำเนินการตามหลักเกณฑ์การประเมินวิทยฐานะ</w:t>
      </w:r>
      <w:r w:rsidR="00E73634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             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แนวใหม่ </w:t>
      </w:r>
      <w:r w:rsidRPr="001B7EDA">
        <w:rPr>
          <w:rFonts w:ascii="TH SarabunIT๙" w:eastAsia="TH SarabunIT๙" w:hAnsi="TH SarabunIT๙" w:cs="TH SarabunIT๙"/>
          <w:sz w:val="32"/>
          <w:szCs w:val="32"/>
        </w:rPr>
        <w:t xml:space="preserve">Performance Appraisal (PA)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โดยใช้ระบบการประเมินตำแหน่งและวิทยฐานะของข้าราชการครูและบุคลากรทางการศึกษา ระบบ </w:t>
      </w:r>
      <w:r w:rsidRPr="001B7EDA">
        <w:rPr>
          <w:rFonts w:ascii="TH SarabunIT๙" w:eastAsia="TH SarabunIT๙" w:hAnsi="TH SarabunIT๙" w:cs="TH SarabunIT๙"/>
          <w:sz w:val="32"/>
          <w:szCs w:val="32"/>
        </w:rPr>
        <w:t xml:space="preserve">Digital Performance Appraisal (DPA)  </w:t>
      </w:r>
    </w:p>
    <w:p w14:paraId="6E102674" w14:textId="07E1E26E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  <w:t>5.2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 ส่งเสริมสนับสนุนการดำเนินการพัฒนาสมรรถนะทางด้านเทคโนโลยีดิจิทัลตามกรอบ</w:t>
      </w:r>
      <w:r w:rsidRPr="00F20E24">
        <w:rPr>
          <w:rFonts w:ascii="TH SarabunIT๙" w:eastAsia="TH SarabunIT๙" w:hAnsi="TH SarabunIT๙" w:cs="TH SarabunIT๙"/>
          <w:spacing w:val="-2"/>
          <w:sz w:val="32"/>
          <w:szCs w:val="32"/>
          <w:cs/>
        </w:rPr>
        <w:t>ระดับสมรรถนะดิจิทัล (</w:t>
      </w:r>
      <w:r w:rsidRPr="00F20E24">
        <w:rPr>
          <w:rFonts w:ascii="TH SarabunIT๙" w:eastAsia="TH SarabunIT๙" w:hAnsi="TH SarabunIT๙" w:cs="TH SarabunIT๙"/>
          <w:spacing w:val="-2"/>
          <w:sz w:val="32"/>
          <w:szCs w:val="32"/>
        </w:rPr>
        <w:t xml:space="preserve">Digital Competency) </w:t>
      </w:r>
      <w:r w:rsidRPr="00F20E24">
        <w:rPr>
          <w:rFonts w:ascii="TH SarabunIT๙" w:eastAsia="TH SarabunIT๙" w:hAnsi="TH SarabunIT๙" w:cs="TH SarabunIT๙"/>
          <w:spacing w:val="-2"/>
          <w:sz w:val="32"/>
          <w:szCs w:val="32"/>
          <w:cs/>
        </w:rPr>
        <w:t>สำหรับครูและบุคลากรทางการศึกษา</w:t>
      </w:r>
      <w:r w:rsidR="00E73634">
        <w:rPr>
          <w:rFonts w:ascii="TH SarabunIT๙" w:eastAsia="TH SarabunIT๙" w:hAnsi="TH SarabunIT๙" w:cs="TH SarabunIT๙" w:hint="cs"/>
          <w:spacing w:val="-2"/>
          <w:sz w:val="32"/>
          <w:szCs w:val="32"/>
          <w:cs/>
        </w:rPr>
        <w:t xml:space="preserve">                </w:t>
      </w:r>
      <w:r w:rsidRPr="00F20E24">
        <w:rPr>
          <w:rFonts w:ascii="TH SarabunIT๙" w:eastAsia="TH SarabunIT๙" w:hAnsi="TH SarabunIT๙" w:cs="TH SarabunIT๙"/>
          <w:spacing w:val="-2"/>
          <w:sz w:val="32"/>
          <w:szCs w:val="32"/>
          <w:cs/>
        </w:rPr>
        <w:t>ระดับการศึกษาขั้นพื้นฐาน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และระดับอาชีวศึกษา </w:t>
      </w:r>
    </w:p>
    <w:p w14:paraId="7CA02E8B" w14:textId="6680DEA4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1B7EDA">
        <w:rPr>
          <w:rFonts w:ascii="TH SarabunIT๙" w:eastAsia="TH SarabunIT๙" w:hAnsi="TH SarabunIT๙" w:cs="TH SarabunIT๙"/>
          <w:sz w:val="32"/>
          <w:szCs w:val="32"/>
        </w:rPr>
        <w:t xml:space="preserve">    </w:t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  <w:t>5.3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 พัฒนาครูให้มีความพร้อมด้านวิ</w:t>
      </w:r>
      <w:r>
        <w:rPr>
          <w:rFonts w:ascii="TH SarabunIT๙" w:eastAsia="TH SarabunIT๙" w:hAnsi="TH SarabunIT๙" w:cs="TH SarabunIT๙"/>
          <w:sz w:val="32"/>
          <w:szCs w:val="32"/>
          <w:cs/>
        </w:rPr>
        <w:t xml:space="preserve">ชาการและทักษะการจัดการเรียนรู้ </w:t>
      </w:r>
      <w:r w:rsidR="00E73634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                   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การใช้เทคโนโลยีและนวัตกรรมผ่านแพลตฟอร์มออนไลน์ต่าง ๆ รวมทั้งให้เป็นผู้วางแผนเส้นทางการเรียนรู้ การประกอบอาชีพ และการดำเนินชีวิตของผู้เรียนได้ตามความสนใจและความถนัดของแต่ละบุคคล </w:t>
      </w:r>
    </w:p>
    <w:p w14:paraId="282674D2" w14:textId="71A8195B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1B7EDA">
        <w:rPr>
          <w:rFonts w:ascii="TH SarabunIT๙" w:eastAsia="TH SarabunIT๙" w:hAnsi="TH SarabunIT๙" w:cs="TH SarabunIT๙"/>
          <w:sz w:val="32"/>
          <w:szCs w:val="32"/>
        </w:rPr>
        <w:t xml:space="preserve">     </w:t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  <w:t>5.4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 </w:t>
      </w:r>
      <w:proofErr w:type="gramStart"/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พัฒนาขีดความสามารถของข้าราชการพล</w:t>
      </w:r>
      <w:r>
        <w:rPr>
          <w:rFonts w:ascii="TH SarabunIT๙" w:eastAsia="TH SarabunIT๙" w:hAnsi="TH SarabunIT๙" w:cs="TH SarabunIT๙"/>
          <w:sz w:val="32"/>
          <w:szCs w:val="32"/>
          <w:cs/>
        </w:rPr>
        <w:t xml:space="preserve">เรือนในสังกัดกระทรวงศึกษาธิการ </w:t>
      </w:r>
      <w:r w:rsidR="00DF3536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ให้มีสมรรถนะที่สอดคล้องและเหมาะสมกับการเปลี่ยนแปลงของสังคมและการเปลี่ยนแปลงของโลกอนาคต</w:t>
      </w:r>
      <w:proofErr w:type="gramEnd"/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 </w:t>
      </w:r>
    </w:p>
    <w:p w14:paraId="665C6C89" w14:textId="55136876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  <w:t>5.5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 เร่งรัดการดำเนินการแก้ไขปัญหาหนี้สินครูและบุคลากรทางการศึกษา</w:t>
      </w:r>
      <w:r w:rsidR="00E73634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                  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ทั้งระบบ ควบคู่กับการให้ความรู้ด้านการวางแผนและการสร้างวินัยด้านการเงินและการออม</w:t>
      </w:r>
    </w:p>
    <w:p w14:paraId="02BCB238" w14:textId="77777777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b/>
          <w:bCs/>
          <w:sz w:val="32"/>
          <w:szCs w:val="32"/>
        </w:rPr>
      </w:pP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b/>
          <w:bCs/>
          <w:sz w:val="32"/>
          <w:szCs w:val="32"/>
        </w:rPr>
        <w:t xml:space="preserve">6. </w:t>
      </w:r>
      <w:r w:rsidRPr="001B7EDA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>การพัฒนาระบบราชการและการบริการภาครัฐยุคดิจิทัล</w:t>
      </w:r>
    </w:p>
    <w:p w14:paraId="1C0DB7C8" w14:textId="58E1A29B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  <w:t>6.1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 ขับเคลื่อนการพัฒนาระบบราชการ ๔.๐ ด้วยนวัตกรรม และการนำเทคโนโลยีดิจิทัลมาเป็นกลไกหลักในการดำเนินงาน (</w:t>
      </w:r>
      <w:r w:rsidRPr="001B7EDA">
        <w:rPr>
          <w:rFonts w:ascii="TH SarabunIT๙" w:eastAsia="TH SarabunIT๙" w:hAnsi="TH SarabunIT๙" w:cs="TH SarabunIT๙"/>
          <w:sz w:val="32"/>
          <w:szCs w:val="32"/>
        </w:rPr>
        <w:t xml:space="preserve">Digitalize Process)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การเชื่อมโยงและแบ่งปันข้อมูล (</w:t>
      </w:r>
      <w:r w:rsidRPr="001B7EDA">
        <w:rPr>
          <w:rFonts w:ascii="TH SarabunIT๙" w:eastAsia="TH SarabunIT๙" w:hAnsi="TH SarabunIT๙" w:cs="TH SarabunIT๙"/>
          <w:sz w:val="32"/>
          <w:szCs w:val="32"/>
        </w:rPr>
        <w:t xml:space="preserve">Sharing Data)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การส่งเสริมความร่วมมือ บูรณาการกับภาคส่วนต่าง ๆ ทั้งภายในและภายนอก  </w:t>
      </w:r>
    </w:p>
    <w:p w14:paraId="5550384B" w14:textId="77777777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  <w:t>6.2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 ปรับปรุงประสิทธิภาพของเครือข่ายเทคโนโลยีสารสนเทศให้สามารถใช้งานเครือข่ายสื่อสารข้อมูลเชื่อมโยงหน่วยงานภาครัฐได้อย่างมีประสิทธิภาพ เพื่อรองรับระบบราชการ </w:t>
      </w:r>
      <w:r w:rsidRPr="001B7EDA">
        <w:rPr>
          <w:rFonts w:ascii="TH SarabunIT๙" w:eastAsia="TH SarabunIT๙" w:hAnsi="TH SarabunIT๙" w:cs="TH SarabunIT๙"/>
          <w:sz w:val="32"/>
          <w:szCs w:val="32"/>
        </w:rPr>
        <w:t>4.0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 สามารถตอบสนองความต้องการของประชาชนได้ในทุกเวลา ทุกสถานที่ ทุกอุปกรณ์และทุกช่องทาง </w:t>
      </w:r>
    </w:p>
    <w:p w14:paraId="018C6E6A" w14:textId="501101DE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1B7EDA">
        <w:rPr>
          <w:rFonts w:ascii="TH SarabunIT๙" w:eastAsia="TH SarabunIT๙" w:hAnsi="TH SarabunIT๙" w:cs="TH SarabunIT๙"/>
          <w:sz w:val="32"/>
          <w:szCs w:val="32"/>
        </w:rPr>
        <w:t xml:space="preserve">    </w:t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  <w:t>6.3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 ปรับปรุงระบบการจัดสรรงบประมาณและทรัพยากรทางการศึกษา </w:t>
      </w:r>
      <w:r w:rsidR="00E73634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               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โดยยึดหลัก</w:t>
      </w:r>
      <w:r w:rsidR="00E73634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ความจำเป็นและใช้พื้นที่เป็นฐาน ที่มุ่งเน้นการพัฒนาคุณภาพผู้เรียนเป็นสำคัญ </w:t>
      </w:r>
    </w:p>
    <w:p w14:paraId="037491D5" w14:textId="77777777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1B7EDA">
        <w:rPr>
          <w:rFonts w:ascii="TH SarabunIT๙" w:eastAsia="TH SarabunIT๙" w:hAnsi="TH SarabunIT๙" w:cs="TH SarabunIT๙"/>
          <w:sz w:val="32"/>
          <w:szCs w:val="32"/>
        </w:rPr>
        <w:t xml:space="preserve">    </w:t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  <w:t>6.4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 นำเทคโนโลยีดิจิทัลมาใช้ในระบบการคัดเลือกข้าราชการครูและบุคลากรทางการศึกษาในตำแหน่งและสายงานต่าง ๆ </w:t>
      </w:r>
    </w:p>
    <w:p w14:paraId="15FCAC99" w14:textId="66F1B348" w:rsidR="00DF3536" w:rsidRDefault="00C96C37" w:rsidP="00DF353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1B7EDA">
        <w:rPr>
          <w:rFonts w:ascii="TH SarabunIT๙" w:eastAsia="TH SarabunIT๙" w:hAnsi="TH SarabunIT๙" w:cs="TH SarabunIT๙"/>
          <w:sz w:val="32"/>
          <w:szCs w:val="32"/>
        </w:rPr>
        <w:t xml:space="preserve">    </w:t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  <w:t>6.5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 ส่งเสริมสนับสนุนการดำเนินงานของส่วนราชการให้เป็นไปตามกลไกการประเมินคุณธรรมและความโปร่งใสในการดำเนินงานของหน่วยงานภาครัฐ</w:t>
      </w:r>
      <w:bookmarkStart w:id="25" w:name="_Toc83640592"/>
      <w:bookmarkStart w:id="26" w:name="_Hlk119917694"/>
    </w:p>
    <w:p w14:paraId="287E557B" w14:textId="61E40A07" w:rsidR="00C96C37" w:rsidRPr="00DF3536" w:rsidRDefault="00DF3536" w:rsidP="00DF353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ascii="TH SarabunIT๙" w:eastAsia="TH SarabunIT๙" w:hAnsi="TH SarabunIT๙" w:cs="TH SarabunIT๙"/>
          <w:sz w:val="32"/>
          <w:szCs w:val="32"/>
        </w:rPr>
        <w:lastRenderedPageBreak/>
        <w:tab/>
      </w:r>
      <w:r>
        <w:rPr>
          <w:rFonts w:ascii="TH SarabunIT๙" w:eastAsia="TH SarabunIT๙" w:hAnsi="TH SarabunIT๙" w:cs="TH SarabunIT๙"/>
          <w:sz w:val="32"/>
          <w:szCs w:val="32"/>
        </w:rPr>
        <w:tab/>
      </w:r>
      <w:r w:rsidR="00C96C37" w:rsidRPr="00F20E24">
        <w:rPr>
          <w:rFonts w:ascii="TH SarabunIT๙" w:eastAsia="TH SarabunIT๙" w:hAnsi="TH SarabunIT๙" w:cs="TH SarabunIT๙"/>
          <w:b/>
          <w:bCs/>
          <w:sz w:val="32"/>
          <w:szCs w:val="32"/>
        </w:rPr>
        <w:t>3)</w:t>
      </w:r>
      <w:r w:rsidR="00C96C37" w:rsidRPr="00F20E24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 xml:space="preserve"> </w:t>
      </w:r>
      <w:bookmarkStart w:id="27" w:name="_Hlk57551677"/>
      <w:r w:rsidR="00C96C37" w:rsidRPr="00F20E24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 xml:space="preserve">นโยบายสำนักงานคณะกรรมการการศึกษาขั้นพื้นฐาน ปีงบประมาณ พ.ศ. </w:t>
      </w:r>
      <w:bookmarkEnd w:id="25"/>
      <w:bookmarkEnd w:id="27"/>
      <w:r w:rsidR="00C96C37" w:rsidRPr="00F20E24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>2566</w:t>
      </w:r>
    </w:p>
    <w:bookmarkEnd w:id="26"/>
    <w:p w14:paraId="11A227D7" w14:textId="77777777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b/>
          <w:bCs/>
          <w:sz w:val="32"/>
          <w:szCs w:val="32"/>
        </w:rPr>
      </w:pP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b/>
          <w:bCs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b/>
          <w:bCs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b/>
          <w:bCs/>
          <w:sz w:val="32"/>
          <w:szCs w:val="32"/>
        </w:rPr>
        <w:tab/>
        <w:t>1</w:t>
      </w:r>
      <w:r w:rsidRPr="001B7EDA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>. ด้านความปลอดภัย</w:t>
      </w:r>
    </w:p>
    <w:p w14:paraId="14DF1E44" w14:textId="77777777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  <w:t xml:space="preserve">1.1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พัฒนาสถานศึกษาให้เป็นพื้นที่ปลอดภัยของผู้เรียนทุกคน พร้อมเสริมส</w:t>
      </w:r>
      <w:r>
        <w:rPr>
          <w:rFonts w:ascii="TH SarabunIT๙" w:eastAsia="TH SarabunIT๙" w:hAnsi="TH SarabunIT๙" w:cs="TH SarabunIT๙"/>
          <w:sz w:val="32"/>
          <w:szCs w:val="32"/>
          <w:cs/>
        </w:rPr>
        <w:t>ร้างระบบและกลไกในการดูแลความปลอด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ภัยอย่างเข้มข้น ให้กับผู้เรียน ครู และบุคลากรทางการศึกษา จากโรคภัยต่าง ๆ 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ภัยพิบัติและภัยคุกคามทุกรูปแบบ</w:t>
      </w:r>
    </w:p>
    <w:p w14:paraId="4E98C68B" w14:textId="77777777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  <w:t xml:space="preserve">1.2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ส่งเสริมการจัดสภาพแวดล้อมที่เอื้อต่อการมีสุขภาวะที่ดีและเป็นมิตรกับสิ่งแวดล้อม</w:t>
      </w:r>
    </w:p>
    <w:p w14:paraId="5605AEA7" w14:textId="1A0B5DB0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F20E24">
        <w:rPr>
          <w:rFonts w:ascii="TH SarabunIT๙" w:eastAsia="TH SarabunIT๙" w:hAnsi="TH SarabunIT๙" w:cs="TH SarabunIT๙"/>
          <w:spacing w:val="-4"/>
          <w:sz w:val="32"/>
          <w:szCs w:val="32"/>
        </w:rPr>
        <w:tab/>
      </w:r>
      <w:r w:rsidRPr="00F20E24">
        <w:rPr>
          <w:rFonts w:ascii="TH SarabunIT๙" w:eastAsia="TH SarabunIT๙" w:hAnsi="TH SarabunIT๙" w:cs="TH SarabunIT๙"/>
          <w:spacing w:val="-4"/>
          <w:sz w:val="32"/>
          <w:szCs w:val="32"/>
        </w:rPr>
        <w:tab/>
      </w:r>
      <w:r w:rsidRPr="00F20E24">
        <w:rPr>
          <w:rFonts w:ascii="TH SarabunIT๙" w:eastAsia="TH SarabunIT๙" w:hAnsi="TH SarabunIT๙" w:cs="TH SarabunIT๙"/>
          <w:spacing w:val="-4"/>
          <w:sz w:val="32"/>
          <w:szCs w:val="32"/>
        </w:rPr>
        <w:tab/>
      </w:r>
      <w:r w:rsidRPr="00F20E24">
        <w:rPr>
          <w:rFonts w:ascii="TH SarabunIT๙" w:eastAsia="TH SarabunIT๙" w:hAnsi="TH SarabunIT๙" w:cs="TH SarabunIT๙"/>
          <w:spacing w:val="-4"/>
          <w:sz w:val="32"/>
          <w:szCs w:val="32"/>
        </w:rPr>
        <w:tab/>
      </w:r>
      <w:r w:rsidRPr="00F20E24">
        <w:rPr>
          <w:rFonts w:ascii="TH SarabunIT๙" w:eastAsia="TH SarabunIT๙" w:hAnsi="TH SarabunIT๙" w:cs="TH SarabunIT๙"/>
          <w:spacing w:val="-4"/>
          <w:sz w:val="32"/>
          <w:szCs w:val="32"/>
        </w:rPr>
        <w:tab/>
        <w:t xml:space="preserve">1.3 </w:t>
      </w:r>
      <w:r w:rsidRPr="00F20E24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>สร้างภูมิคุ้มกัน การรู้เท่าทันสื่อและเทคโนโลย</w:t>
      </w:r>
      <w:r w:rsidRPr="00F20E24">
        <w:rPr>
          <w:rFonts w:ascii="TH SarabunIT๙" w:eastAsia="TH SarabunIT๙" w:hAnsi="TH SarabunIT๙" w:cs="TH SarabunIT๙" w:hint="cs"/>
          <w:spacing w:val="-4"/>
          <w:sz w:val="32"/>
          <w:szCs w:val="32"/>
          <w:cs/>
        </w:rPr>
        <w:t>ี</w:t>
      </w:r>
      <w:r w:rsidRPr="00F20E24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>ในการดำเนินชีวิตวิถีใหม่</w:t>
      </w:r>
      <w:r w:rsidR="00DF3536">
        <w:rPr>
          <w:rFonts w:ascii="TH SarabunIT๙" w:eastAsia="TH SarabunIT๙" w:hAnsi="TH SarabunIT๙" w:cs="TH SarabunIT๙" w:hint="cs"/>
          <w:spacing w:val="-4"/>
          <w:sz w:val="32"/>
          <w:szCs w:val="32"/>
          <w:cs/>
        </w:rPr>
        <w:t xml:space="preserve">               </w:t>
      </w:r>
      <w:proofErr w:type="gramStart"/>
      <w:r w:rsidR="00DF3536">
        <w:rPr>
          <w:rFonts w:ascii="TH SarabunIT๙" w:eastAsia="TH SarabunIT๙" w:hAnsi="TH SarabunIT๙" w:cs="TH SarabunIT๙" w:hint="cs"/>
          <w:spacing w:val="-4"/>
          <w:sz w:val="32"/>
          <w:szCs w:val="32"/>
          <w:cs/>
        </w:rPr>
        <w:t xml:space="preserve">  </w:t>
      </w:r>
      <w:r w:rsidRPr="00F20E24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 xml:space="preserve"> (</w:t>
      </w:r>
      <w:proofErr w:type="gramEnd"/>
      <w:r w:rsidRPr="00F20E24">
        <w:rPr>
          <w:rFonts w:ascii="TH SarabunIT๙" w:eastAsia="TH SarabunIT๙" w:hAnsi="TH SarabunIT๙" w:cs="TH SarabunIT๙"/>
          <w:spacing w:val="-4"/>
          <w:sz w:val="32"/>
          <w:szCs w:val="32"/>
        </w:rPr>
        <w:t>New Normal)</w:t>
      </w:r>
      <w:r w:rsidRPr="00F20E24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 xml:space="preserve">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และชีวิตวิถีปกติต่อไป (</w:t>
      </w:r>
      <w:r w:rsidRPr="001B7EDA">
        <w:rPr>
          <w:rFonts w:ascii="TH SarabunIT๙" w:eastAsia="TH SarabunIT๙" w:hAnsi="TH SarabunIT๙" w:cs="TH SarabunIT๙"/>
          <w:sz w:val="32"/>
          <w:szCs w:val="32"/>
        </w:rPr>
        <w:t>Next Normal)</w:t>
      </w:r>
    </w:p>
    <w:p w14:paraId="330A3142" w14:textId="77777777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rPr>
          <w:rFonts w:ascii="TH SarabunIT๙" w:eastAsia="TH SarabunIT๙" w:hAnsi="TH SarabunIT๙" w:cs="TH SarabunIT๙"/>
          <w:b/>
          <w:bCs/>
          <w:sz w:val="32"/>
          <w:szCs w:val="32"/>
        </w:rPr>
      </w:pP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b/>
          <w:bCs/>
          <w:sz w:val="32"/>
          <w:szCs w:val="32"/>
        </w:rPr>
        <w:t>2.</w:t>
      </w:r>
      <w:r w:rsidRPr="001B7EDA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 xml:space="preserve"> ด้านโอกาสและการลดความเหลื่อมล้ำทางการศึกษา</w:t>
      </w:r>
    </w:p>
    <w:p w14:paraId="29107CBB" w14:textId="60F8B91D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  <w:t>2.1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 ส่งเสริม สนับสนุน ให้เด็กปฐมวัยที่มีอายุ </w:t>
      </w:r>
      <w:r w:rsidRPr="001B7EDA">
        <w:rPr>
          <w:rFonts w:ascii="TH SarabunIT๙" w:eastAsia="TH SarabunIT๙" w:hAnsi="TH SarabunIT๙" w:cs="TH SarabunIT๙"/>
          <w:sz w:val="32"/>
          <w:szCs w:val="32"/>
        </w:rPr>
        <w:t>3-6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 ปีทุกคน เข้าสู่ระบบการศึกษาสร้างสภาพแวดล้อมที่เอื้อต่อการเรียนรู้และการดูแลปกป้อง เพื่อให้มีพัฒนาการครบทุกด้าน โดยกา</w:t>
      </w:r>
      <w:r w:rsidR="00DF3536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         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รมีส่วนร่วมของหน่วยงานที่เกี่ยวข้อง</w:t>
      </w:r>
    </w:p>
    <w:p w14:paraId="788DDDE8" w14:textId="6DCA7470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  <w:t>2.2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 จัดการศึกษาให้ผู้เรียนในระดับการศึกษาชั้นพื้นฐาน ได้เข้าถึงโอกาส </w:t>
      </w:r>
      <w:r w:rsidR="00E73634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               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ความเสมอภาค และได้รับการพัฒนาให้มีสมรรถ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>น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ะสำหรับการศึกษาต่อ และการประกอบอาชีพ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>ใ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นอนาคตให้สอดคล้องกับความต้องการของตลาดงานและการพัฒนาประเทศ</w:t>
      </w:r>
    </w:p>
    <w:p w14:paraId="75871486" w14:textId="07A27F3D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  <w:t>2.3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 จัดการศึกษาให้ผู้เรียนที่มีความสามารถพิเศษ ได้รับโอกาสในการพัฒนา</w:t>
      </w:r>
      <w:r w:rsidR="00E73634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                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เต็มตามศักยภาพ</w:t>
      </w:r>
    </w:p>
    <w:p w14:paraId="5A2B53A3" w14:textId="77777777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  <w:t>2.4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 ส่งเสริมเด็กพิการและผู้ด้อยโอกาส ให้ได้รับการศึกษาที่มีคุณภาพและจัดหาทางเลือกในการเข้าถึงการเรียนรู้ การฝึกอาชีพ เพื่อให้มีทักษะในการดำเนินชีวิต สามารถพึ่งตนเองได้</w:t>
      </w:r>
    </w:p>
    <w:p w14:paraId="4B3470E7" w14:textId="6C226D5F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  <w:t>2.5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 พัฒนาระบบข้อมูลสารสนเทศของนักเรียนระดับการศึกษาขั้นพื้นฐาน</w:t>
      </w:r>
      <w:r w:rsidR="00DF3536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                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เป็นรายบุคคลเพื่อใช้เป็นฐานข้อมูลในการบริหารจัดการศึกษา โ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>ด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ยเฉพาะการดูแลและป้องกันไม่ให้นักเรียนหลุดออกจากระบบการศึกษา และช่วยเหลือเด็กตกหล่น เ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>ด็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กออกกลางคันให้กลับเข้าสู่ระบบ</w:t>
      </w:r>
    </w:p>
    <w:p w14:paraId="35DC1BD8" w14:textId="77777777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b/>
          <w:bCs/>
          <w:sz w:val="32"/>
          <w:szCs w:val="32"/>
        </w:rPr>
      </w:pP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b/>
          <w:bCs/>
          <w:sz w:val="32"/>
          <w:szCs w:val="32"/>
        </w:rPr>
        <w:t>3</w:t>
      </w:r>
      <w:r w:rsidRPr="001B7EDA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>. ด้านคุณภาพ</w:t>
      </w:r>
    </w:p>
    <w:p w14:paraId="582503B6" w14:textId="536A2157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  <w:t>3.1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 ส่งเสริม สนับสนุน สถานศึกษาที่มีความพร้อม ให้นำหลักสูตรแกนกลางการศึกษาขั้น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>พื้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นฐานที่เน้นสมรรถ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>น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ะไปใช้ตามศักยภาพชองสถานศึกษา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ให้สามารถออกแบบหลักสูตรที่เหมาะสมกับความต้องการและบริบท</w:t>
      </w:r>
    </w:p>
    <w:p w14:paraId="1F0C3995" w14:textId="63DCD346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  <w:t>3.2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 พัฒนาผู้เรียนให้เกิดสมรรถ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>น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ะที่เหมาะสมตามช่วงวัย สามารถจัดการตนเอง </w:t>
      </w:r>
      <w:r w:rsidR="00E73634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   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มีการคิดขั้นสูง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มีความสามารถในการสื่อสาร สามารถจัดระบบและกระบวนการทำงานของตนเองและร่วมกับผู้อื่น โดยใช้การรวมพลังทำงานเป็นทีม เป็นพลเมืองที่ดี มีศีลธรรม และอยู่ร่วมกับธรรมชาติและวิทยาการอย่าง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ยั่งยืน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รวมทั้งมีความจงรักภักดีต่อสถาบันหลักของชาติ ยึดมั่นการปกครองในระบอบประชาธิปไตยอันมีพระมหากษัตริย์ทรงเป็นประมุข</w:t>
      </w:r>
    </w:p>
    <w:p w14:paraId="3309C227" w14:textId="46E1063E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  <w:t>3.3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 จัดการศึกษาให้ผู้เรียนมีทักษะที่จำเป็นในศตวรรษที่ </w:t>
      </w:r>
      <w:r w:rsidRPr="001B7EDA">
        <w:rPr>
          <w:rFonts w:ascii="TH SarabunIT๙" w:eastAsia="TH SarabunIT๙" w:hAnsi="TH SarabunIT๙" w:cs="TH SarabunIT๙"/>
          <w:sz w:val="32"/>
          <w:szCs w:val="32"/>
        </w:rPr>
        <w:t>21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 นำไปสู่การมีอาชีพ </w:t>
      </w:r>
      <w:r w:rsidR="00E73634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</w:t>
      </w:r>
      <w:r w:rsidR="00DF3536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           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มีงานทำ และส่งเสริมความเป็นเลิศของผู้เรียนให้เต็มตามศักยภาพ เพื่อเพิ่มขีดความสามารถ</w:t>
      </w:r>
      <w:r w:rsidR="00E73634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                   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ในการแข่งขัน</w:t>
      </w:r>
    </w:p>
    <w:p w14:paraId="186A0E6A" w14:textId="3CD1E473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>3.4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 ส่งเสริม และพัฒนาระบบการวัดและประเมินผลคุณภาพผู้เรียน ให้ควบคู่</w:t>
      </w:r>
      <w:r w:rsidR="00E73634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           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การเรียนรู้นำไปสู่การพัฒนาการเรียนรู้และสมรรถ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>น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ะของผู้เรียนเป็นรายบุคคล รวมทั้งส่งเสริมการนำ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lastRenderedPageBreak/>
        <w:t>ระบบธนาคาร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หน่วยกิตมาใช้ในการเทียบโอนผลการเรียนรู้และประสบก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>า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รณ์ต่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>า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ง ๆ ของผู้เรียน</w:t>
      </w:r>
      <w:r w:rsidR="00E73634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            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ในสถานศึกษา</w:t>
      </w:r>
    </w:p>
    <w:p w14:paraId="37B7AD7C" w14:textId="77777777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  <w:t>3.5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 พัฒนา ส่งเสริม ผู้บริหารการศึกษา ผู้บริหารสถานศึกษา ครูและบุคลากรทางการศึกษารวมทั้งบุคลากรสังกัดสำนักงานคณะกรรมการการศึกษาขั้นพื้นฐาน ให้มีสมรรถนะตามมาตรฐานตำแหน่งและมาตรฐานวิชาชีพ</w:t>
      </w:r>
    </w:p>
    <w:p w14:paraId="1C8731A2" w14:textId="77777777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b/>
          <w:bCs/>
          <w:sz w:val="32"/>
          <w:szCs w:val="32"/>
        </w:rPr>
      </w:pPr>
      <w:r w:rsidRPr="001B7EDA">
        <w:rPr>
          <w:rFonts w:ascii="TH SarabunIT๙" w:eastAsia="TH SarabunIT๙" w:hAnsi="TH SarabunIT๙" w:cs="TH SarabunIT๙"/>
          <w:b/>
          <w:bCs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b/>
          <w:bCs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b/>
          <w:bCs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b/>
          <w:bCs/>
          <w:sz w:val="32"/>
          <w:szCs w:val="32"/>
        </w:rPr>
        <w:tab/>
        <w:t>4</w:t>
      </w:r>
      <w:r w:rsidRPr="001B7EDA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>. ด้านประสิทธิภาพ</w:t>
      </w:r>
    </w:p>
    <w:p w14:paraId="0987E78D" w14:textId="77777777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  <w:t>4.1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 เพิ่มประสิทธิภาพการบริหารจัดการศึกษา โดยการกระจายอำนาจและใช้พื้นที่เป็นฐานที่มุ่งเน้นการพัฒนาคุณภาพผู้เรียนเป็นสำคัญ ตามหลักธรรมา</w:t>
      </w:r>
      <w:proofErr w:type="spellStart"/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ภิ</w:t>
      </w:r>
      <w:proofErr w:type="spellEnd"/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บาล</w:t>
      </w:r>
    </w:p>
    <w:p w14:paraId="3DCABB94" w14:textId="1D9DCE3E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  <w:t xml:space="preserve">4.2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นำเทคโนโล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>ยีดิ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จิทัลและการจัดการฐานข้อมูล มาใช้เพิ่มประสิทธิภาพ</w:t>
      </w:r>
      <w:r w:rsidR="00E73634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                  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ในการบริหารจัดการศึกษาชั้นพื้นฐาน และการเรียนรู้ของผู้เรียน</w:t>
      </w:r>
    </w:p>
    <w:p w14:paraId="258AEED0" w14:textId="77777777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  <w:t>4.3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 ส่งเสริม สนับสนุน การพัฒนาโรงเรียนคุณภาพ ใช้พื้นที่เป็นฐาน ใช้นวัตกรรมในการ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>ขั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บเคลื่อนบริหารจัดการโดยใช้ทรัพยากรร่วมกัน และแสวงหาการมีส่วนร่วมของหน่วยงานที่เกี่ยวข้องทุกระดับเพื่อให้ประสบผลสำเร็จอย่างเป็นรูปธรรม</w:t>
      </w:r>
    </w:p>
    <w:p w14:paraId="5DF8776E" w14:textId="77777777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  <w:t xml:space="preserve">4.4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ส่งเสริม สนับสนุน การจัดการศึกษาที่มีคุณภาพในโรงเรียนที่มีวัตถุประสงค์เฉพาะโรงเรียนที่ตั้งในพื้นที่ลักษณะพิเศษ และโรงเรียนในพื้นที่นวัตกรรมการศึกษา</w:t>
      </w:r>
    </w:p>
    <w:p w14:paraId="200A96F2" w14:textId="57042793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  <w:t xml:space="preserve">4.5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เพิ่มประสิทธิภาพการประกันคุณภาพภายในของสถานศึกษา และปรับกระบวนการนิเทศ ติดตาม</w:t>
      </w:r>
      <w:r w:rsidRPr="001B7EDA">
        <w:rPr>
          <w:rFonts w:ascii="TH SarabunIT๙" w:eastAsia="TH SarabunIT๙" w:hAnsi="TH SarabunIT๙" w:cs="TH SarabunIT๙"/>
          <w:sz w:val="32"/>
          <w:szCs w:val="32"/>
        </w:rPr>
        <w:t xml:space="preserve">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และประเมินผลการศึกษา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>ขั้น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พื้นฐานให้สอดรับกับชีวิตวิถีใหม่ </w:t>
      </w:r>
      <w:r w:rsidR="00E73634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                         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(</w:t>
      </w:r>
      <w:r w:rsidRPr="001B7EDA">
        <w:rPr>
          <w:rFonts w:ascii="TH SarabunIT๙" w:eastAsia="TH SarabunIT๙" w:hAnsi="TH SarabunIT๙" w:cs="TH SarabunIT๙"/>
          <w:sz w:val="32"/>
          <w:szCs w:val="32"/>
        </w:rPr>
        <w:t>New No</w:t>
      </w:r>
      <w:r>
        <w:rPr>
          <w:rFonts w:ascii="TH SarabunIT๙" w:eastAsia="TH SarabunIT๙" w:hAnsi="TH SarabunIT๙" w:cs="TH SarabunIT๙"/>
          <w:sz w:val="32"/>
          <w:szCs w:val="32"/>
        </w:rPr>
        <w:t>rm</w:t>
      </w:r>
      <w:r w:rsidRPr="001B7EDA">
        <w:rPr>
          <w:rFonts w:ascii="TH SarabunIT๙" w:eastAsia="TH SarabunIT๙" w:hAnsi="TH SarabunIT๙" w:cs="TH SarabunIT๙"/>
          <w:sz w:val="32"/>
          <w:szCs w:val="32"/>
        </w:rPr>
        <w:t xml:space="preserve">al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และชีวิตวิถีปกติต่อไป (</w:t>
      </w:r>
      <w:r w:rsidRPr="001B7EDA">
        <w:rPr>
          <w:rFonts w:ascii="TH SarabunIT๙" w:eastAsia="TH SarabunIT๙" w:hAnsi="TH SarabunIT๙" w:cs="TH SarabunIT๙"/>
          <w:sz w:val="32"/>
          <w:szCs w:val="32"/>
        </w:rPr>
        <w:t>Next No</w:t>
      </w:r>
      <w:r>
        <w:rPr>
          <w:rFonts w:ascii="TH SarabunIT๙" w:eastAsia="TH SarabunIT๙" w:hAnsi="TH SarabunIT๙" w:cs="TH SarabunIT๙"/>
          <w:sz w:val="32"/>
          <w:szCs w:val="32"/>
        </w:rPr>
        <w:t>r</w:t>
      </w:r>
      <w:r w:rsidRPr="001B7EDA">
        <w:rPr>
          <w:rFonts w:ascii="TH SarabunIT๙" w:eastAsia="TH SarabunIT๙" w:hAnsi="TH SarabunIT๙" w:cs="TH SarabunIT๙"/>
          <w:sz w:val="32"/>
          <w:szCs w:val="32"/>
        </w:rPr>
        <w:t>mal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>)</w:t>
      </w:r>
    </w:p>
    <w:p w14:paraId="514D8F8A" w14:textId="00FF4028" w:rsidR="00C96C37" w:rsidRPr="005F3429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b/>
          <w:bCs/>
          <w:spacing w:val="-4"/>
          <w:sz w:val="32"/>
          <w:szCs w:val="32"/>
        </w:rPr>
      </w:pPr>
      <w:r w:rsidRPr="005F3429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ab/>
      </w:r>
      <w:r w:rsidRPr="005F3429">
        <w:rPr>
          <w:rFonts w:ascii="TH SarabunIT๙" w:eastAsia="TH SarabunIT๙" w:hAnsi="TH SarabunIT๙" w:cs="TH SarabunIT๙"/>
          <w:b/>
          <w:bCs/>
          <w:spacing w:val="-4"/>
          <w:sz w:val="32"/>
          <w:szCs w:val="32"/>
          <w:cs/>
        </w:rPr>
        <w:tab/>
      </w:r>
      <w:r w:rsidRPr="005F3429">
        <w:rPr>
          <w:rFonts w:ascii="TH SarabunIT๙" w:eastAsia="TH SarabunIT๙" w:hAnsi="TH SarabunIT๙" w:cs="TH SarabunIT๙"/>
          <w:b/>
          <w:bCs/>
          <w:spacing w:val="-4"/>
          <w:sz w:val="32"/>
          <w:szCs w:val="32"/>
          <w:cs/>
        </w:rPr>
        <w:tab/>
      </w:r>
      <w:r w:rsidRPr="005F3429">
        <w:rPr>
          <w:rFonts w:ascii="TH SarabunIT๙" w:eastAsia="TH SarabunIT๙" w:hAnsi="TH SarabunIT๙" w:cs="TH SarabunIT๙"/>
          <w:b/>
          <w:bCs/>
          <w:spacing w:val="-4"/>
          <w:sz w:val="32"/>
          <w:szCs w:val="32"/>
          <w:cs/>
        </w:rPr>
        <w:tab/>
        <w:t xml:space="preserve">จุดเน้นของสำนักงานคณะกรรมการการศึกษาขั้นพื้นฐาน ประจำปีงบประมาณ </w:t>
      </w:r>
      <w:r w:rsidR="00E73634">
        <w:rPr>
          <w:rFonts w:ascii="TH SarabunIT๙" w:eastAsia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                 </w:t>
      </w:r>
      <w:r w:rsidRPr="005F3429">
        <w:rPr>
          <w:rFonts w:ascii="TH SarabunIT๙" w:eastAsia="TH SarabunIT๙" w:hAnsi="TH SarabunIT๙" w:cs="TH SarabunIT๙"/>
          <w:b/>
          <w:bCs/>
          <w:spacing w:val="-4"/>
          <w:sz w:val="32"/>
          <w:szCs w:val="32"/>
          <w:cs/>
        </w:rPr>
        <w:t>พ.ศ. ๒๕๖๖</w:t>
      </w:r>
    </w:p>
    <w:p w14:paraId="278881DE" w14:textId="761BDC2F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5F3429">
        <w:rPr>
          <w:rFonts w:ascii="TH SarabunIT๙" w:eastAsia="TH SarabunIT๙" w:hAnsi="TH SarabunIT๙" w:cs="TH SarabunIT๙"/>
          <w:sz w:val="32"/>
          <w:szCs w:val="32"/>
        </w:rPr>
        <w:tab/>
      </w:r>
      <w:r w:rsidRPr="005F3429">
        <w:rPr>
          <w:rFonts w:ascii="TH SarabunIT๙" w:eastAsia="TH SarabunIT๙" w:hAnsi="TH SarabunIT๙" w:cs="TH SarabunIT๙"/>
          <w:sz w:val="32"/>
          <w:szCs w:val="32"/>
        </w:rPr>
        <w:tab/>
      </w:r>
      <w:r w:rsidRPr="005F3429">
        <w:rPr>
          <w:rFonts w:ascii="TH SarabunIT๙" w:eastAsia="TH SarabunIT๙" w:hAnsi="TH SarabunIT๙" w:cs="TH SarabunIT๙"/>
          <w:sz w:val="32"/>
          <w:szCs w:val="32"/>
        </w:rPr>
        <w:tab/>
      </w:r>
      <w:r w:rsidRPr="005F3429">
        <w:rPr>
          <w:rFonts w:ascii="TH SarabunIT๙" w:eastAsia="TH SarabunIT๙" w:hAnsi="TH SarabunIT๙" w:cs="TH SarabunIT๙"/>
          <w:sz w:val="32"/>
          <w:szCs w:val="32"/>
        </w:rPr>
        <w:tab/>
      </w:r>
      <w:r w:rsidRPr="005F3429">
        <w:rPr>
          <w:rFonts w:ascii="TH SarabunIT๙" w:eastAsia="TH SarabunIT๙" w:hAnsi="TH SarabunIT๙" w:cs="TH SarabunIT๙"/>
          <w:spacing w:val="-2"/>
          <w:sz w:val="32"/>
          <w:szCs w:val="32"/>
        </w:rPr>
        <w:t>1</w:t>
      </w:r>
      <w:r w:rsidRPr="005F3429">
        <w:rPr>
          <w:rFonts w:ascii="TH SarabunIT๙" w:eastAsia="TH SarabunIT๙" w:hAnsi="TH SarabunIT๙" w:cs="TH SarabunIT๙"/>
          <w:spacing w:val="-2"/>
          <w:sz w:val="32"/>
          <w:szCs w:val="32"/>
          <w:cs/>
        </w:rPr>
        <w:t>. เร่งแก้ปัญหากลุ่มผู้เรียนที่ได้รับผลกระทบจากสถานการณ์การแพร่ระบาดของโรค</w:t>
      </w:r>
      <w:r w:rsidR="00E73634">
        <w:rPr>
          <w:rFonts w:ascii="TH SarabunIT๙" w:eastAsia="TH SarabunIT๙" w:hAnsi="TH SarabunIT๙" w:cs="TH SarabunIT๙" w:hint="cs"/>
          <w:spacing w:val="-2"/>
          <w:sz w:val="32"/>
          <w:szCs w:val="32"/>
          <w:cs/>
        </w:rPr>
        <w:t xml:space="preserve">        </w:t>
      </w:r>
      <w:r w:rsidRPr="005F3429">
        <w:rPr>
          <w:rFonts w:ascii="TH SarabunIT๙" w:eastAsia="TH SarabunIT๙" w:hAnsi="TH SarabunIT๙" w:cs="TH SarabunIT๙"/>
          <w:spacing w:val="-2"/>
          <w:sz w:val="32"/>
          <w:szCs w:val="32"/>
          <w:cs/>
        </w:rPr>
        <w:t>โควิด-</w:t>
      </w:r>
      <w:r w:rsidRPr="005F3429">
        <w:rPr>
          <w:rFonts w:ascii="TH SarabunIT๙" w:eastAsia="TH SarabunIT๙" w:hAnsi="TH SarabunIT๙" w:cs="TH SarabunIT๙"/>
          <w:spacing w:val="-2"/>
          <w:sz w:val="32"/>
          <w:szCs w:val="32"/>
        </w:rPr>
        <w:t>19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 โดยเพิ่มโอกาสในการเข้าถึงการศึกษา ฟื้นฟูภาวะถ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>ด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ถอยทางการเรียนรู้ (</w:t>
      </w:r>
      <w:r w:rsidRPr="001B7EDA">
        <w:rPr>
          <w:rFonts w:ascii="TH SarabunIT๙" w:eastAsia="TH SarabunIT๙" w:hAnsi="TH SarabunIT๙" w:cs="TH SarabunIT๙"/>
          <w:sz w:val="32"/>
          <w:szCs w:val="32"/>
        </w:rPr>
        <w:t xml:space="preserve">Learning Loss Recovery)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ให้กับผู้เรียนทุกระดับ รวมทั้งลดความเครียดและสุขภาพจิตของผู้เรียน</w:t>
      </w:r>
    </w:p>
    <w:p w14:paraId="3AEAE83B" w14:textId="77777777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  <w:t xml:space="preserve">2.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เสริมสร้างระบบและกล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>ไ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กในการดูแลความปลอ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>ด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ภัยนักเรียน ด้วยระบบมาตรฐานความปลอดภัย กระทรวงศึกษาธิการ (</w:t>
      </w:r>
      <w:r w:rsidRPr="001B7EDA">
        <w:rPr>
          <w:rFonts w:ascii="TH SarabunIT๙" w:eastAsia="TH SarabunIT๙" w:hAnsi="TH SarabunIT๙" w:cs="TH SarabunIT๙"/>
          <w:sz w:val="32"/>
          <w:szCs w:val="32"/>
        </w:rPr>
        <w:t>MOE Safety Platform)</w:t>
      </w:r>
    </w:p>
    <w:p w14:paraId="60DBFD51" w14:textId="04728EF7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  <w:t>3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. ส่งเสริมให้เด็กปฐมวัยที่มีอายุ </w:t>
      </w:r>
      <w:r w:rsidRPr="001B7EDA">
        <w:rPr>
          <w:rFonts w:ascii="TH SarabunIT๙" w:eastAsia="TH SarabunIT๙" w:hAnsi="TH SarabunIT๙" w:cs="TH SarabunIT๙"/>
          <w:sz w:val="32"/>
          <w:szCs w:val="32"/>
        </w:rPr>
        <w:t>3-6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 ปี และผู้เรียนระดับการศึกษาขั้นพื้นฐานเข้าถึงโอกาสทางการศึกษา และป้องกันการหลุดออกจากระบบ รวมทั้งช่วยเหลือเ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>ด็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กตกหล่น </w:t>
      </w:r>
      <w:r w:rsidR="00E73634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                            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เ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>ด็</w:t>
      </w:r>
      <w:r>
        <w:rPr>
          <w:rFonts w:ascii="TH SarabunIT๙" w:eastAsia="TH SarabunIT๙" w:hAnsi="TH SarabunIT๙" w:cs="TH SarabunIT๙"/>
          <w:sz w:val="32"/>
          <w:szCs w:val="32"/>
          <w:cs/>
        </w:rPr>
        <w:t>กออกกลางคันและเด็กพิการที่ค้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นพบจากการปักหมุดบ้านเ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>ด็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กพิการให้กลับเข้าสู่ระบบการศึกษา</w:t>
      </w:r>
    </w:p>
    <w:p w14:paraId="7291FD1D" w14:textId="77777777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  <w:t>4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. พัฒนาหลักสูตรสถา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>น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ศึกษาที่เน้นสมรรถ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>น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ะและการจัดทำกรอบหลักสูตร รวมทั้งจัดกระบวนการเรียนรู้ทางประวัติศาสตร์ หน้าที่พลเมืองและศีลธรรม ให้เหมาะสมตามวัยของผู้เรียน</w:t>
      </w:r>
    </w:p>
    <w:p w14:paraId="65A848EE" w14:textId="7E26651E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  <w:t>5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. จัดการอบรมครูโดยใช้พื้นที่เป็นฐาน </w:t>
      </w:r>
      <w:proofErr w:type="gramStart"/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ควบคู่กับการให้ความรู้ด้านการวางแผนและ</w:t>
      </w:r>
      <w:r w:rsidR="00DF3536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การสร้างวินัยด้านการเงินและการออม</w:t>
      </w:r>
      <w:proofErr w:type="gramEnd"/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 xml:space="preserve"> เพื่อแก้ไขปัญหาหนี้สินครู</w:t>
      </w:r>
    </w:p>
    <w:p w14:paraId="0402B4FF" w14:textId="3A7496FC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>6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. ส่งเสริมการจัดการเรียนรู้ ผ่านกระบวนการเรียนการสอนที่เน้นให้ผู้เรียนมีส่วนร่วมและมีปฏิสัมพันธ์กับกิจก</w:t>
      </w:r>
      <w:r>
        <w:rPr>
          <w:rFonts w:ascii="TH SarabunIT๙" w:eastAsia="TH SarabunIT๙" w:hAnsi="TH SarabunIT๙" w:cs="TH SarabunIT๙"/>
          <w:sz w:val="32"/>
          <w:szCs w:val="32"/>
          <w:cs/>
        </w:rPr>
        <w:t>รรมการเรียนรู้ผ่านการปฏิบัติที่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หลากหลายรูปแบบ (</w:t>
      </w:r>
      <w:r w:rsidRPr="001B7EDA">
        <w:rPr>
          <w:rFonts w:ascii="TH SarabunIT๙" w:eastAsia="TH SarabunIT๙" w:hAnsi="TH SarabunIT๙" w:cs="TH SarabunIT๙"/>
          <w:sz w:val="32"/>
          <w:szCs w:val="32"/>
        </w:rPr>
        <w:t xml:space="preserve">Active </w:t>
      </w:r>
      <w:proofErr w:type="gramStart"/>
      <w:r w:rsidRPr="001B7EDA">
        <w:rPr>
          <w:rFonts w:ascii="TH SarabunIT๙" w:eastAsia="TH SarabunIT๙" w:hAnsi="TH SarabunIT๙" w:cs="TH SarabunIT๙"/>
          <w:sz w:val="32"/>
          <w:szCs w:val="32"/>
        </w:rPr>
        <w:t>Lea</w:t>
      </w:r>
      <w:r>
        <w:rPr>
          <w:rFonts w:ascii="TH SarabunIT๙" w:eastAsia="TH SarabunIT๙" w:hAnsi="TH SarabunIT๙" w:cs="TH SarabunIT๙"/>
          <w:sz w:val="32"/>
          <w:szCs w:val="32"/>
        </w:rPr>
        <w:t>rn</w:t>
      </w:r>
      <w:r w:rsidRPr="001B7EDA">
        <w:rPr>
          <w:rFonts w:ascii="TH SarabunIT๙" w:eastAsia="TH SarabunIT๙" w:hAnsi="TH SarabunIT๙" w:cs="TH SarabunIT๙"/>
          <w:sz w:val="32"/>
          <w:szCs w:val="32"/>
        </w:rPr>
        <w:t xml:space="preserve">ing) </w:t>
      </w:r>
      <w:r w:rsidR="00E73634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</w:t>
      </w:r>
      <w:proofErr w:type="gramEnd"/>
      <w:r w:rsidR="00E73634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             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มีการวัดและประเมินผลในชั้นเรียน เพื่อพัฒนาการเรียนรู้และสมรรถ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>น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ะของผู้เรียน (</w:t>
      </w:r>
      <w:r w:rsidRPr="001B7EDA">
        <w:rPr>
          <w:rFonts w:ascii="TH SarabunIT๙" w:eastAsia="TH SarabunIT๙" w:hAnsi="TH SarabunIT๙" w:cs="TH SarabunIT๙"/>
          <w:sz w:val="32"/>
          <w:szCs w:val="32"/>
        </w:rPr>
        <w:t>Assessment for Lea</w:t>
      </w:r>
      <w:r>
        <w:rPr>
          <w:rFonts w:ascii="TH SarabunIT๙" w:eastAsia="TH SarabunIT๙" w:hAnsi="TH SarabunIT๙" w:cs="TH SarabunIT๙"/>
          <w:sz w:val="32"/>
          <w:szCs w:val="32"/>
        </w:rPr>
        <w:t xml:space="preserve">rning)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ทุกระดับ</w:t>
      </w:r>
    </w:p>
    <w:p w14:paraId="76E648A4" w14:textId="49E5ECBB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lastRenderedPageBreak/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>7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. ยกระดับคุณภาพของนักเรียนประจำพักนอน สำห</w:t>
      </w:r>
      <w:r>
        <w:rPr>
          <w:rFonts w:ascii="TH SarabunIT๙" w:eastAsia="TH SarabunIT๙" w:hAnsi="TH SarabunIT๙" w:cs="TH SarabunIT๙"/>
          <w:sz w:val="32"/>
          <w:szCs w:val="32"/>
          <w:cs/>
        </w:rPr>
        <w:t xml:space="preserve">รับโรงเรียนที่อยู่ในพื้นที่สูง 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ห่าง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>ไ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กลและถิ่นทุรกันดาร</w:t>
      </w:r>
    </w:p>
    <w:p w14:paraId="7B7DA9A5" w14:textId="77777777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  <w:t xml:space="preserve">8. </w:t>
      </w:r>
      <w:r>
        <w:rPr>
          <w:rFonts w:ascii="TH SarabunIT๙" w:eastAsia="TH SarabunIT๙" w:hAnsi="TH SarabunIT๙" w:cs="TH SarabunIT๙"/>
          <w:sz w:val="32"/>
          <w:szCs w:val="32"/>
          <w:cs/>
        </w:rPr>
        <w:t>มุ่งเน้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นการใช้เทคโนโลยีดิจิทัลเพื่อการเรียนรู้ทุกระดับ</w:t>
      </w:r>
    </w:p>
    <w:p w14:paraId="1EE218B4" w14:textId="77777777" w:rsidR="00C96C37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>9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. เพิ่มประสิทธิภาพการบริหารจัดการศึกษา โดยการกระจายอำนาจและใช้พื้นที่เป็นฐานเพื่อ</w:t>
      </w:r>
      <w:r w:rsidRPr="005F3429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>สร้างความเข้มแข็ง โ</w:t>
      </w:r>
      <w:r w:rsidRPr="005F3429">
        <w:rPr>
          <w:rFonts w:ascii="TH SarabunIT๙" w:eastAsia="TH SarabunIT๙" w:hAnsi="TH SarabunIT๙" w:cs="TH SarabunIT๙" w:hint="cs"/>
          <w:spacing w:val="-4"/>
          <w:sz w:val="32"/>
          <w:szCs w:val="32"/>
          <w:cs/>
        </w:rPr>
        <w:t>ด</w:t>
      </w:r>
      <w:r w:rsidRPr="005F3429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>ยการจัดสรรกรอบวงเงินงบประมาณ (</w:t>
      </w:r>
      <w:r w:rsidRPr="005F3429">
        <w:rPr>
          <w:rFonts w:ascii="TH SarabunIT๙" w:eastAsia="TH SarabunIT๙" w:hAnsi="TH SarabunIT๙" w:cs="TH SarabunIT๙"/>
          <w:spacing w:val="-4"/>
          <w:sz w:val="32"/>
          <w:szCs w:val="32"/>
        </w:rPr>
        <w:t xml:space="preserve">Block Grant) </w:t>
      </w:r>
      <w:r w:rsidRPr="005F3429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>ตามหลักธรรมา</w:t>
      </w:r>
      <w:proofErr w:type="spellStart"/>
      <w:r w:rsidRPr="005F3429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>ภิ</w:t>
      </w:r>
      <w:proofErr w:type="spellEnd"/>
      <w:r w:rsidRPr="005F3429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>บาล ให้กับสำนักงาน</w:t>
      </w:r>
      <w:r w:rsidRPr="001B7EDA">
        <w:rPr>
          <w:rFonts w:ascii="TH SarabunIT๙" w:eastAsia="TH SarabunIT๙" w:hAnsi="TH SarabunIT๙" w:cs="TH SarabunIT๙"/>
          <w:sz w:val="32"/>
          <w:szCs w:val="32"/>
          <w:cs/>
        </w:rPr>
        <w:t>เขตพื้นที่การศึกษาและสถานศึกษา</w:t>
      </w:r>
    </w:p>
    <w:p w14:paraId="62DA6B4F" w14:textId="77777777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before="240" w:after="0" w:line="240" w:lineRule="auto"/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</w:pP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DA">
        <w:rPr>
          <w:rFonts w:ascii="TH SarabunIT๙" w:eastAsia="TH SarabunIT๙" w:hAnsi="TH SarabunIT๙" w:cs="TH SarabunIT๙"/>
          <w:b/>
          <w:bCs/>
          <w:sz w:val="32"/>
          <w:szCs w:val="32"/>
        </w:rPr>
        <w:t>4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)</w:t>
      </w:r>
      <w:r w:rsidRPr="001B7EDA">
        <w:rPr>
          <w:rFonts w:ascii="TH SarabunIT๙" w:eastAsia="TH SarabunIT๙" w:hAnsi="TH SarabunIT๙" w:cs="TH SarabunIT๙"/>
          <w:b/>
          <w:bCs/>
          <w:sz w:val="32"/>
          <w:szCs w:val="32"/>
        </w:rPr>
        <w:t xml:space="preserve"> </w:t>
      </w:r>
      <w:r w:rsidRPr="001B7EDA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>นโยบายเร่งด่วนสำนักงานคณะกรรมการการศึกษาขั้นพื้นฐาน</w:t>
      </w:r>
    </w:p>
    <w:p w14:paraId="70539F32" w14:textId="77777777" w:rsidR="00C96C37" w:rsidRPr="001B7E15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1B7E15">
        <w:rPr>
          <w:rFonts w:ascii="TH SarabunIT๙" w:eastAsia="TH SarabunIT๙" w:hAnsi="TH SarabunIT๙" w:cs="TH SarabunIT๙"/>
          <w:sz w:val="36"/>
          <w:szCs w:val="32"/>
          <w:cs/>
        </w:rPr>
        <w:tab/>
      </w:r>
      <w:r w:rsidRPr="001B7E15">
        <w:rPr>
          <w:rFonts w:ascii="TH SarabunIT๙" w:eastAsia="TH SarabunIT๙" w:hAnsi="TH SarabunIT๙" w:cs="TH SarabunIT๙"/>
          <w:sz w:val="36"/>
          <w:szCs w:val="32"/>
          <w:cs/>
        </w:rPr>
        <w:tab/>
      </w:r>
      <w:r w:rsidRPr="001B7E15">
        <w:rPr>
          <w:rFonts w:ascii="TH SarabunIT๙" w:eastAsia="TH SarabunIT๙" w:hAnsi="TH SarabunIT๙" w:cs="TH SarabunIT๙"/>
          <w:sz w:val="36"/>
          <w:szCs w:val="32"/>
          <w:cs/>
        </w:rPr>
        <w:tab/>
      </w:r>
      <w:r w:rsidRPr="001B7E15">
        <w:rPr>
          <w:rFonts w:ascii="TH SarabunIT๙" w:eastAsia="TH SarabunIT๙" w:hAnsi="TH SarabunIT๙" w:cs="TH SarabunIT๙"/>
          <w:sz w:val="36"/>
          <w:szCs w:val="32"/>
          <w:cs/>
        </w:rPr>
        <w:tab/>
      </w:r>
      <w:r w:rsidRPr="001B7E15">
        <w:rPr>
          <w:rFonts w:ascii="TH SarabunIT๙" w:eastAsia="TH SarabunIT๙" w:hAnsi="TH SarabunIT๙" w:cs="TH SarabunIT๙"/>
          <w:sz w:val="32"/>
          <w:szCs w:val="32"/>
          <w:cs/>
        </w:rPr>
        <w:t xml:space="preserve">1. 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>การนำ</w:t>
      </w:r>
      <w:r w:rsidRPr="001B7E15">
        <w:rPr>
          <w:rFonts w:ascii="TH SarabunIT๙" w:eastAsia="TH SarabunIT๙" w:hAnsi="TH SarabunIT๙" w:cs="TH SarabunIT๙"/>
          <w:sz w:val="32"/>
          <w:szCs w:val="32"/>
          <w:cs/>
        </w:rPr>
        <w:t>พระบรมราโชบาย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>ของ</w:t>
      </w:r>
      <w:r w:rsidRPr="001B7E15">
        <w:rPr>
          <w:rFonts w:ascii="TH SarabunIT๙" w:eastAsia="TH SarabunIT๙" w:hAnsi="TH SarabunIT๙" w:cs="TH SarabunIT๙"/>
          <w:sz w:val="32"/>
          <w:szCs w:val="32"/>
          <w:cs/>
        </w:rPr>
        <w:t xml:space="preserve">ในหลวงรัชกาลที่ 10 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>สู่การปฏิบัติ</w:t>
      </w:r>
      <w:r w:rsidRPr="001B7E15">
        <w:rPr>
          <w:rFonts w:ascii="TH SarabunIT๙" w:eastAsia="TH SarabunIT๙" w:hAnsi="TH SarabunIT๙" w:cs="TH SarabunIT๙"/>
          <w:sz w:val="32"/>
          <w:szCs w:val="32"/>
          <w:cs/>
        </w:rPr>
        <w:t xml:space="preserve"> </w:t>
      </w:r>
    </w:p>
    <w:p w14:paraId="530F37C6" w14:textId="77777777" w:rsidR="00C96C37" w:rsidRPr="001B7E15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1B7E15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15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15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15">
        <w:rPr>
          <w:rFonts w:ascii="TH SarabunIT๙" w:eastAsia="TH SarabunIT๙" w:hAnsi="TH SarabunIT๙" w:cs="TH SarabunIT๙"/>
          <w:sz w:val="32"/>
          <w:szCs w:val="32"/>
        </w:rPr>
        <w:tab/>
        <w:t xml:space="preserve">2. 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>การดำเนินการด้าน</w:t>
      </w:r>
      <w:r w:rsidRPr="001B7E15">
        <w:rPr>
          <w:rFonts w:ascii="TH SarabunIT๙" w:eastAsia="TH SarabunIT๙" w:hAnsi="TH SarabunIT๙" w:cs="TH SarabunIT๙"/>
          <w:sz w:val="32"/>
          <w:szCs w:val="32"/>
          <w:cs/>
        </w:rPr>
        <w:t>ประวัติศาสตร์ หน้าที่พลเมือง คุณธรรม จริยธรรม</w:t>
      </w:r>
    </w:p>
    <w:p w14:paraId="09DB9574" w14:textId="77777777" w:rsidR="00C96C37" w:rsidRPr="001B7E15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1B7E15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15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15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15">
        <w:rPr>
          <w:rFonts w:ascii="TH SarabunIT๙" w:eastAsia="TH SarabunIT๙" w:hAnsi="TH SarabunIT๙" w:cs="TH SarabunIT๙"/>
          <w:sz w:val="32"/>
          <w:szCs w:val="32"/>
          <w:cs/>
        </w:rPr>
        <w:tab/>
        <w:t xml:space="preserve">3. การศึกษากับการพัฒนาประชาธิปไตย 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>โดยเน้นการดำเนินงานร่วมกับ</w:t>
      </w:r>
      <w:r w:rsidRPr="001B7E15">
        <w:rPr>
          <w:rFonts w:ascii="TH SarabunIT๙" w:eastAsia="TH SarabunIT๙" w:hAnsi="TH SarabunIT๙" w:cs="TH SarabunIT๙"/>
          <w:sz w:val="32"/>
          <w:szCs w:val="32"/>
          <w:cs/>
        </w:rPr>
        <w:t>สภานักเรียน</w:t>
      </w:r>
    </w:p>
    <w:p w14:paraId="4801338B" w14:textId="77777777" w:rsidR="00C96C37" w:rsidRPr="001B7E15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1B7E15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15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15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15">
        <w:rPr>
          <w:rFonts w:ascii="TH SarabunIT๙" w:eastAsia="TH SarabunIT๙" w:hAnsi="TH SarabunIT๙" w:cs="TH SarabunIT๙"/>
          <w:sz w:val="32"/>
          <w:szCs w:val="32"/>
          <w:cs/>
        </w:rPr>
        <w:tab/>
        <w:t>4. การจัดการศึกษาปฐมวัย</w:t>
      </w:r>
    </w:p>
    <w:p w14:paraId="7123425F" w14:textId="77777777" w:rsidR="00C96C37" w:rsidRPr="00FB21EC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1B7E15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15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15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15">
        <w:rPr>
          <w:rFonts w:ascii="TH SarabunIT๙" w:eastAsia="TH SarabunIT๙" w:hAnsi="TH SarabunIT๙" w:cs="TH SarabunIT๙"/>
          <w:sz w:val="32"/>
          <w:szCs w:val="32"/>
          <w:cs/>
        </w:rPr>
        <w:tab/>
        <w:t>5.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การพัฒนาการเรียนการสอน</w:t>
      </w:r>
      <w:r w:rsidRPr="001B7E15">
        <w:rPr>
          <w:rFonts w:ascii="TH SarabunIT๙" w:eastAsia="TH SarabunIT๙" w:hAnsi="TH SarabunIT๙" w:cs="TH SarabunIT๙"/>
          <w:sz w:val="32"/>
          <w:szCs w:val="32"/>
          <w:cs/>
        </w:rPr>
        <w:t xml:space="preserve"> </w:t>
      </w:r>
      <w:r w:rsidRPr="001B7E15">
        <w:rPr>
          <w:rFonts w:ascii="TH SarabunIT๙" w:eastAsia="TH SarabunIT๙" w:hAnsi="TH SarabunIT๙" w:cs="TH SarabunIT๙"/>
          <w:sz w:val="32"/>
          <w:szCs w:val="32"/>
        </w:rPr>
        <w:t>Active Learning</w:t>
      </w:r>
      <w:r>
        <w:rPr>
          <w:rFonts w:ascii="TH SarabunIT๙" w:eastAsia="TH SarabunIT๙" w:hAnsi="TH SarabunIT๙" w:cs="TH SarabunIT๙"/>
          <w:sz w:val="32"/>
          <w:szCs w:val="32"/>
        </w:rPr>
        <w:t xml:space="preserve"> 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ให้สอดคล้องกับ </w:t>
      </w:r>
      <w:r>
        <w:rPr>
          <w:rFonts w:ascii="TH SarabunIT๙" w:eastAsia="TH SarabunIT๙" w:hAnsi="TH SarabunIT๙" w:cs="TH SarabunIT๙"/>
          <w:sz w:val="32"/>
          <w:szCs w:val="32"/>
        </w:rPr>
        <w:t>BIG ROCK</w:t>
      </w:r>
    </w:p>
    <w:p w14:paraId="70B61F69" w14:textId="77777777" w:rsidR="00C96C37" w:rsidRPr="001B7E15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1B7E15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15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15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1B7E15">
        <w:rPr>
          <w:rFonts w:ascii="TH SarabunIT๙" w:eastAsia="TH SarabunIT๙" w:hAnsi="TH SarabunIT๙" w:cs="TH SarabunIT๙"/>
          <w:sz w:val="32"/>
          <w:szCs w:val="32"/>
          <w:cs/>
        </w:rPr>
        <w:tab/>
        <w:t xml:space="preserve">6. 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>การดำเนินการ</w:t>
      </w:r>
      <w:r w:rsidRPr="001B7E15">
        <w:rPr>
          <w:rFonts w:ascii="TH SarabunIT๙" w:eastAsia="TH SarabunIT๙" w:hAnsi="TH SarabunIT๙" w:cs="TH SarabunIT๙"/>
          <w:sz w:val="32"/>
          <w:szCs w:val="32"/>
          <w:cs/>
        </w:rPr>
        <w:t>พาน้องกลับมาเรียน</w:t>
      </w:r>
    </w:p>
    <w:p w14:paraId="15DFE460" w14:textId="77777777" w:rsidR="00C96C37" w:rsidRPr="001B7E15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1B7E15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15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15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15">
        <w:rPr>
          <w:rFonts w:ascii="TH SarabunIT๙" w:eastAsia="TH SarabunIT๙" w:hAnsi="TH SarabunIT๙" w:cs="TH SarabunIT๙"/>
          <w:sz w:val="32"/>
          <w:szCs w:val="32"/>
        </w:rPr>
        <w:tab/>
        <w:t xml:space="preserve">7. 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>การดำเนินการ</w:t>
      </w:r>
      <w:r w:rsidRPr="001B7E15">
        <w:rPr>
          <w:rFonts w:ascii="TH SarabunIT๙" w:eastAsia="TH SarabunIT๙" w:hAnsi="TH SarabunIT๙" w:cs="TH SarabunIT๙"/>
          <w:sz w:val="32"/>
          <w:szCs w:val="32"/>
          <w:cs/>
        </w:rPr>
        <w:t>โรงเรียนคุณภาพ</w:t>
      </w:r>
    </w:p>
    <w:p w14:paraId="4948F9A3" w14:textId="77777777" w:rsidR="00C96C37" w:rsidRPr="001B7E15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1B7E15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15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15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15">
        <w:rPr>
          <w:rFonts w:ascii="TH SarabunIT๙" w:eastAsia="TH SarabunIT๙" w:hAnsi="TH SarabunIT๙" w:cs="TH SarabunIT๙"/>
          <w:sz w:val="32"/>
          <w:szCs w:val="32"/>
        </w:rPr>
        <w:tab/>
        <w:t xml:space="preserve">8. 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การดำเนินการ </w:t>
      </w:r>
      <w:r>
        <w:rPr>
          <w:rFonts w:ascii="TH SarabunIT๙" w:eastAsia="TH SarabunIT๙" w:hAnsi="TH SarabunIT๙" w:cs="TH SarabunIT๙"/>
          <w:sz w:val="32"/>
          <w:szCs w:val="32"/>
        </w:rPr>
        <w:t xml:space="preserve">Learning loss 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ให้สอดคล้องกับ </w:t>
      </w:r>
      <w:r>
        <w:rPr>
          <w:rFonts w:ascii="TH SarabunIT๙" w:eastAsia="TH SarabunIT๙" w:hAnsi="TH SarabunIT๙" w:cs="TH SarabunIT๙"/>
          <w:sz w:val="32"/>
          <w:szCs w:val="32"/>
        </w:rPr>
        <w:t>UNESCO</w:t>
      </w:r>
    </w:p>
    <w:p w14:paraId="0F9DB5FD" w14:textId="77777777" w:rsidR="00C96C37" w:rsidRPr="001B7E15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1B7E15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15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15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15">
        <w:rPr>
          <w:rFonts w:ascii="TH SarabunIT๙" w:eastAsia="TH SarabunIT๙" w:hAnsi="TH SarabunIT๙" w:cs="TH SarabunIT๙"/>
          <w:sz w:val="32"/>
          <w:szCs w:val="32"/>
        </w:rPr>
        <w:tab/>
        <w:t xml:space="preserve">9. 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การประกันคุณภาพ </w:t>
      </w:r>
      <w:r w:rsidRPr="001B7E15">
        <w:rPr>
          <w:rFonts w:ascii="TH SarabunIT๙" w:eastAsia="TH SarabunIT๙" w:hAnsi="TH SarabunIT๙" w:cs="TH SarabunIT๙"/>
          <w:sz w:val="32"/>
          <w:szCs w:val="32"/>
        </w:rPr>
        <w:t xml:space="preserve">RT NT O-Net </w:t>
      </w:r>
    </w:p>
    <w:p w14:paraId="305B613C" w14:textId="77777777" w:rsidR="00C96C37" w:rsidRPr="001B7E15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1B7E15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15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15">
        <w:rPr>
          <w:rFonts w:ascii="TH SarabunIT๙" w:eastAsia="TH SarabunIT๙" w:hAnsi="TH SarabunIT๙" w:cs="TH SarabunIT๙"/>
          <w:sz w:val="32"/>
          <w:szCs w:val="32"/>
        </w:rPr>
        <w:tab/>
      </w:r>
      <w:r w:rsidRPr="001B7E15">
        <w:rPr>
          <w:rFonts w:ascii="TH SarabunIT๙" w:eastAsia="TH SarabunIT๙" w:hAnsi="TH SarabunIT๙" w:cs="TH SarabunIT๙"/>
          <w:sz w:val="32"/>
          <w:szCs w:val="32"/>
        </w:rPr>
        <w:tab/>
        <w:t xml:space="preserve">10. 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>การดำเนินการด้าน</w:t>
      </w:r>
      <w:r w:rsidRPr="001B7E15">
        <w:rPr>
          <w:rFonts w:ascii="TH SarabunIT๙" w:eastAsia="TH SarabunIT๙" w:hAnsi="TH SarabunIT๙" w:cs="TH SarabunIT๙"/>
          <w:sz w:val="32"/>
          <w:szCs w:val="32"/>
          <w:cs/>
        </w:rPr>
        <w:t>ความปลอดภัย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>ในโรงเรียน</w:t>
      </w:r>
    </w:p>
    <w:p w14:paraId="3CAE08B9" w14:textId="77777777" w:rsidR="00C96C37" w:rsidRDefault="00C96C37" w:rsidP="00C96C37">
      <w:pPr>
        <w:tabs>
          <w:tab w:val="left" w:pos="284"/>
          <w:tab w:val="left" w:pos="1134"/>
          <w:tab w:val="left" w:pos="1418"/>
          <w:tab w:val="left" w:pos="1843"/>
          <w:tab w:val="left" w:pos="1985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spacing w:before="240" w:after="0" w:line="240" w:lineRule="auto"/>
        <w:outlineLvl w:val="0"/>
        <w:rPr>
          <w:rFonts w:ascii="TH SarabunIT๙" w:eastAsia="TH SarabunIT๙" w:hAnsi="TH SarabunIT๙" w:cs="TH SarabunIT๙"/>
          <w:b/>
          <w:bCs/>
          <w:sz w:val="32"/>
          <w:szCs w:val="32"/>
        </w:rPr>
      </w:pPr>
      <w:r w:rsidRPr="005F342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5F342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Pr="005F342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5F342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5) </w:t>
      </w:r>
      <w:r w:rsidRPr="005F342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เป้าหมายการพัฒนาที่ยั่งยืน </w:t>
      </w:r>
      <w:r w:rsidRPr="005F3429">
        <w:rPr>
          <w:rFonts w:ascii="TH SarabunIT๙" w:eastAsia="TH SarabunIT๙" w:hAnsi="TH SarabunIT๙" w:cs="TH SarabunIT๙"/>
          <w:b/>
          <w:bCs/>
          <w:sz w:val="32"/>
          <w:szCs w:val="32"/>
        </w:rPr>
        <w:t xml:space="preserve">(Sustainable Development Goals: SDGs) </w:t>
      </w:r>
    </w:p>
    <w:p w14:paraId="7B917772" w14:textId="77777777" w:rsidR="00C96C37" w:rsidRPr="005F3429" w:rsidRDefault="00C96C37" w:rsidP="00C96C37">
      <w:pPr>
        <w:tabs>
          <w:tab w:val="left" w:pos="284"/>
          <w:tab w:val="left" w:pos="1134"/>
          <w:tab w:val="left" w:pos="1418"/>
          <w:tab w:val="left" w:pos="1843"/>
          <w:tab w:val="left" w:pos="1985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spacing w:after="0" w:line="240" w:lineRule="auto"/>
        <w:outlineLvl w:val="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ab/>
      </w:r>
      <w:r w:rsidRPr="005F3429">
        <w:rPr>
          <w:rFonts w:ascii="TH SarabunIT๙" w:eastAsia="TH SarabunIT๙" w:hAnsi="TH SarabunIT๙" w:cs="TH SarabunIT๙"/>
          <w:b/>
          <w:bCs/>
          <w:sz w:val="32"/>
          <w:szCs w:val="32"/>
        </w:rPr>
        <w:t>(</w:t>
      </w:r>
      <w:r w:rsidRPr="005F3429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>พ</w:t>
      </w:r>
      <w:r w:rsidRPr="005F3429">
        <w:rPr>
          <w:rFonts w:ascii="TH SarabunIT๙" w:eastAsia="TH SarabunIT๙" w:hAnsi="TH SarabunIT๙" w:cs="TH SarabunIT๙"/>
          <w:b/>
          <w:bCs/>
          <w:sz w:val="32"/>
          <w:szCs w:val="32"/>
        </w:rPr>
        <w:t>.</w:t>
      </w:r>
      <w:r w:rsidRPr="005F3429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>ศ</w:t>
      </w:r>
      <w:r w:rsidRPr="005F3429">
        <w:rPr>
          <w:rFonts w:ascii="TH SarabunIT๙" w:eastAsia="TH SarabunIT๙" w:hAnsi="TH SarabunIT๙" w:cs="TH SarabunIT๙"/>
          <w:b/>
          <w:bCs/>
          <w:sz w:val="32"/>
          <w:szCs w:val="32"/>
        </w:rPr>
        <w:t>. 2559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 xml:space="preserve"> </w:t>
      </w:r>
      <w:r w:rsidRPr="005F3429">
        <w:rPr>
          <w:rFonts w:ascii="TH SarabunIT๙" w:eastAsia="TH SarabunIT๙" w:hAnsi="TH SarabunIT๙" w:cs="TH SarabunIT๙"/>
          <w:b/>
          <w:bCs/>
          <w:sz w:val="32"/>
          <w:szCs w:val="32"/>
        </w:rPr>
        <w:t>-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 xml:space="preserve"> </w:t>
      </w:r>
      <w:r w:rsidRPr="005F3429">
        <w:rPr>
          <w:rFonts w:ascii="TH SarabunIT๙" w:eastAsia="TH SarabunIT๙" w:hAnsi="TH SarabunIT๙" w:cs="TH SarabunIT๙"/>
          <w:b/>
          <w:bCs/>
          <w:sz w:val="32"/>
          <w:szCs w:val="32"/>
        </w:rPr>
        <w:t>2573)</w:t>
      </w:r>
    </w:p>
    <w:p w14:paraId="16A0533E" w14:textId="364AC8F9" w:rsidR="00C96C37" w:rsidRPr="00A643B5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A643B5">
        <w:rPr>
          <w:rFonts w:ascii="TH SarabunIT๙" w:eastAsia="TH SarabunIT๙" w:hAnsi="TH SarabunIT๙" w:cs="TH SarabunIT๙" w:hint="cs"/>
          <w:spacing w:val="-2"/>
          <w:sz w:val="32"/>
          <w:szCs w:val="32"/>
          <w:cs/>
        </w:rPr>
        <w:t xml:space="preserve"> </w:t>
      </w:r>
      <w:r w:rsidRPr="00A643B5">
        <w:rPr>
          <w:rFonts w:ascii="TH SarabunIT๙" w:eastAsia="TH SarabunIT๙" w:hAnsi="TH SarabunIT๙" w:cs="TH SarabunIT๙" w:hint="cs"/>
          <w:spacing w:val="-2"/>
          <w:sz w:val="32"/>
          <w:szCs w:val="32"/>
          <w:cs/>
        </w:rPr>
        <w:tab/>
      </w:r>
      <w:r w:rsidRPr="00A643B5">
        <w:rPr>
          <w:rFonts w:ascii="TH SarabunIT๙" w:eastAsia="TH SarabunIT๙" w:hAnsi="TH SarabunIT๙" w:cs="TH SarabunIT๙"/>
          <w:spacing w:val="-2"/>
          <w:sz w:val="32"/>
          <w:szCs w:val="32"/>
          <w:cs/>
        </w:rPr>
        <w:tab/>
      </w:r>
      <w:r w:rsidRPr="00A643B5">
        <w:rPr>
          <w:rFonts w:ascii="TH SarabunIT๙" w:eastAsia="TH SarabunIT๙" w:hAnsi="TH SarabunIT๙" w:cs="TH SarabunIT๙"/>
          <w:spacing w:val="-2"/>
          <w:sz w:val="32"/>
          <w:szCs w:val="32"/>
          <w:cs/>
        </w:rPr>
        <w:tab/>
      </w:r>
      <w:r w:rsidRPr="00A643B5">
        <w:rPr>
          <w:rFonts w:ascii="TH SarabunIT๙" w:eastAsia="TH SarabunIT๙" w:hAnsi="TH SarabunIT๙" w:cs="TH SarabunIT๙"/>
          <w:spacing w:val="-2"/>
          <w:sz w:val="32"/>
          <w:szCs w:val="32"/>
          <w:cs/>
        </w:rPr>
        <w:tab/>
      </w:r>
      <w:r w:rsidRPr="005F3429">
        <w:rPr>
          <w:rFonts w:ascii="TH SarabunIT๙" w:eastAsia="TH SarabunIT๙" w:hAnsi="TH SarabunIT๙" w:cs="TH SarabunIT๙"/>
          <w:spacing w:val="-6"/>
          <w:sz w:val="32"/>
          <w:szCs w:val="32"/>
          <w:cs/>
        </w:rPr>
        <w:t>เป้าหมายการพัฒนาที่ยั่งยืน</w:t>
      </w:r>
      <w:r w:rsidRPr="005F3429">
        <w:rPr>
          <w:rFonts w:ascii="TH SarabunIT๙" w:eastAsia="TH SarabunIT๙" w:hAnsi="TH SarabunIT๙" w:cs="TH SarabunIT๙"/>
          <w:spacing w:val="-6"/>
          <w:sz w:val="32"/>
          <w:szCs w:val="32"/>
        </w:rPr>
        <w:t xml:space="preserve"> (Sustainable Development Goals : SDGs ) </w:t>
      </w:r>
      <w:r w:rsidRPr="005F3429">
        <w:rPr>
          <w:rFonts w:ascii="TH SarabunIT๙" w:eastAsia="TH SarabunIT๙" w:hAnsi="TH SarabunIT๙" w:cs="TH SarabunIT๙"/>
          <w:spacing w:val="-6"/>
          <w:sz w:val="32"/>
          <w:szCs w:val="32"/>
          <w:cs/>
        </w:rPr>
        <w:t>เป็นวาระ</w:t>
      </w:r>
      <w:r w:rsidR="00E73634">
        <w:rPr>
          <w:rFonts w:ascii="TH SarabunIT๙" w:eastAsia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="00DF3536">
        <w:rPr>
          <w:rFonts w:ascii="TH SarabunIT๙" w:eastAsia="TH SarabunIT๙" w:hAnsi="TH SarabunIT๙" w:cs="TH SarabunIT๙" w:hint="cs"/>
          <w:spacing w:val="-6"/>
          <w:sz w:val="32"/>
          <w:szCs w:val="32"/>
          <w:cs/>
        </w:rPr>
        <w:t xml:space="preserve">             </w:t>
      </w:r>
      <w:r w:rsidRPr="005F3429">
        <w:rPr>
          <w:rFonts w:ascii="TH SarabunIT๙" w:eastAsia="TH SarabunIT๙" w:hAnsi="TH SarabunIT๙" w:cs="TH SarabunIT๙"/>
          <w:spacing w:val="-6"/>
          <w:sz w:val="32"/>
          <w:szCs w:val="32"/>
          <w:cs/>
        </w:rPr>
        <w:t>การพัฒนา</w:t>
      </w:r>
      <w:r w:rsidRPr="00A643B5">
        <w:rPr>
          <w:rFonts w:ascii="TH SarabunIT๙" w:eastAsia="TH SarabunIT๙" w:hAnsi="TH SarabunIT๙" w:cs="TH SarabunIT๙"/>
          <w:sz w:val="32"/>
          <w:szCs w:val="32"/>
          <w:cs/>
        </w:rPr>
        <w:t>ภายหลังปี</w:t>
      </w:r>
      <w:r w:rsidRPr="00A643B5">
        <w:rPr>
          <w:rFonts w:ascii="TH SarabunIT๙" w:eastAsia="TH SarabunIT๙" w:hAnsi="TH SarabunIT๙" w:cs="TH SarabunIT๙"/>
          <w:sz w:val="32"/>
          <w:szCs w:val="32"/>
        </w:rPr>
        <w:t xml:space="preserve"> 2015 </w:t>
      </w:r>
      <w:r w:rsidRPr="00A643B5">
        <w:rPr>
          <w:rFonts w:ascii="TH SarabunIT๙" w:eastAsia="TH SarabunIT๙" w:hAnsi="TH SarabunIT๙" w:cs="TH SarabunIT๙"/>
          <w:sz w:val="32"/>
          <w:szCs w:val="32"/>
          <w:cs/>
        </w:rPr>
        <w:t>ระยะ</w:t>
      </w:r>
      <w:r w:rsidRPr="00A643B5">
        <w:rPr>
          <w:rFonts w:ascii="TH SarabunIT๙" w:eastAsia="TH SarabunIT๙" w:hAnsi="TH SarabunIT๙" w:cs="TH SarabunIT๙"/>
          <w:sz w:val="32"/>
          <w:szCs w:val="32"/>
        </w:rPr>
        <w:t xml:space="preserve"> 15 </w:t>
      </w:r>
      <w:r w:rsidRPr="00A643B5">
        <w:rPr>
          <w:rFonts w:ascii="TH SarabunIT๙" w:eastAsia="TH SarabunIT๙" w:hAnsi="TH SarabunIT๙" w:cs="TH SarabunIT๙"/>
          <w:sz w:val="32"/>
          <w:szCs w:val="32"/>
          <w:cs/>
        </w:rPr>
        <w:t>ปี</w:t>
      </w:r>
      <w:r w:rsidRPr="00A643B5">
        <w:rPr>
          <w:rFonts w:ascii="TH SarabunIT๙" w:eastAsia="TH SarabunIT๙" w:hAnsi="TH SarabunIT๙" w:cs="TH SarabunIT๙"/>
          <w:sz w:val="32"/>
          <w:szCs w:val="32"/>
        </w:rPr>
        <w:t xml:space="preserve"> ( </w:t>
      </w:r>
      <w:r w:rsidRPr="00A643B5">
        <w:rPr>
          <w:rFonts w:ascii="TH SarabunIT๙" w:eastAsia="TH SarabunIT๙" w:hAnsi="TH SarabunIT๙" w:cs="TH SarabunIT๙"/>
          <w:sz w:val="32"/>
          <w:szCs w:val="32"/>
          <w:cs/>
        </w:rPr>
        <w:t>ค</w:t>
      </w:r>
      <w:r w:rsidRPr="00A643B5">
        <w:rPr>
          <w:rFonts w:ascii="TH SarabunIT๙" w:eastAsia="TH SarabunIT๙" w:hAnsi="TH SarabunIT๙" w:cs="TH SarabunIT๙"/>
          <w:sz w:val="32"/>
          <w:szCs w:val="32"/>
        </w:rPr>
        <w:t>.</w:t>
      </w:r>
      <w:r w:rsidRPr="00A643B5">
        <w:rPr>
          <w:rFonts w:ascii="TH SarabunIT๙" w:eastAsia="TH SarabunIT๙" w:hAnsi="TH SarabunIT๙" w:cs="TH SarabunIT๙"/>
          <w:sz w:val="32"/>
          <w:szCs w:val="32"/>
          <w:cs/>
        </w:rPr>
        <w:t>ศ</w:t>
      </w:r>
      <w:r w:rsidRPr="00A643B5">
        <w:rPr>
          <w:rFonts w:ascii="TH SarabunIT๙" w:eastAsia="TH SarabunIT๙" w:hAnsi="TH SarabunIT๙" w:cs="TH SarabunIT๙"/>
          <w:sz w:val="32"/>
          <w:szCs w:val="32"/>
        </w:rPr>
        <w:t xml:space="preserve">. 2016-2030) </w:t>
      </w:r>
      <w:r w:rsidRPr="00A643B5">
        <w:rPr>
          <w:rFonts w:ascii="TH SarabunIT๙" w:eastAsia="TH SarabunIT๙" w:hAnsi="TH SarabunIT๙" w:cs="TH SarabunIT๙"/>
          <w:sz w:val="32"/>
          <w:szCs w:val="32"/>
          <w:cs/>
        </w:rPr>
        <w:t>ที่ผู้น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>ำ</w:t>
      </w:r>
      <w:r w:rsidRPr="00A643B5">
        <w:rPr>
          <w:rFonts w:ascii="TH SarabunIT๙" w:eastAsia="TH SarabunIT๙" w:hAnsi="TH SarabunIT๙" w:cs="TH SarabunIT๙"/>
          <w:sz w:val="32"/>
          <w:szCs w:val="32"/>
          <w:cs/>
        </w:rPr>
        <w:t>ประเทศสมาชิกสหประชาชาติ</w:t>
      </w:r>
      <w:r w:rsidRPr="00A643B5">
        <w:rPr>
          <w:rFonts w:ascii="TH SarabunIT๙" w:eastAsia="TH SarabunIT๙" w:hAnsi="TH SarabunIT๙" w:cs="TH SarabunIT๙"/>
          <w:sz w:val="32"/>
          <w:szCs w:val="32"/>
        </w:rPr>
        <w:t xml:space="preserve"> </w:t>
      </w:r>
      <w:r>
        <w:rPr>
          <w:rFonts w:ascii="TH SarabunIT๙" w:eastAsia="TH SarabunIT๙" w:hAnsi="TH SarabunIT๙" w:cs="TH SarabunIT๙"/>
          <w:sz w:val="32"/>
          <w:szCs w:val="32"/>
          <w:cs/>
        </w:rPr>
        <w:t>จำ</w:t>
      </w:r>
      <w:r w:rsidRPr="00A643B5">
        <w:rPr>
          <w:rFonts w:ascii="TH SarabunIT๙" w:eastAsia="TH SarabunIT๙" w:hAnsi="TH SarabunIT๙" w:cs="TH SarabunIT๙"/>
          <w:sz w:val="32"/>
          <w:szCs w:val="32"/>
          <w:cs/>
        </w:rPr>
        <w:t>นวน</w:t>
      </w:r>
      <w:r w:rsidRPr="00A643B5">
        <w:rPr>
          <w:rFonts w:ascii="TH SarabunIT๙" w:eastAsia="TH SarabunIT๙" w:hAnsi="TH SarabunIT๙" w:cs="TH SarabunIT๙"/>
          <w:sz w:val="32"/>
          <w:szCs w:val="32"/>
        </w:rPr>
        <w:t xml:space="preserve"> 193 </w:t>
      </w:r>
      <w:r w:rsidRPr="005F3429">
        <w:rPr>
          <w:rFonts w:ascii="TH SarabunIT๙" w:eastAsia="TH SarabunIT๙" w:hAnsi="TH SarabunIT๙" w:cs="TH SarabunIT๙"/>
          <w:spacing w:val="-2"/>
          <w:sz w:val="32"/>
          <w:szCs w:val="32"/>
          <w:cs/>
        </w:rPr>
        <w:t>ประเทศ</w:t>
      </w:r>
      <w:r w:rsidRPr="005F3429">
        <w:rPr>
          <w:rFonts w:ascii="TH SarabunIT๙" w:eastAsia="TH SarabunIT๙" w:hAnsi="TH SarabunIT๙" w:cs="TH SarabunIT๙"/>
          <w:spacing w:val="-2"/>
          <w:sz w:val="32"/>
          <w:szCs w:val="32"/>
        </w:rPr>
        <w:t xml:space="preserve"> </w:t>
      </w:r>
      <w:r w:rsidRPr="005F3429">
        <w:rPr>
          <w:rFonts w:ascii="TH SarabunIT๙" w:eastAsia="TH SarabunIT๙" w:hAnsi="TH SarabunIT๙" w:cs="TH SarabunIT๙"/>
          <w:spacing w:val="-2"/>
          <w:sz w:val="32"/>
          <w:szCs w:val="32"/>
          <w:cs/>
        </w:rPr>
        <w:t>ได้ร่วมกันลงนามรับรองพันธะสัญญาทางการเมืองระดับผู้น</w:t>
      </w:r>
      <w:r w:rsidRPr="005F3429">
        <w:rPr>
          <w:rFonts w:ascii="TH SarabunIT๙" w:eastAsia="TH SarabunIT๙" w:hAnsi="TH SarabunIT๙" w:cs="TH SarabunIT๙" w:hint="cs"/>
          <w:spacing w:val="-2"/>
          <w:sz w:val="32"/>
          <w:szCs w:val="32"/>
          <w:cs/>
        </w:rPr>
        <w:t>ำ</w:t>
      </w:r>
      <w:r w:rsidRPr="005F3429">
        <w:rPr>
          <w:rFonts w:ascii="TH SarabunIT๙" w:eastAsia="TH SarabunIT๙" w:hAnsi="TH SarabunIT๙" w:cs="TH SarabunIT๙"/>
          <w:spacing w:val="-2"/>
          <w:sz w:val="32"/>
          <w:szCs w:val="32"/>
          <w:cs/>
        </w:rPr>
        <w:t>ในเอกสาร</w:t>
      </w:r>
      <w:r w:rsidRPr="005F3429">
        <w:rPr>
          <w:rFonts w:ascii="TH SarabunIT๙" w:eastAsia="TH SarabunIT๙" w:hAnsi="TH SarabunIT๙" w:cs="TH SarabunIT๙"/>
          <w:spacing w:val="-2"/>
          <w:sz w:val="32"/>
          <w:szCs w:val="32"/>
        </w:rPr>
        <w:t xml:space="preserve"> “Transforming Our World :</w:t>
      </w:r>
      <w:r w:rsidRPr="00A643B5">
        <w:rPr>
          <w:rFonts w:ascii="TH SarabunIT๙" w:eastAsia="TH SarabunIT๙" w:hAnsi="TH SarabunIT๙" w:cs="TH SarabunIT๙"/>
          <w:sz w:val="32"/>
          <w:szCs w:val="32"/>
        </w:rPr>
        <w:t xml:space="preserve"> The 2030 Agenda for Sustainable Development” </w:t>
      </w:r>
      <w:r w:rsidRPr="00A643B5">
        <w:rPr>
          <w:rFonts w:ascii="TH SarabunIT๙" w:eastAsia="TH SarabunIT๙" w:hAnsi="TH SarabunIT๙" w:cs="TH SarabunIT๙"/>
          <w:sz w:val="32"/>
          <w:szCs w:val="32"/>
          <w:cs/>
        </w:rPr>
        <w:t>เพื่อก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>ำ</w:t>
      </w:r>
      <w:r w:rsidRPr="00A643B5">
        <w:rPr>
          <w:rFonts w:ascii="TH SarabunIT๙" w:eastAsia="TH SarabunIT๙" w:hAnsi="TH SarabunIT๙" w:cs="TH SarabunIT๙"/>
          <w:sz w:val="32"/>
          <w:szCs w:val="32"/>
          <w:cs/>
        </w:rPr>
        <w:t>หนด</w:t>
      </w:r>
      <w:r w:rsidR="00DF3536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   </w:t>
      </w:r>
      <w:r w:rsidRPr="00A643B5">
        <w:rPr>
          <w:rFonts w:ascii="TH SarabunIT๙" w:eastAsia="TH SarabunIT๙" w:hAnsi="TH SarabunIT๙" w:cs="TH SarabunIT๙"/>
          <w:sz w:val="32"/>
          <w:szCs w:val="32"/>
          <w:cs/>
        </w:rPr>
        <w:t>ทิศทางการพัฒนาที่ยั่งยืนของโลก</w:t>
      </w:r>
      <w:r w:rsidRPr="00A643B5">
        <w:rPr>
          <w:rFonts w:ascii="TH SarabunIT๙" w:eastAsia="TH SarabunIT๙" w:hAnsi="TH SarabunIT๙" w:cs="TH SarabunIT๙"/>
          <w:sz w:val="32"/>
          <w:szCs w:val="32"/>
        </w:rPr>
        <w:t xml:space="preserve"> 15 </w:t>
      </w:r>
      <w:r w:rsidRPr="00A643B5">
        <w:rPr>
          <w:rFonts w:ascii="TH SarabunIT๙" w:eastAsia="TH SarabunIT๙" w:hAnsi="TH SarabunIT๙" w:cs="TH SarabunIT๙"/>
          <w:sz w:val="32"/>
          <w:szCs w:val="32"/>
          <w:cs/>
        </w:rPr>
        <w:t>ปีข้างหน้า</w:t>
      </w:r>
      <w:r w:rsidRPr="00A643B5">
        <w:rPr>
          <w:rFonts w:ascii="TH SarabunIT๙" w:eastAsia="TH SarabunIT๙" w:hAnsi="TH SarabunIT๙" w:cs="TH SarabunIT๙"/>
          <w:sz w:val="32"/>
          <w:szCs w:val="32"/>
        </w:rPr>
        <w:t xml:space="preserve"> </w:t>
      </w:r>
      <w:r w:rsidRPr="00A643B5">
        <w:rPr>
          <w:rFonts w:ascii="TH SarabunIT๙" w:eastAsia="TH SarabunIT๙" w:hAnsi="TH SarabunIT๙" w:cs="TH SarabunIT๙"/>
          <w:sz w:val="32"/>
          <w:szCs w:val="32"/>
          <w:cs/>
        </w:rPr>
        <w:t>เพื่อยืนยันเจตนารมณ์ร่วมกันที่จะผลักดันและขับเคลื่อนการแก้ไขปัญหาความยากจนในทุกมิติและทุกรูปแบบ</w:t>
      </w:r>
      <w:r w:rsidRPr="00A643B5">
        <w:rPr>
          <w:rFonts w:ascii="TH SarabunIT๙" w:eastAsia="TH SarabunIT๙" w:hAnsi="TH SarabunIT๙" w:cs="TH SarabunIT๙"/>
          <w:sz w:val="32"/>
          <w:szCs w:val="32"/>
        </w:rPr>
        <w:t xml:space="preserve"> </w:t>
      </w:r>
      <w:r w:rsidRPr="00A643B5">
        <w:rPr>
          <w:rFonts w:ascii="TH SarabunIT๙" w:eastAsia="TH SarabunIT๙" w:hAnsi="TH SarabunIT๙" w:cs="TH SarabunIT๙"/>
          <w:sz w:val="32"/>
          <w:szCs w:val="32"/>
          <w:cs/>
        </w:rPr>
        <w:t>โดยมีเป้าหมายหลัก</w:t>
      </w:r>
      <w:r w:rsidRPr="00A643B5">
        <w:rPr>
          <w:rFonts w:ascii="TH SarabunIT๙" w:eastAsia="TH SarabunIT๙" w:hAnsi="TH SarabunIT๙" w:cs="TH SarabunIT๙"/>
          <w:sz w:val="32"/>
          <w:szCs w:val="32"/>
        </w:rPr>
        <w:t xml:space="preserve"> 17 </w:t>
      </w:r>
      <w:r w:rsidRPr="00A643B5">
        <w:rPr>
          <w:rFonts w:ascii="TH SarabunIT๙" w:eastAsia="TH SarabunIT๙" w:hAnsi="TH SarabunIT๙" w:cs="TH SarabunIT๙"/>
          <w:sz w:val="32"/>
          <w:szCs w:val="32"/>
          <w:cs/>
        </w:rPr>
        <w:t>ข้อ</w:t>
      </w:r>
      <w:r w:rsidRPr="00A643B5">
        <w:rPr>
          <w:rFonts w:ascii="TH SarabunIT๙" w:eastAsia="TH SarabunIT๙" w:hAnsi="TH SarabunIT๙" w:cs="TH SarabunIT๙"/>
          <w:sz w:val="32"/>
          <w:szCs w:val="32"/>
        </w:rPr>
        <w:t xml:space="preserve"> </w:t>
      </w:r>
      <w:r w:rsidRPr="00A643B5">
        <w:rPr>
          <w:rFonts w:ascii="TH SarabunIT๙" w:eastAsia="TH SarabunIT๙" w:hAnsi="TH SarabunIT๙" w:cs="TH SarabunIT๙"/>
          <w:sz w:val="32"/>
          <w:szCs w:val="32"/>
          <w:cs/>
        </w:rPr>
        <w:t>ครอบคลุม</w:t>
      </w:r>
      <w:r w:rsidRPr="00A643B5">
        <w:rPr>
          <w:rFonts w:ascii="TH SarabunIT๙" w:eastAsia="TH SarabunIT๙" w:hAnsi="TH SarabunIT๙" w:cs="TH SarabunIT๙"/>
          <w:sz w:val="32"/>
          <w:szCs w:val="32"/>
        </w:rPr>
        <w:t xml:space="preserve"> 3 </w:t>
      </w:r>
      <w:r w:rsidRPr="00A643B5">
        <w:rPr>
          <w:rFonts w:ascii="TH SarabunIT๙" w:eastAsia="TH SarabunIT๙" w:hAnsi="TH SarabunIT๙" w:cs="TH SarabunIT๙"/>
          <w:sz w:val="32"/>
          <w:szCs w:val="32"/>
          <w:cs/>
        </w:rPr>
        <w:t>เสาหลักด้านการพัฒนาที่ยั่งยืน</w:t>
      </w:r>
      <w:r w:rsidRPr="00A643B5">
        <w:rPr>
          <w:rFonts w:ascii="TH SarabunIT๙" w:eastAsia="TH SarabunIT๙" w:hAnsi="TH SarabunIT๙" w:cs="TH SarabunIT๙"/>
          <w:sz w:val="32"/>
          <w:szCs w:val="32"/>
        </w:rPr>
        <w:t xml:space="preserve"> </w:t>
      </w:r>
      <w:r w:rsidRPr="00A643B5">
        <w:rPr>
          <w:rFonts w:ascii="TH SarabunIT๙" w:eastAsia="TH SarabunIT๙" w:hAnsi="TH SarabunIT๙" w:cs="TH SarabunIT๙"/>
          <w:sz w:val="32"/>
          <w:szCs w:val="32"/>
          <w:cs/>
        </w:rPr>
        <w:t>คือ</w:t>
      </w:r>
      <w:r w:rsidRPr="00A643B5">
        <w:rPr>
          <w:rFonts w:ascii="TH SarabunIT๙" w:eastAsia="TH SarabunIT๙" w:hAnsi="TH SarabunIT๙" w:cs="TH SarabunIT๙"/>
          <w:sz w:val="32"/>
          <w:szCs w:val="32"/>
        </w:rPr>
        <w:t xml:space="preserve"> </w:t>
      </w:r>
      <w:r w:rsidRPr="00A643B5">
        <w:rPr>
          <w:rFonts w:ascii="TH SarabunIT๙" w:eastAsia="TH SarabunIT๙" w:hAnsi="TH SarabunIT๙" w:cs="TH SarabunIT๙"/>
          <w:sz w:val="32"/>
          <w:szCs w:val="32"/>
          <w:cs/>
        </w:rPr>
        <w:t>เศรษฐกิจ</w:t>
      </w:r>
      <w:r w:rsidRPr="00A643B5">
        <w:rPr>
          <w:rFonts w:ascii="TH SarabunIT๙" w:eastAsia="TH SarabunIT๙" w:hAnsi="TH SarabunIT๙" w:cs="TH SarabunIT๙"/>
          <w:sz w:val="32"/>
          <w:szCs w:val="32"/>
        </w:rPr>
        <w:t xml:space="preserve"> </w:t>
      </w:r>
      <w:r w:rsidRPr="00A643B5">
        <w:rPr>
          <w:rFonts w:ascii="TH SarabunIT๙" w:eastAsia="TH SarabunIT๙" w:hAnsi="TH SarabunIT๙" w:cs="TH SarabunIT๙"/>
          <w:sz w:val="32"/>
          <w:szCs w:val="32"/>
          <w:cs/>
        </w:rPr>
        <w:t>สังคม</w:t>
      </w:r>
      <w:r w:rsidRPr="00A643B5">
        <w:rPr>
          <w:rFonts w:ascii="TH SarabunIT๙" w:eastAsia="TH SarabunIT๙" w:hAnsi="TH SarabunIT๙" w:cs="TH SarabunIT๙"/>
          <w:sz w:val="32"/>
          <w:szCs w:val="32"/>
        </w:rPr>
        <w:t xml:space="preserve"> </w:t>
      </w:r>
      <w:r w:rsidRPr="00A643B5">
        <w:rPr>
          <w:rFonts w:ascii="TH SarabunIT๙" w:eastAsia="TH SarabunIT๙" w:hAnsi="TH SarabunIT๙" w:cs="TH SarabunIT๙"/>
          <w:sz w:val="32"/>
          <w:szCs w:val="32"/>
          <w:cs/>
        </w:rPr>
        <w:t>และสิ่งแวดล้อม</w:t>
      </w:r>
      <w:r w:rsidRPr="00A643B5">
        <w:rPr>
          <w:rFonts w:ascii="TH SarabunIT๙" w:eastAsia="TH SarabunIT๙" w:hAnsi="TH SarabunIT๙" w:cs="TH SarabunIT๙"/>
          <w:sz w:val="32"/>
          <w:szCs w:val="32"/>
        </w:rPr>
        <w:t xml:space="preserve"> </w:t>
      </w:r>
      <w:r w:rsidRPr="00A643B5">
        <w:rPr>
          <w:rFonts w:ascii="TH SarabunIT๙" w:eastAsia="TH SarabunIT๙" w:hAnsi="TH SarabunIT๙" w:cs="TH SarabunIT๙"/>
          <w:sz w:val="32"/>
          <w:szCs w:val="32"/>
          <w:cs/>
        </w:rPr>
        <w:t>รวมทั้งเป็นก</w:t>
      </w:r>
      <w:r>
        <w:rPr>
          <w:rFonts w:ascii="TH SarabunIT๙" w:eastAsia="TH SarabunIT๙" w:hAnsi="TH SarabunIT๙" w:cs="TH SarabunIT๙"/>
          <w:sz w:val="32"/>
          <w:szCs w:val="32"/>
          <w:cs/>
        </w:rPr>
        <w:t>ารสานต่อภารกิจที่ยังไม่บรรลุผลสำ</w:t>
      </w:r>
      <w:r w:rsidRPr="00A643B5">
        <w:rPr>
          <w:rFonts w:ascii="TH SarabunIT๙" w:eastAsia="TH SarabunIT๙" w:hAnsi="TH SarabunIT๙" w:cs="TH SarabunIT๙"/>
          <w:sz w:val="32"/>
          <w:szCs w:val="32"/>
          <w:cs/>
        </w:rPr>
        <w:t>เร็จภายใต้เป้าหมายการพัฒนาแห่งสหัสวรรษ</w:t>
      </w:r>
      <w:r w:rsidRPr="00A643B5">
        <w:rPr>
          <w:rFonts w:ascii="TH SarabunIT๙" w:eastAsia="TH SarabunIT๙" w:hAnsi="TH SarabunIT๙" w:cs="TH SarabunIT๙"/>
          <w:sz w:val="32"/>
          <w:szCs w:val="32"/>
        </w:rPr>
        <w:t xml:space="preserve"> (Millennium Development Goals: MDGs) (</w:t>
      </w:r>
      <w:r w:rsidRPr="00A643B5">
        <w:rPr>
          <w:rFonts w:ascii="TH SarabunIT๙" w:eastAsia="TH SarabunIT๙" w:hAnsi="TH SarabunIT๙" w:cs="TH SarabunIT๙"/>
          <w:sz w:val="32"/>
          <w:szCs w:val="32"/>
          <w:cs/>
        </w:rPr>
        <w:t>ค</w:t>
      </w:r>
      <w:r w:rsidRPr="00A643B5">
        <w:rPr>
          <w:rFonts w:ascii="TH SarabunIT๙" w:eastAsia="TH SarabunIT๙" w:hAnsi="TH SarabunIT๙" w:cs="TH SarabunIT๙"/>
          <w:sz w:val="32"/>
          <w:szCs w:val="32"/>
        </w:rPr>
        <w:t>.</w:t>
      </w:r>
      <w:r w:rsidRPr="00A643B5">
        <w:rPr>
          <w:rFonts w:ascii="TH SarabunIT๙" w:eastAsia="TH SarabunIT๙" w:hAnsi="TH SarabunIT๙" w:cs="TH SarabunIT๙"/>
          <w:sz w:val="32"/>
          <w:szCs w:val="32"/>
          <w:cs/>
        </w:rPr>
        <w:t>ศ</w:t>
      </w:r>
      <w:r w:rsidRPr="00A643B5">
        <w:rPr>
          <w:rFonts w:ascii="TH SarabunIT๙" w:eastAsia="TH SarabunIT๙" w:hAnsi="TH SarabunIT๙" w:cs="TH SarabunIT๙"/>
          <w:sz w:val="32"/>
          <w:szCs w:val="32"/>
        </w:rPr>
        <w:t xml:space="preserve">. 2000-2015) </w:t>
      </w:r>
    </w:p>
    <w:p w14:paraId="1FA62AB2" w14:textId="38142621" w:rsidR="00C96C37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eastAsia="TH SarabunIT๙" w:hAnsi="TH SarabunIT๙" w:cs="TH SarabunIT๙"/>
          <w:sz w:val="32"/>
          <w:szCs w:val="32"/>
          <w:cs/>
        </w:rPr>
        <w:tab/>
      </w:r>
      <w:r>
        <w:rPr>
          <w:rFonts w:ascii="TH SarabunIT๙" w:eastAsia="TH SarabunIT๙" w:hAnsi="TH SarabunIT๙" w:cs="TH SarabunIT๙"/>
          <w:sz w:val="32"/>
          <w:szCs w:val="32"/>
          <w:cs/>
        </w:rPr>
        <w:tab/>
      </w:r>
      <w:r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A643B5">
        <w:rPr>
          <w:rFonts w:ascii="TH SarabunIT๙" w:eastAsia="TH SarabunIT๙" w:hAnsi="TH SarabunIT๙" w:cs="TH SarabunIT๙"/>
          <w:sz w:val="32"/>
          <w:szCs w:val="32"/>
          <w:cs/>
        </w:rPr>
        <w:t>การด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>ำ</w:t>
      </w:r>
      <w:r w:rsidRPr="00A643B5">
        <w:rPr>
          <w:rFonts w:ascii="TH SarabunIT๙" w:eastAsia="TH SarabunIT๙" w:hAnsi="TH SarabunIT๙" w:cs="TH SarabunIT๙"/>
          <w:sz w:val="32"/>
          <w:szCs w:val="32"/>
          <w:cs/>
        </w:rPr>
        <w:t>เนินการในส่วนของประเทศไทยนั้น</w:t>
      </w:r>
      <w:r w:rsidRPr="00A643B5">
        <w:rPr>
          <w:rFonts w:ascii="TH SarabunIT๙" w:eastAsia="TH SarabunIT๙" w:hAnsi="TH SarabunIT๙" w:cs="TH SarabunIT๙"/>
          <w:sz w:val="32"/>
          <w:szCs w:val="32"/>
        </w:rPr>
        <w:t xml:space="preserve"> </w:t>
      </w:r>
      <w:r w:rsidRPr="00A643B5">
        <w:rPr>
          <w:rFonts w:ascii="TH SarabunIT๙" w:eastAsia="TH SarabunIT๙" w:hAnsi="TH SarabunIT๙" w:cs="TH SarabunIT๙"/>
          <w:sz w:val="32"/>
          <w:szCs w:val="32"/>
          <w:cs/>
        </w:rPr>
        <w:t>สานักงานคณะกรรมการพัฒนาการเศรษฐกิจและสังคมแห่งชาติ</w:t>
      </w:r>
      <w:r w:rsidRPr="00A643B5">
        <w:rPr>
          <w:rFonts w:ascii="TH SarabunIT๙" w:eastAsia="TH SarabunIT๙" w:hAnsi="TH SarabunIT๙" w:cs="TH SarabunIT๙"/>
          <w:sz w:val="32"/>
          <w:szCs w:val="32"/>
        </w:rPr>
        <w:t xml:space="preserve"> (</w:t>
      </w:r>
      <w:proofErr w:type="spellStart"/>
      <w:r w:rsidRPr="00A643B5">
        <w:rPr>
          <w:rFonts w:ascii="TH SarabunIT๙" w:eastAsia="TH SarabunIT๙" w:hAnsi="TH SarabunIT๙" w:cs="TH SarabunIT๙"/>
          <w:sz w:val="32"/>
          <w:szCs w:val="32"/>
          <w:cs/>
        </w:rPr>
        <w:t>สศช</w:t>
      </w:r>
      <w:proofErr w:type="spellEnd"/>
      <w:r w:rsidRPr="00A643B5">
        <w:rPr>
          <w:rFonts w:ascii="TH SarabunIT๙" w:eastAsia="TH SarabunIT๙" w:hAnsi="TH SarabunIT๙" w:cs="TH SarabunIT๙"/>
          <w:sz w:val="32"/>
          <w:szCs w:val="32"/>
        </w:rPr>
        <w:t xml:space="preserve">.) </w:t>
      </w:r>
      <w:r w:rsidRPr="00A643B5">
        <w:rPr>
          <w:rFonts w:ascii="TH SarabunIT๙" w:eastAsia="TH SarabunIT๙" w:hAnsi="TH SarabunIT๙" w:cs="TH SarabunIT๙"/>
          <w:sz w:val="32"/>
          <w:szCs w:val="32"/>
          <w:cs/>
        </w:rPr>
        <w:t>ได้รับมอบหมายให้เป็นหน่วยงานรับผิดชอบหลัก</w:t>
      </w:r>
      <w:r w:rsidRPr="00A643B5">
        <w:rPr>
          <w:rFonts w:ascii="TH SarabunIT๙" w:eastAsia="TH SarabunIT๙" w:hAnsi="TH SarabunIT๙" w:cs="TH SarabunIT๙"/>
          <w:sz w:val="32"/>
          <w:szCs w:val="32"/>
        </w:rPr>
        <w:t xml:space="preserve"> </w:t>
      </w:r>
      <w:r w:rsidRPr="00A643B5">
        <w:rPr>
          <w:rFonts w:ascii="TH SarabunIT๙" w:eastAsia="TH SarabunIT๙" w:hAnsi="TH SarabunIT๙" w:cs="TH SarabunIT๙"/>
          <w:sz w:val="32"/>
          <w:szCs w:val="32"/>
          <w:cs/>
        </w:rPr>
        <w:t>ในการขับเคลื่อนเป้าหมายการพัฒนาที่ยั่งยืนร่วมกับส่วนราชการและหน่วยงานต่าง</w:t>
      </w:r>
      <w:r w:rsidRPr="00A643B5">
        <w:rPr>
          <w:rFonts w:ascii="TH SarabunIT๙" w:eastAsia="TH SarabunIT๙" w:hAnsi="TH SarabunIT๙" w:cs="TH SarabunIT๙"/>
          <w:sz w:val="32"/>
          <w:szCs w:val="32"/>
        </w:rPr>
        <w:t xml:space="preserve"> </w:t>
      </w:r>
      <w:r w:rsidRPr="00A643B5">
        <w:rPr>
          <w:rFonts w:ascii="TH SarabunIT๙" w:eastAsia="TH SarabunIT๙" w:hAnsi="TH SarabunIT๙" w:cs="TH SarabunIT๙"/>
          <w:sz w:val="32"/>
          <w:szCs w:val="32"/>
          <w:cs/>
        </w:rPr>
        <w:t>ๆ</w:t>
      </w:r>
      <w:r w:rsidRPr="00A643B5">
        <w:rPr>
          <w:rFonts w:ascii="TH SarabunIT๙" w:eastAsia="TH SarabunIT๙" w:hAnsi="TH SarabunIT๙" w:cs="TH SarabunIT๙"/>
          <w:sz w:val="32"/>
          <w:szCs w:val="32"/>
        </w:rPr>
        <w:t xml:space="preserve"> </w:t>
      </w:r>
      <w:r w:rsidRPr="00A643B5">
        <w:rPr>
          <w:rFonts w:ascii="TH SarabunIT๙" w:eastAsia="TH SarabunIT๙" w:hAnsi="TH SarabunIT๙" w:cs="TH SarabunIT๙"/>
          <w:sz w:val="32"/>
          <w:szCs w:val="32"/>
          <w:cs/>
        </w:rPr>
        <w:t>ในรูปแบบคณะกรรมการ</w:t>
      </w:r>
      <w:r w:rsidR="00E73634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</w:t>
      </w:r>
      <w:r w:rsidRPr="00A643B5">
        <w:rPr>
          <w:rFonts w:ascii="TH SarabunIT๙" w:eastAsia="TH SarabunIT๙" w:hAnsi="TH SarabunIT๙" w:cs="TH SarabunIT๙"/>
          <w:sz w:val="32"/>
          <w:szCs w:val="32"/>
          <w:cs/>
        </w:rPr>
        <w:t>เพื่อการพัฒนา</w:t>
      </w:r>
      <w:r w:rsidR="00130039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            </w:t>
      </w:r>
      <w:r w:rsidRPr="00A643B5">
        <w:rPr>
          <w:rFonts w:ascii="TH SarabunIT๙" w:eastAsia="TH SarabunIT๙" w:hAnsi="TH SarabunIT๙" w:cs="TH SarabunIT๙"/>
          <w:sz w:val="32"/>
          <w:szCs w:val="32"/>
          <w:cs/>
        </w:rPr>
        <w:t>ที่ยั่งยืน</w:t>
      </w:r>
      <w:r w:rsidRPr="00A643B5">
        <w:rPr>
          <w:rFonts w:ascii="TH SarabunIT๙" w:eastAsia="TH SarabunIT๙" w:hAnsi="TH SarabunIT๙" w:cs="TH SarabunIT๙"/>
          <w:sz w:val="32"/>
          <w:szCs w:val="32"/>
        </w:rPr>
        <w:t xml:space="preserve"> (</w:t>
      </w:r>
      <w:proofErr w:type="spellStart"/>
      <w:r w:rsidRPr="00A643B5">
        <w:rPr>
          <w:rFonts w:ascii="TH SarabunIT๙" w:eastAsia="TH SarabunIT๙" w:hAnsi="TH SarabunIT๙" w:cs="TH SarabunIT๙"/>
          <w:sz w:val="32"/>
          <w:szCs w:val="32"/>
          <w:cs/>
        </w:rPr>
        <w:t>กพย</w:t>
      </w:r>
      <w:proofErr w:type="spellEnd"/>
      <w:r w:rsidRPr="00A643B5">
        <w:rPr>
          <w:rFonts w:ascii="TH SarabunIT๙" w:eastAsia="TH SarabunIT๙" w:hAnsi="TH SarabunIT๙" w:cs="TH SarabunIT๙"/>
          <w:sz w:val="32"/>
          <w:szCs w:val="32"/>
        </w:rPr>
        <w:t xml:space="preserve">.) </w:t>
      </w:r>
      <w:r w:rsidRPr="00A643B5">
        <w:rPr>
          <w:rFonts w:ascii="TH SarabunIT๙" w:eastAsia="TH SarabunIT๙" w:hAnsi="TH SarabunIT๙" w:cs="TH SarabunIT๙"/>
          <w:sz w:val="32"/>
          <w:szCs w:val="32"/>
          <w:cs/>
        </w:rPr>
        <w:t>ซึ่งมีนายกรัฐมนตรีเป็นประธาน</w:t>
      </w:r>
      <w:r w:rsidRPr="00A643B5">
        <w:rPr>
          <w:rFonts w:ascii="TH SarabunIT๙" w:eastAsia="TH SarabunIT๙" w:hAnsi="TH SarabunIT๙" w:cs="TH SarabunIT๙"/>
          <w:sz w:val="32"/>
          <w:szCs w:val="32"/>
        </w:rPr>
        <w:t xml:space="preserve"> </w:t>
      </w:r>
      <w:r w:rsidRPr="00A643B5">
        <w:rPr>
          <w:rFonts w:ascii="TH SarabunIT๙" w:eastAsia="TH SarabunIT๙" w:hAnsi="TH SarabunIT๙" w:cs="TH SarabunIT๙"/>
          <w:sz w:val="32"/>
          <w:szCs w:val="32"/>
          <w:cs/>
        </w:rPr>
        <w:t>โดยมีปลัดกระทรวง</w:t>
      </w:r>
      <w:r w:rsidRPr="00A643B5">
        <w:rPr>
          <w:rFonts w:ascii="TH SarabunIT๙" w:eastAsia="TH SarabunIT๙" w:hAnsi="TH SarabunIT๙" w:cs="TH SarabunIT๙"/>
          <w:sz w:val="32"/>
          <w:szCs w:val="32"/>
        </w:rPr>
        <w:t xml:space="preserve"> </w:t>
      </w:r>
      <w:r w:rsidRPr="00A643B5">
        <w:rPr>
          <w:rFonts w:ascii="TH SarabunIT๙" w:eastAsia="TH SarabunIT๙" w:hAnsi="TH SarabunIT๙" w:cs="TH SarabunIT๙"/>
          <w:sz w:val="32"/>
          <w:szCs w:val="32"/>
          <w:cs/>
        </w:rPr>
        <w:t>ผู้แทนส่วนราชการ</w:t>
      </w:r>
      <w:r w:rsidRPr="00A643B5">
        <w:rPr>
          <w:rFonts w:ascii="TH SarabunIT๙" w:eastAsia="TH SarabunIT๙" w:hAnsi="TH SarabunIT๙" w:cs="TH SarabunIT๙"/>
          <w:sz w:val="32"/>
          <w:szCs w:val="32"/>
        </w:rPr>
        <w:t xml:space="preserve"> </w:t>
      </w:r>
      <w:r w:rsidRPr="00A643B5">
        <w:rPr>
          <w:rFonts w:ascii="TH SarabunIT๙" w:eastAsia="TH SarabunIT๙" w:hAnsi="TH SarabunIT๙" w:cs="TH SarabunIT๙"/>
          <w:sz w:val="32"/>
          <w:szCs w:val="32"/>
          <w:cs/>
        </w:rPr>
        <w:t>และหน่วยงานต่าง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</w:t>
      </w:r>
      <w:r w:rsidRPr="00A643B5">
        <w:rPr>
          <w:rFonts w:ascii="TH SarabunIT๙" w:eastAsia="TH SarabunIT๙" w:hAnsi="TH SarabunIT๙" w:cs="TH SarabunIT๙"/>
          <w:sz w:val="32"/>
          <w:szCs w:val="32"/>
          <w:cs/>
        </w:rPr>
        <w:t>ๆ</w:t>
      </w:r>
      <w:r w:rsidRPr="00A643B5">
        <w:rPr>
          <w:rFonts w:ascii="TH SarabunIT๙" w:eastAsia="TH SarabunIT๙" w:hAnsi="TH SarabunIT๙" w:cs="TH SarabunIT๙"/>
          <w:sz w:val="32"/>
          <w:szCs w:val="32"/>
        </w:rPr>
        <w:t xml:space="preserve"> </w:t>
      </w:r>
      <w:r w:rsidRPr="00A643B5">
        <w:rPr>
          <w:rFonts w:ascii="TH SarabunIT๙" w:eastAsia="TH SarabunIT๙" w:hAnsi="TH SarabunIT๙" w:cs="TH SarabunIT๙"/>
          <w:sz w:val="32"/>
          <w:szCs w:val="32"/>
          <w:cs/>
        </w:rPr>
        <w:t>เป็นกรรมการ</w:t>
      </w:r>
      <w:r w:rsidRPr="00A643B5">
        <w:rPr>
          <w:rFonts w:ascii="TH SarabunIT๙" w:eastAsia="TH SarabunIT๙" w:hAnsi="TH SarabunIT๙" w:cs="TH SarabunIT๙"/>
          <w:sz w:val="32"/>
          <w:szCs w:val="32"/>
        </w:rPr>
        <w:t xml:space="preserve"> </w:t>
      </w:r>
      <w:r w:rsidRPr="00A643B5">
        <w:rPr>
          <w:rFonts w:ascii="TH SarabunIT๙" w:eastAsia="TH SarabunIT๙" w:hAnsi="TH SarabunIT๙" w:cs="TH SarabunIT๙"/>
          <w:sz w:val="32"/>
          <w:szCs w:val="32"/>
          <w:cs/>
        </w:rPr>
        <w:t>และมีการแต่งตั้งคณะอนุกรรมการ</w:t>
      </w:r>
      <w:r w:rsidRPr="00A643B5">
        <w:rPr>
          <w:rFonts w:ascii="TH SarabunIT๙" w:eastAsia="TH SarabunIT๙" w:hAnsi="TH SarabunIT๙" w:cs="TH SarabunIT๙"/>
          <w:sz w:val="32"/>
          <w:szCs w:val="32"/>
        </w:rPr>
        <w:t xml:space="preserve"> 3 </w:t>
      </w:r>
      <w:r w:rsidRPr="00A643B5">
        <w:rPr>
          <w:rFonts w:ascii="TH SarabunIT๙" w:eastAsia="TH SarabunIT๙" w:hAnsi="TH SarabunIT๙" w:cs="TH SarabunIT๙"/>
          <w:sz w:val="32"/>
          <w:szCs w:val="32"/>
          <w:cs/>
        </w:rPr>
        <w:t>คณะภายใต้</w:t>
      </w:r>
      <w:r w:rsidRPr="00A643B5">
        <w:rPr>
          <w:rFonts w:ascii="TH SarabunIT๙" w:eastAsia="TH SarabunIT๙" w:hAnsi="TH SarabunIT๙" w:cs="TH SarabunIT๙"/>
          <w:sz w:val="32"/>
          <w:szCs w:val="32"/>
        </w:rPr>
        <w:t xml:space="preserve"> </w:t>
      </w:r>
      <w:proofErr w:type="spellStart"/>
      <w:r w:rsidRPr="00A643B5">
        <w:rPr>
          <w:rFonts w:ascii="TH SarabunIT๙" w:eastAsia="TH SarabunIT๙" w:hAnsi="TH SarabunIT๙" w:cs="TH SarabunIT๙"/>
          <w:sz w:val="32"/>
          <w:szCs w:val="32"/>
          <w:cs/>
        </w:rPr>
        <w:t>กพย</w:t>
      </w:r>
      <w:proofErr w:type="spellEnd"/>
      <w:r w:rsidRPr="00A643B5">
        <w:rPr>
          <w:rFonts w:ascii="TH SarabunIT๙" w:eastAsia="TH SarabunIT๙" w:hAnsi="TH SarabunIT๙" w:cs="TH SarabunIT๙"/>
          <w:sz w:val="32"/>
          <w:szCs w:val="32"/>
        </w:rPr>
        <w:t xml:space="preserve">. </w:t>
      </w:r>
      <w:r w:rsidRPr="00A643B5">
        <w:rPr>
          <w:rFonts w:ascii="TH SarabunIT๙" w:eastAsia="TH SarabunIT๙" w:hAnsi="TH SarabunIT๙" w:cs="TH SarabunIT๙"/>
          <w:sz w:val="32"/>
          <w:szCs w:val="32"/>
          <w:cs/>
        </w:rPr>
        <w:t>ได้แก่</w:t>
      </w:r>
      <w:r w:rsidR="00130039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</w:t>
      </w:r>
      <w:r w:rsidR="00E73634">
        <w:rPr>
          <w:rFonts w:ascii="TH SarabunIT๙" w:eastAsia="TH SarabunIT๙" w:hAnsi="TH SarabunIT๙" w:cs="TH SarabunIT๙"/>
          <w:sz w:val="32"/>
          <w:szCs w:val="32"/>
        </w:rPr>
        <w:t xml:space="preserve"> </w:t>
      </w:r>
      <w:r w:rsidRPr="00A643B5">
        <w:rPr>
          <w:rFonts w:ascii="TH SarabunIT๙" w:eastAsia="TH SarabunIT๙" w:hAnsi="TH SarabunIT๙" w:cs="TH SarabunIT๙"/>
          <w:sz w:val="32"/>
          <w:szCs w:val="32"/>
        </w:rPr>
        <w:t xml:space="preserve">1) </w:t>
      </w:r>
      <w:r w:rsidRPr="00A643B5">
        <w:rPr>
          <w:rFonts w:ascii="TH SarabunIT๙" w:eastAsia="TH SarabunIT๙" w:hAnsi="TH SarabunIT๙" w:cs="TH SarabunIT๙"/>
          <w:sz w:val="32"/>
          <w:szCs w:val="32"/>
          <w:cs/>
        </w:rPr>
        <w:t>คณะอนุกรรมการขับเคลื่อนเป้าหมายการพัฒนาที่ยั่งยืน</w:t>
      </w:r>
      <w:r w:rsidRPr="00A643B5">
        <w:rPr>
          <w:rFonts w:ascii="TH SarabunIT๙" w:eastAsia="TH SarabunIT๙" w:hAnsi="TH SarabunIT๙" w:cs="TH SarabunIT๙"/>
          <w:sz w:val="32"/>
          <w:szCs w:val="32"/>
        </w:rPr>
        <w:t xml:space="preserve"> 2) </w:t>
      </w:r>
      <w:r w:rsidRPr="00A643B5">
        <w:rPr>
          <w:rFonts w:ascii="TH SarabunIT๙" w:eastAsia="TH SarabunIT๙" w:hAnsi="TH SarabunIT๙" w:cs="TH SarabunIT๙"/>
          <w:sz w:val="32"/>
          <w:szCs w:val="32"/>
          <w:cs/>
        </w:rPr>
        <w:t>คณะอนุกรรมการส่งเสริมความเข้าใจและประเมินผลการพัฒนาที่ยั่งยืนตามหลักปรัชญาของเศรษฐกิจพอเพียง</w:t>
      </w:r>
      <w:r w:rsidRPr="00A643B5">
        <w:rPr>
          <w:rFonts w:ascii="TH SarabunIT๙" w:eastAsia="TH SarabunIT๙" w:hAnsi="TH SarabunIT๙" w:cs="TH SarabunIT๙"/>
          <w:sz w:val="32"/>
          <w:szCs w:val="32"/>
        </w:rPr>
        <w:t xml:space="preserve"> </w:t>
      </w:r>
      <w:r w:rsidRPr="00A643B5">
        <w:rPr>
          <w:rFonts w:ascii="TH SarabunIT๙" w:eastAsia="TH SarabunIT๙" w:hAnsi="TH SarabunIT๙" w:cs="TH SarabunIT๙"/>
          <w:sz w:val="32"/>
          <w:szCs w:val="32"/>
          <w:cs/>
        </w:rPr>
        <w:t>และ</w:t>
      </w:r>
      <w:r w:rsidRPr="00A643B5">
        <w:rPr>
          <w:rFonts w:ascii="TH SarabunIT๙" w:eastAsia="TH SarabunIT๙" w:hAnsi="TH SarabunIT๙" w:cs="TH SarabunIT๙"/>
          <w:sz w:val="32"/>
          <w:szCs w:val="32"/>
        </w:rPr>
        <w:t xml:space="preserve"> 3) </w:t>
      </w:r>
      <w:r w:rsidRPr="00A643B5">
        <w:rPr>
          <w:rFonts w:ascii="TH SarabunIT๙" w:eastAsia="TH SarabunIT๙" w:hAnsi="TH SarabunIT๙" w:cs="TH SarabunIT๙"/>
          <w:sz w:val="32"/>
          <w:szCs w:val="32"/>
          <w:cs/>
        </w:rPr>
        <w:t>คณะอนุกรรมการพัฒนา</w:t>
      </w:r>
      <w:r w:rsidRPr="00A643B5">
        <w:rPr>
          <w:rFonts w:ascii="TH SarabunIT๙" w:eastAsia="TH SarabunIT๙" w:hAnsi="TH SarabunIT๙" w:cs="TH SarabunIT๙"/>
          <w:sz w:val="32"/>
          <w:szCs w:val="32"/>
          <w:cs/>
        </w:rPr>
        <w:lastRenderedPageBreak/>
        <w:t>ระบบข้อมูลสารสนเทศเพื่อสนับสนุนการพัฒนาที่ยั่งยืน</w:t>
      </w:r>
      <w:r w:rsidRPr="00A643B5">
        <w:rPr>
          <w:rFonts w:ascii="TH SarabunIT๙" w:eastAsia="TH SarabunIT๙" w:hAnsi="TH SarabunIT๙" w:cs="TH SarabunIT๙"/>
          <w:sz w:val="32"/>
          <w:szCs w:val="32"/>
        </w:rPr>
        <w:t xml:space="preserve"> </w:t>
      </w:r>
      <w:r w:rsidRPr="00A643B5">
        <w:rPr>
          <w:rFonts w:ascii="TH SarabunIT๙" w:eastAsia="TH SarabunIT๙" w:hAnsi="TH SarabunIT๙" w:cs="TH SarabunIT๙"/>
          <w:sz w:val="32"/>
          <w:szCs w:val="32"/>
          <w:cs/>
        </w:rPr>
        <w:t>และมีการแต่งตั้งคณะท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>ำ</w:t>
      </w:r>
      <w:r w:rsidRPr="00A643B5">
        <w:rPr>
          <w:rFonts w:ascii="TH SarabunIT๙" w:eastAsia="TH SarabunIT๙" w:hAnsi="TH SarabunIT๙" w:cs="TH SarabunIT๙"/>
          <w:sz w:val="32"/>
          <w:szCs w:val="32"/>
          <w:cs/>
        </w:rPr>
        <w:t>งานต่าง</w:t>
      </w:r>
      <w:r w:rsidRPr="00A643B5">
        <w:rPr>
          <w:rFonts w:ascii="TH SarabunIT๙" w:eastAsia="TH SarabunIT๙" w:hAnsi="TH SarabunIT๙" w:cs="TH SarabunIT๙"/>
          <w:sz w:val="32"/>
          <w:szCs w:val="32"/>
        </w:rPr>
        <w:t xml:space="preserve"> </w:t>
      </w:r>
      <w:r w:rsidRPr="00A643B5">
        <w:rPr>
          <w:rFonts w:ascii="TH SarabunIT๙" w:eastAsia="TH SarabunIT๙" w:hAnsi="TH SarabunIT๙" w:cs="TH SarabunIT๙"/>
          <w:sz w:val="32"/>
          <w:szCs w:val="32"/>
          <w:cs/>
        </w:rPr>
        <w:t>ๆ</w:t>
      </w:r>
      <w:r w:rsidRPr="00A643B5">
        <w:rPr>
          <w:rFonts w:ascii="TH SarabunIT๙" w:eastAsia="TH SarabunIT๙" w:hAnsi="TH SarabunIT๙" w:cs="TH SarabunIT๙"/>
          <w:sz w:val="32"/>
          <w:szCs w:val="32"/>
        </w:rPr>
        <w:t xml:space="preserve"> </w:t>
      </w:r>
      <w:r w:rsidRPr="00A643B5">
        <w:rPr>
          <w:rFonts w:ascii="TH SarabunIT๙" w:eastAsia="TH SarabunIT๙" w:hAnsi="TH SarabunIT๙" w:cs="TH SarabunIT๙"/>
          <w:sz w:val="32"/>
          <w:szCs w:val="32"/>
          <w:cs/>
        </w:rPr>
        <w:t>ภายใต้คณะอนุกรรมการ</w:t>
      </w:r>
      <w:r w:rsidRPr="00A643B5">
        <w:rPr>
          <w:rFonts w:ascii="TH SarabunIT๙" w:eastAsia="TH SarabunIT๙" w:hAnsi="TH SarabunIT๙" w:cs="TH SarabunIT๙"/>
          <w:sz w:val="32"/>
          <w:szCs w:val="32"/>
        </w:rPr>
        <w:t xml:space="preserve"> </w:t>
      </w:r>
      <w:r w:rsidRPr="00A643B5">
        <w:rPr>
          <w:rFonts w:ascii="TH SarabunIT๙" w:eastAsia="TH SarabunIT๙" w:hAnsi="TH SarabunIT๙" w:cs="TH SarabunIT๙"/>
          <w:sz w:val="32"/>
          <w:szCs w:val="32"/>
          <w:cs/>
        </w:rPr>
        <w:t>ทั้ง</w:t>
      </w:r>
      <w:r w:rsidRPr="00A643B5">
        <w:rPr>
          <w:rFonts w:ascii="TH SarabunIT๙" w:eastAsia="TH SarabunIT๙" w:hAnsi="TH SarabunIT๙" w:cs="TH SarabunIT๙"/>
          <w:sz w:val="32"/>
          <w:szCs w:val="32"/>
        </w:rPr>
        <w:t xml:space="preserve"> 3 </w:t>
      </w:r>
      <w:r w:rsidRPr="00A643B5">
        <w:rPr>
          <w:rFonts w:ascii="TH SarabunIT๙" w:eastAsia="TH SarabunIT๙" w:hAnsi="TH SarabunIT๙" w:cs="TH SarabunIT๙"/>
          <w:sz w:val="32"/>
          <w:szCs w:val="32"/>
          <w:cs/>
        </w:rPr>
        <w:t>คณะ</w:t>
      </w:r>
      <w:r w:rsidRPr="00A643B5">
        <w:rPr>
          <w:rFonts w:ascii="TH SarabunIT๙" w:eastAsia="TH SarabunIT๙" w:hAnsi="TH SarabunIT๙" w:cs="TH SarabunIT๙"/>
          <w:sz w:val="32"/>
          <w:szCs w:val="32"/>
        </w:rPr>
        <w:t xml:space="preserve"> </w:t>
      </w:r>
      <w:r w:rsidRPr="00A643B5">
        <w:rPr>
          <w:rFonts w:ascii="TH SarabunIT๙" w:eastAsia="TH SarabunIT๙" w:hAnsi="TH SarabunIT๙" w:cs="TH SarabunIT๙"/>
          <w:sz w:val="32"/>
          <w:szCs w:val="32"/>
          <w:cs/>
        </w:rPr>
        <w:t>ทั้งนี้</w:t>
      </w:r>
      <w:r w:rsidRPr="00A643B5">
        <w:rPr>
          <w:rFonts w:ascii="TH SarabunIT๙" w:eastAsia="TH SarabunIT๙" w:hAnsi="TH SarabunIT๙" w:cs="TH SarabunIT๙"/>
          <w:sz w:val="32"/>
          <w:szCs w:val="32"/>
        </w:rPr>
        <w:t xml:space="preserve"> </w:t>
      </w:r>
      <w:proofErr w:type="spellStart"/>
      <w:r w:rsidRPr="00A643B5">
        <w:rPr>
          <w:rFonts w:ascii="TH SarabunIT๙" w:eastAsia="TH SarabunIT๙" w:hAnsi="TH SarabunIT๙" w:cs="TH SarabunIT๙"/>
          <w:sz w:val="32"/>
          <w:szCs w:val="32"/>
          <w:cs/>
        </w:rPr>
        <w:t>กพย</w:t>
      </w:r>
      <w:proofErr w:type="spellEnd"/>
      <w:r w:rsidRPr="00A643B5">
        <w:rPr>
          <w:rFonts w:ascii="TH SarabunIT๙" w:eastAsia="TH SarabunIT๙" w:hAnsi="TH SarabunIT๙" w:cs="TH SarabunIT๙"/>
          <w:sz w:val="32"/>
          <w:szCs w:val="32"/>
        </w:rPr>
        <w:t xml:space="preserve">. </w:t>
      </w:r>
      <w:r w:rsidRPr="00A643B5">
        <w:rPr>
          <w:rFonts w:ascii="TH SarabunIT๙" w:eastAsia="TH SarabunIT๙" w:hAnsi="TH SarabunIT๙" w:cs="TH SarabunIT๙"/>
          <w:sz w:val="32"/>
          <w:szCs w:val="32"/>
          <w:cs/>
        </w:rPr>
        <w:t>ได้มอบหมายให้กระทรวงศึกษาธิการ</w:t>
      </w:r>
      <w:r w:rsidRPr="00A643B5">
        <w:rPr>
          <w:rFonts w:ascii="TH SarabunIT๙" w:eastAsia="TH SarabunIT๙" w:hAnsi="TH SarabunIT๙" w:cs="TH SarabunIT๙"/>
          <w:sz w:val="32"/>
          <w:szCs w:val="32"/>
        </w:rPr>
        <w:t xml:space="preserve"> (</w:t>
      </w:r>
      <w:r w:rsidRPr="00A643B5">
        <w:rPr>
          <w:rFonts w:ascii="TH SarabunIT๙" w:eastAsia="TH SarabunIT๙" w:hAnsi="TH SarabunIT๙" w:cs="TH SarabunIT๙"/>
          <w:sz w:val="32"/>
          <w:szCs w:val="32"/>
          <w:cs/>
        </w:rPr>
        <w:t>ศธ</w:t>
      </w:r>
      <w:r w:rsidRPr="00A643B5">
        <w:rPr>
          <w:rFonts w:ascii="TH SarabunIT๙" w:eastAsia="TH SarabunIT๙" w:hAnsi="TH SarabunIT๙" w:cs="TH SarabunIT๙"/>
          <w:sz w:val="32"/>
          <w:szCs w:val="32"/>
        </w:rPr>
        <w:t>.)</w:t>
      </w:r>
      <w:r w:rsidR="00130039">
        <w:rPr>
          <w:rFonts w:ascii="TH SarabunIT๙" w:eastAsia="TH SarabunIT๙" w:hAnsi="TH SarabunIT๙" w:cs="TH SarabunIT๙"/>
          <w:sz w:val="32"/>
          <w:szCs w:val="32"/>
        </w:rPr>
        <w:t xml:space="preserve"> </w:t>
      </w:r>
      <w:r w:rsidRPr="00A643B5">
        <w:rPr>
          <w:rFonts w:ascii="TH SarabunIT๙" w:eastAsia="TH SarabunIT๙" w:hAnsi="TH SarabunIT๙" w:cs="TH SarabunIT๙"/>
          <w:sz w:val="32"/>
          <w:szCs w:val="32"/>
          <w:cs/>
        </w:rPr>
        <w:t>เป็นหน่วยงานรับผิดชอบหลักในเป้าหมายที่</w:t>
      </w:r>
      <w:r w:rsidRPr="00A643B5">
        <w:rPr>
          <w:rFonts w:ascii="TH SarabunIT๙" w:eastAsia="TH SarabunIT๙" w:hAnsi="TH SarabunIT๙" w:cs="TH SarabunIT๙"/>
          <w:sz w:val="32"/>
          <w:szCs w:val="32"/>
        </w:rPr>
        <w:t xml:space="preserve"> 4</w:t>
      </w:r>
      <w:r>
        <w:rPr>
          <w:rFonts w:ascii="TH SarabunIT๙" w:eastAsia="TH SarabunIT๙" w:hAnsi="TH SarabunIT๙" w:cs="TH SarabunIT๙"/>
          <w:sz w:val="32"/>
          <w:szCs w:val="32"/>
        </w:rPr>
        <w:t xml:space="preserve"> </w:t>
      </w:r>
      <w:r w:rsidRPr="00A643B5">
        <w:rPr>
          <w:rFonts w:ascii="TH SarabunIT๙" w:eastAsia="TH SarabunIT๙" w:hAnsi="TH SarabunIT๙" w:cs="TH SarabunIT๙"/>
          <w:sz w:val="32"/>
          <w:szCs w:val="32"/>
        </w:rPr>
        <w:t xml:space="preserve"> </w:t>
      </w:r>
      <w:r w:rsidRPr="00A643B5">
        <w:rPr>
          <w:rFonts w:ascii="TH SarabunIT๙" w:eastAsia="TH SarabunIT๙" w:hAnsi="TH SarabunIT๙" w:cs="TH SarabunIT๙"/>
          <w:sz w:val="32"/>
          <w:szCs w:val="32"/>
          <w:cs/>
        </w:rPr>
        <w:t>สร้างหลักประกันว่า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</w:t>
      </w:r>
      <w:r w:rsidRPr="00A643B5">
        <w:rPr>
          <w:rFonts w:ascii="TH SarabunIT๙" w:eastAsia="TH SarabunIT๙" w:hAnsi="TH SarabunIT๙" w:cs="TH SarabunIT๙"/>
          <w:sz w:val="32"/>
          <w:szCs w:val="32"/>
          <w:cs/>
        </w:rPr>
        <w:t>ทุกคนมีการศึกษาที่มีคุณภาพอย่างครอบคลุม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</w:t>
      </w:r>
      <w:r w:rsidRPr="00A643B5">
        <w:rPr>
          <w:rFonts w:ascii="TH SarabunIT๙" w:eastAsia="TH SarabunIT๙" w:hAnsi="TH SarabunIT๙" w:cs="TH SarabunIT๙"/>
          <w:sz w:val="32"/>
          <w:szCs w:val="32"/>
          <w:cs/>
        </w:rPr>
        <w:t>และเท่าเทียม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</w:t>
      </w:r>
      <w:r w:rsidRPr="00A643B5">
        <w:rPr>
          <w:rFonts w:ascii="TH SarabunIT๙" w:eastAsia="TH SarabunIT๙" w:hAnsi="TH SarabunIT๙" w:cs="TH SarabunIT๙"/>
          <w:sz w:val="32"/>
          <w:szCs w:val="32"/>
          <w:cs/>
        </w:rPr>
        <w:t>และสนับสนุนโอกาสในการเรียนรู้ตลอดชีวิต</w:t>
      </w:r>
      <w:r w:rsidRPr="00A643B5">
        <w:rPr>
          <w:rFonts w:ascii="TH SarabunIT๙" w:eastAsia="TH SarabunIT๙" w:hAnsi="TH SarabunIT๙" w:cs="TH SarabunIT๙"/>
          <w:sz w:val="32"/>
          <w:szCs w:val="32"/>
        </w:rPr>
        <w:t xml:space="preserve"> </w:t>
      </w:r>
      <w:r w:rsidRPr="00A643B5">
        <w:rPr>
          <w:rFonts w:ascii="TH SarabunIT๙" w:eastAsia="TH SarabunIT๙" w:hAnsi="TH SarabunIT๙" w:cs="TH SarabunIT๙"/>
          <w:sz w:val="32"/>
          <w:szCs w:val="32"/>
          <w:cs/>
        </w:rPr>
        <w:t>ซึ่งประกอบด้วย</w:t>
      </w:r>
      <w:r w:rsidR="00E73634">
        <w:rPr>
          <w:rFonts w:ascii="TH SarabunIT๙" w:eastAsia="TH SarabunIT๙" w:hAnsi="TH SarabunIT๙" w:cs="TH SarabunIT๙"/>
          <w:sz w:val="32"/>
          <w:szCs w:val="32"/>
        </w:rPr>
        <w:t xml:space="preserve"> </w:t>
      </w:r>
      <w:r w:rsidRPr="00A643B5">
        <w:rPr>
          <w:rFonts w:ascii="TH SarabunIT๙" w:eastAsia="TH SarabunIT๙" w:hAnsi="TH SarabunIT๙" w:cs="TH SarabunIT๙"/>
          <w:sz w:val="32"/>
          <w:szCs w:val="32"/>
        </w:rPr>
        <w:t xml:space="preserve">10 </w:t>
      </w:r>
      <w:r w:rsidRPr="00A643B5">
        <w:rPr>
          <w:rFonts w:ascii="TH SarabunIT๙" w:eastAsia="TH SarabunIT๙" w:hAnsi="TH SarabunIT๙" w:cs="TH SarabunIT๙"/>
          <w:sz w:val="32"/>
          <w:szCs w:val="32"/>
          <w:cs/>
        </w:rPr>
        <w:t>เป้าประสงค์</w:t>
      </w:r>
      <w:r w:rsidRPr="00A643B5">
        <w:rPr>
          <w:rFonts w:ascii="TH SarabunIT๙" w:eastAsia="TH SarabunIT๙" w:hAnsi="TH SarabunIT๙" w:cs="TH SarabunIT๙"/>
          <w:sz w:val="32"/>
          <w:szCs w:val="32"/>
        </w:rPr>
        <w:t xml:space="preserve"> </w:t>
      </w:r>
      <w:r w:rsidRPr="00A643B5">
        <w:rPr>
          <w:rFonts w:ascii="TH SarabunIT๙" w:eastAsia="TH SarabunIT๙" w:hAnsi="TH SarabunIT๙" w:cs="TH SarabunIT๙"/>
          <w:sz w:val="32"/>
          <w:szCs w:val="32"/>
          <w:cs/>
        </w:rPr>
        <w:t>โดยมี</w:t>
      </w:r>
      <w:r w:rsidRPr="00A643B5">
        <w:rPr>
          <w:rFonts w:ascii="TH SarabunIT๙" w:eastAsia="TH SarabunIT๙" w:hAnsi="TH SarabunIT๙" w:cs="TH SarabunIT๙"/>
          <w:sz w:val="32"/>
          <w:szCs w:val="32"/>
        </w:rPr>
        <w:t xml:space="preserve"> </w:t>
      </w:r>
      <w:r w:rsidR="00130039">
        <w:rPr>
          <w:rFonts w:ascii="TH SarabunIT๙" w:eastAsia="TH SarabunIT๙" w:hAnsi="TH SarabunIT๙" w:cs="TH SarabunIT๙"/>
          <w:sz w:val="32"/>
          <w:szCs w:val="32"/>
        </w:rPr>
        <w:t xml:space="preserve">                  </w:t>
      </w:r>
      <w:r w:rsidRPr="00A643B5">
        <w:rPr>
          <w:rFonts w:ascii="TH SarabunIT๙" w:eastAsia="TH SarabunIT๙" w:hAnsi="TH SarabunIT๙" w:cs="TH SarabunIT๙"/>
          <w:sz w:val="32"/>
          <w:szCs w:val="32"/>
        </w:rPr>
        <w:t xml:space="preserve">2 </w:t>
      </w:r>
      <w:r w:rsidRPr="00A643B5">
        <w:rPr>
          <w:rFonts w:ascii="TH SarabunIT๙" w:eastAsia="TH SarabunIT๙" w:hAnsi="TH SarabunIT๙" w:cs="TH SarabunIT๙"/>
          <w:sz w:val="32"/>
          <w:szCs w:val="32"/>
          <w:cs/>
        </w:rPr>
        <w:t>เป้าประสงค์ที่ถูกจัดล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>ำ</w:t>
      </w:r>
      <w:r w:rsidRPr="00A643B5">
        <w:rPr>
          <w:rFonts w:ascii="TH SarabunIT๙" w:eastAsia="TH SarabunIT๙" w:hAnsi="TH SarabunIT๙" w:cs="TH SarabunIT๙"/>
          <w:sz w:val="32"/>
          <w:szCs w:val="32"/>
          <w:cs/>
        </w:rPr>
        <w:t>ดับให้อยู่ในเป้าประสงค์การพัฒนาที่ยั่งยืนที่ส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>ำ</w:t>
      </w:r>
      <w:r w:rsidRPr="00A643B5">
        <w:rPr>
          <w:rFonts w:ascii="TH SarabunIT๙" w:eastAsia="TH SarabunIT๙" w:hAnsi="TH SarabunIT๙" w:cs="TH SarabunIT๙"/>
          <w:sz w:val="32"/>
          <w:szCs w:val="32"/>
          <w:cs/>
        </w:rPr>
        <w:t>คัญ</w:t>
      </w:r>
      <w:r w:rsidR="00130039">
        <w:rPr>
          <w:rFonts w:ascii="TH SarabunIT๙" w:eastAsia="TH SarabunIT๙" w:hAnsi="TH SarabunIT๙" w:cs="TH SarabunIT๙"/>
          <w:sz w:val="32"/>
          <w:szCs w:val="32"/>
        </w:rPr>
        <w:t xml:space="preserve"> </w:t>
      </w:r>
      <w:r w:rsidRPr="00A643B5">
        <w:rPr>
          <w:rFonts w:ascii="TH SarabunIT๙" w:eastAsia="TH SarabunIT๙" w:hAnsi="TH SarabunIT๙" w:cs="TH SarabunIT๙"/>
          <w:sz w:val="32"/>
          <w:szCs w:val="32"/>
        </w:rPr>
        <w:t xml:space="preserve">30 </w:t>
      </w:r>
      <w:r w:rsidRPr="00A643B5">
        <w:rPr>
          <w:rFonts w:ascii="TH SarabunIT๙" w:eastAsia="TH SarabunIT๙" w:hAnsi="TH SarabunIT๙" w:cs="TH SarabunIT๙"/>
          <w:sz w:val="32"/>
          <w:szCs w:val="32"/>
          <w:cs/>
        </w:rPr>
        <w:t>ล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>ำ</w:t>
      </w:r>
      <w:r w:rsidRPr="00A643B5">
        <w:rPr>
          <w:rFonts w:ascii="TH SarabunIT๙" w:eastAsia="TH SarabunIT๙" w:hAnsi="TH SarabunIT๙" w:cs="TH SarabunIT๙"/>
          <w:sz w:val="32"/>
          <w:szCs w:val="32"/>
          <w:cs/>
        </w:rPr>
        <w:t>ดับแรก</w:t>
      </w:r>
      <w:r w:rsidRPr="00A643B5">
        <w:rPr>
          <w:rFonts w:ascii="TH SarabunIT๙" w:eastAsia="TH SarabunIT๙" w:hAnsi="TH SarabunIT๙" w:cs="TH SarabunIT๙"/>
          <w:sz w:val="32"/>
          <w:szCs w:val="32"/>
        </w:rPr>
        <w:t xml:space="preserve"> </w:t>
      </w:r>
      <w:r w:rsidRPr="00A643B5">
        <w:rPr>
          <w:rFonts w:ascii="TH SarabunIT๙" w:eastAsia="TH SarabunIT๙" w:hAnsi="TH SarabunIT๙" w:cs="TH SarabunIT๙"/>
          <w:sz w:val="32"/>
          <w:szCs w:val="32"/>
          <w:cs/>
        </w:rPr>
        <w:t>ได้แก่</w:t>
      </w:r>
    </w:p>
    <w:p w14:paraId="44C0B8D8" w14:textId="6DF064C7" w:rsidR="00C96C37" w:rsidRPr="001B7E15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6"/>
          <w:szCs w:val="32"/>
        </w:rPr>
      </w:pPr>
      <w:r w:rsidRPr="001B7E15">
        <w:rPr>
          <w:rFonts w:ascii="TH SarabunIT๙" w:eastAsia="TH SarabunIT๙" w:hAnsi="TH SarabunIT๙" w:cs="TH SarabunIT๙"/>
          <w:sz w:val="36"/>
          <w:szCs w:val="32"/>
          <w:cs/>
        </w:rPr>
        <w:tab/>
      </w:r>
      <w:r w:rsidRPr="001B7E15">
        <w:rPr>
          <w:rFonts w:ascii="TH SarabunIT๙" w:eastAsia="TH SarabunIT๙" w:hAnsi="TH SarabunIT๙" w:cs="TH SarabunIT๙"/>
          <w:sz w:val="36"/>
          <w:szCs w:val="32"/>
          <w:cs/>
        </w:rPr>
        <w:tab/>
      </w:r>
      <w:r w:rsidRPr="001B7E15">
        <w:rPr>
          <w:rFonts w:ascii="TH SarabunIT๙" w:eastAsia="TH SarabunIT๙" w:hAnsi="TH SarabunIT๙" w:cs="TH SarabunIT๙"/>
          <w:sz w:val="36"/>
          <w:szCs w:val="32"/>
          <w:cs/>
        </w:rPr>
        <w:tab/>
      </w:r>
      <w:r w:rsidRPr="001B7E15">
        <w:rPr>
          <w:rFonts w:ascii="TH SarabunIT๙" w:eastAsia="TH SarabunIT๙" w:hAnsi="TH SarabunIT๙" w:cs="TH SarabunIT๙"/>
          <w:sz w:val="36"/>
          <w:szCs w:val="32"/>
          <w:cs/>
        </w:rPr>
        <w:tab/>
        <w:t>เป้าหมายย่อยที่ 4.1 สร้างหลักประกันว่าเด็กชายและเด็กหญิงทุกคนสำเร็จการศึกษาระดับประถมศึกษาและมัธยมศึกษาที่มีคุณภาพ เท่าเทียม และไม่มีค่าใช้จ่าย นำไปสู่ผลลัพธ์</w:t>
      </w:r>
      <w:r w:rsidR="00E73634">
        <w:rPr>
          <w:rFonts w:ascii="TH SarabunIT๙" w:eastAsia="TH SarabunIT๙" w:hAnsi="TH SarabunIT๙" w:cs="TH SarabunIT๙" w:hint="cs"/>
          <w:sz w:val="36"/>
          <w:szCs w:val="32"/>
          <w:cs/>
        </w:rPr>
        <w:t xml:space="preserve">                        </w:t>
      </w:r>
      <w:r w:rsidRPr="001B7E15">
        <w:rPr>
          <w:rFonts w:ascii="TH SarabunIT๙" w:eastAsia="TH SarabunIT๙" w:hAnsi="TH SarabunIT๙" w:cs="TH SarabunIT๙"/>
          <w:sz w:val="36"/>
          <w:szCs w:val="32"/>
          <w:cs/>
        </w:rPr>
        <w:t>ทางการเรียนที่มีประสิทธิผล ภายในปี พ.ศ. 2573</w:t>
      </w:r>
    </w:p>
    <w:p w14:paraId="30800991" w14:textId="780793E8" w:rsidR="00C96C37" w:rsidRPr="001B7EDA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TH SarabunIT๙" w:hAnsi="TH SarabunIT๙" w:cs="TH SarabunIT๙"/>
          <w:sz w:val="36"/>
          <w:szCs w:val="32"/>
        </w:rPr>
      </w:pPr>
      <w:r w:rsidRPr="001B7E15">
        <w:rPr>
          <w:rFonts w:ascii="TH SarabunIT๙" w:eastAsia="TH SarabunIT๙" w:hAnsi="TH SarabunIT๙" w:cs="TH SarabunIT๙"/>
          <w:sz w:val="36"/>
          <w:szCs w:val="32"/>
          <w:cs/>
        </w:rPr>
        <w:tab/>
      </w:r>
      <w:r w:rsidRPr="001B7E15">
        <w:rPr>
          <w:rFonts w:ascii="TH SarabunIT๙" w:eastAsia="TH SarabunIT๙" w:hAnsi="TH SarabunIT๙" w:cs="TH SarabunIT๙"/>
          <w:sz w:val="36"/>
          <w:szCs w:val="32"/>
          <w:cs/>
        </w:rPr>
        <w:tab/>
      </w:r>
      <w:r w:rsidRPr="001B7E15">
        <w:rPr>
          <w:rFonts w:ascii="TH SarabunIT๙" w:eastAsia="TH SarabunIT๙" w:hAnsi="TH SarabunIT๙" w:cs="TH SarabunIT๙"/>
          <w:sz w:val="36"/>
          <w:szCs w:val="32"/>
          <w:cs/>
        </w:rPr>
        <w:tab/>
      </w:r>
      <w:r w:rsidRPr="001B7E15">
        <w:rPr>
          <w:rFonts w:ascii="TH SarabunIT๙" w:eastAsia="TH SarabunIT๙" w:hAnsi="TH SarabunIT๙" w:cs="TH SarabunIT๙"/>
          <w:sz w:val="36"/>
          <w:szCs w:val="32"/>
          <w:cs/>
        </w:rPr>
        <w:tab/>
      </w:r>
      <w:r w:rsidRPr="004320F9">
        <w:rPr>
          <w:rFonts w:ascii="TH SarabunIT๙" w:eastAsia="TH SarabunIT๙" w:hAnsi="TH SarabunIT๙" w:cs="TH SarabunIT๙"/>
          <w:spacing w:val="-4"/>
          <w:sz w:val="36"/>
          <w:szCs w:val="32"/>
          <w:cs/>
        </w:rPr>
        <w:t xml:space="preserve">เป้าหมายย่อยที่ 4.2 สร้างหลักประกันว่าเด็กชายและเด็กหญิงทุกคนเข้าถึงการพัฒนา </w:t>
      </w:r>
      <w:r w:rsidR="00130039">
        <w:rPr>
          <w:rFonts w:ascii="TH SarabunIT๙" w:eastAsia="TH SarabunIT๙" w:hAnsi="TH SarabunIT๙" w:cs="TH SarabunIT๙" w:hint="cs"/>
          <w:spacing w:val="-4"/>
          <w:sz w:val="36"/>
          <w:szCs w:val="32"/>
          <w:cs/>
        </w:rPr>
        <w:t xml:space="preserve"> </w:t>
      </w:r>
      <w:r w:rsidRPr="004320F9">
        <w:rPr>
          <w:rFonts w:ascii="TH SarabunIT๙" w:eastAsia="TH SarabunIT๙" w:hAnsi="TH SarabunIT๙" w:cs="TH SarabunIT๙"/>
          <w:spacing w:val="-4"/>
          <w:sz w:val="36"/>
          <w:szCs w:val="32"/>
          <w:cs/>
        </w:rPr>
        <w:t>การดูแล</w:t>
      </w:r>
      <w:r w:rsidRPr="001B7EDA">
        <w:rPr>
          <w:rFonts w:ascii="TH SarabunIT๙" w:eastAsia="TH SarabunIT๙" w:hAnsi="TH SarabunIT๙" w:cs="TH SarabunIT๙"/>
          <w:sz w:val="36"/>
          <w:szCs w:val="32"/>
          <w:cs/>
        </w:rPr>
        <w:t xml:space="preserve"> และการจัดการศึกษาระดับก่อนประถมศึกษา สำหรับเด็กปฐมวัยที่มีคุณภาพ เพื่อให้เด็กเหล่านั้นมีความพร้อมสำหรับการศึกษาระดับประถมศึกษา ภายในปี พ.ศ. 2573</w:t>
      </w:r>
    </w:p>
    <w:p w14:paraId="3AFBC403" w14:textId="2FF9CFD6" w:rsidR="00C96C37" w:rsidRDefault="00C96C37" w:rsidP="00C96C3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57FF">
        <w:rPr>
          <w:rFonts w:ascii="TH SarabunIT๙" w:hAnsi="TH SarabunIT๙" w:cs="TH SarabunIT๙"/>
          <w:sz w:val="32"/>
          <w:szCs w:val="32"/>
          <w:cs/>
        </w:rPr>
        <w:tab/>
      </w:r>
      <w:r w:rsidRPr="000D57FF">
        <w:rPr>
          <w:rFonts w:ascii="TH SarabunIT๙" w:hAnsi="TH SarabunIT๙" w:cs="TH SarabunIT๙"/>
          <w:sz w:val="32"/>
          <w:szCs w:val="32"/>
          <w:cs/>
        </w:rPr>
        <w:tab/>
        <w:t xml:space="preserve">การพัฒนาประเทศให้บรรลุเป้าหมายตามยุทธศาสตร์ชาติที่กำหนดไว้ได้นั้น </w:t>
      </w:r>
      <w:r w:rsidR="00E73634"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Pr="000D57FF">
        <w:rPr>
          <w:rFonts w:ascii="TH SarabunIT๙" w:hAnsi="TH SarabunIT๙" w:cs="TH SarabunIT๙"/>
          <w:sz w:val="32"/>
          <w:szCs w:val="32"/>
          <w:cs/>
        </w:rPr>
        <w:t>ปัจจัยขับเคลื่อนที่สำคัญ คือ “คน หรือ ทรัพยากรมนุษย์” ของประเทศ กล่าวคือ ประเทศที่มีคนที่มีคุณภาพ มีศักยภาพ ย่อมสามารถขับเคลื่อนการพัฒนาประเทศได้อย่างยั่งยืน สำหรับเป้าหมาย</w:t>
      </w:r>
      <w:r w:rsidR="00E73634">
        <w:rPr>
          <w:rFonts w:ascii="TH SarabunIT๙" w:hAnsi="TH SarabunIT๙" w:cs="TH SarabunIT๙" w:hint="cs"/>
          <w:sz w:val="32"/>
          <w:szCs w:val="32"/>
          <w:cs/>
        </w:rPr>
        <w:t xml:space="preserve">                    </w:t>
      </w:r>
      <w:r w:rsidRPr="000D57FF">
        <w:rPr>
          <w:rFonts w:ascii="TH SarabunIT๙" w:hAnsi="TH SarabunIT๙" w:cs="TH SarabunIT๙"/>
          <w:sz w:val="32"/>
          <w:szCs w:val="32"/>
          <w:cs/>
        </w:rPr>
        <w:t>การพัฒนาที่ยั่งยืน เป้าหมายที่ 4 สร้างหลักประกันว่า ทุกคนมีการศึกษาที่มีคุณภาพอย่างครอบคลุมและเท่าเทียม และสนับสนุนโอกาสในการเรียนรู้ตลอดชีวิต” ซึ่งมุ่งเน้นให้ความสำคัญกับการให้</w:t>
      </w:r>
      <w:r w:rsidR="00E73634"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Pr="000D57FF">
        <w:rPr>
          <w:rFonts w:ascii="TH SarabunIT๙" w:hAnsi="TH SarabunIT๙" w:cs="TH SarabunIT๙"/>
          <w:sz w:val="32"/>
          <w:szCs w:val="32"/>
          <w:cs/>
        </w:rPr>
        <w:t>คนทุกคนได้รับการศึกษาที่มีคุณภาพ เท่าเทียมกัน และมีโอกาสในการเรียนรู้ตลอดชีวิต จึงสอดคล้องกับแนวทางการดาเนินงานเพื่อให้บรรลุเป้าหมายการพัฒนาประเทศตามยุทธศาสตร์ชาติ</w:t>
      </w:r>
    </w:p>
    <w:p w14:paraId="679B73BD" w14:textId="73CD8E78" w:rsidR="00C96C37" w:rsidRPr="00E5033E" w:rsidRDefault="00C96C37" w:rsidP="00C96C3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การวิเคราะห์</w:t>
      </w:r>
      <w:r w:rsidRPr="00E5033E">
        <w:rPr>
          <w:rFonts w:ascii="TH SarabunIT๙" w:hAnsi="TH SarabunIT๙" w:cs="TH SarabunIT๙"/>
          <w:sz w:val="32"/>
          <w:szCs w:val="32"/>
          <w:cs/>
        </w:rPr>
        <w:t>นับตั้งแต่ประเทศไทยได้ร่วมลงนามรับรองวาระการพัฒนาที่ยั่งยืนและเป้าหมายการพัฒนาที่ยั่งยืน</w:t>
      </w:r>
      <w:r w:rsidRPr="00E5033E">
        <w:rPr>
          <w:rFonts w:ascii="TH SarabunIT๙" w:hAnsi="TH SarabunIT๙" w:cs="TH SarabunIT๙"/>
          <w:sz w:val="32"/>
          <w:szCs w:val="32"/>
        </w:rPr>
        <w:t xml:space="preserve"> </w:t>
      </w:r>
      <w:r w:rsidRPr="00E5033E">
        <w:rPr>
          <w:rFonts w:ascii="TH SarabunIT๙" w:hAnsi="TH SarabunIT๙" w:cs="TH SarabunIT๙"/>
          <w:sz w:val="32"/>
          <w:szCs w:val="32"/>
          <w:cs/>
        </w:rPr>
        <w:t>ตั้งแต่ปี</w:t>
      </w:r>
      <w:r w:rsidRPr="00E5033E">
        <w:rPr>
          <w:rFonts w:ascii="TH SarabunIT๙" w:hAnsi="TH SarabunIT๙" w:cs="TH SarabunIT๙"/>
          <w:sz w:val="32"/>
          <w:szCs w:val="32"/>
        </w:rPr>
        <w:t xml:space="preserve"> 2015 </w:t>
      </w:r>
      <w:r w:rsidRPr="00E5033E">
        <w:rPr>
          <w:rFonts w:ascii="TH SarabunIT๙" w:hAnsi="TH SarabunIT๙" w:cs="TH SarabunIT๙"/>
          <w:sz w:val="32"/>
          <w:szCs w:val="32"/>
          <w:cs/>
        </w:rPr>
        <w:t>ได้มีการด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033E">
        <w:rPr>
          <w:rFonts w:ascii="TH SarabunIT๙" w:hAnsi="TH SarabunIT๙" w:cs="TH SarabunIT๙"/>
          <w:sz w:val="32"/>
          <w:szCs w:val="32"/>
          <w:cs/>
        </w:rPr>
        <w:t>เนินงานเพื่อขับเคลื่อนเป้าหมายการพัฒนาที่ยั่งยืนไปสู่การปฏิบัติมาเป็นล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033E">
        <w:rPr>
          <w:rFonts w:ascii="TH SarabunIT๙" w:hAnsi="TH SarabunIT๙" w:cs="TH SarabunIT๙"/>
          <w:sz w:val="32"/>
          <w:szCs w:val="32"/>
          <w:cs/>
        </w:rPr>
        <w:t>ดับ</w:t>
      </w:r>
      <w:r w:rsidRPr="00E5033E">
        <w:rPr>
          <w:rFonts w:ascii="TH SarabunIT๙" w:hAnsi="TH SarabunIT๙" w:cs="TH SarabunIT๙"/>
          <w:sz w:val="32"/>
          <w:szCs w:val="32"/>
        </w:rPr>
        <w:t xml:space="preserve"> </w:t>
      </w:r>
      <w:r w:rsidRPr="00E5033E">
        <w:rPr>
          <w:rFonts w:ascii="TH SarabunIT๙" w:hAnsi="TH SarabunIT๙" w:cs="TH SarabunIT๙"/>
          <w:sz w:val="32"/>
          <w:szCs w:val="32"/>
          <w:cs/>
        </w:rPr>
        <w:t>ซึ่งในปี</w:t>
      </w:r>
      <w:r w:rsidRPr="00E5033E">
        <w:rPr>
          <w:rFonts w:ascii="TH SarabunIT๙" w:hAnsi="TH SarabunIT๙" w:cs="TH SarabunIT๙"/>
          <w:sz w:val="32"/>
          <w:szCs w:val="32"/>
        </w:rPr>
        <w:t xml:space="preserve"> 2562 </w:t>
      </w:r>
      <w:r w:rsidRPr="00E5033E">
        <w:rPr>
          <w:rFonts w:ascii="TH SarabunIT๙" w:hAnsi="TH SarabunIT๙" w:cs="TH SarabunIT๙"/>
          <w:sz w:val="32"/>
          <w:szCs w:val="32"/>
          <w:cs/>
        </w:rPr>
        <w:t>คณะกรรมการเพื่อการพัฒนาที่ยั่งยืน</w:t>
      </w:r>
      <w:r w:rsidRPr="00E5033E">
        <w:rPr>
          <w:rFonts w:ascii="TH SarabunIT๙" w:hAnsi="TH SarabunIT๙" w:cs="TH SarabunIT๙"/>
          <w:sz w:val="32"/>
          <w:szCs w:val="32"/>
        </w:rPr>
        <w:t xml:space="preserve"> (</w:t>
      </w:r>
      <w:proofErr w:type="spellStart"/>
      <w:r w:rsidRPr="00E5033E">
        <w:rPr>
          <w:rFonts w:ascii="TH SarabunIT๙" w:hAnsi="TH SarabunIT๙" w:cs="TH SarabunIT๙"/>
          <w:sz w:val="32"/>
          <w:szCs w:val="32"/>
          <w:cs/>
        </w:rPr>
        <w:t>กพย</w:t>
      </w:r>
      <w:proofErr w:type="spellEnd"/>
      <w:r w:rsidRPr="00E5033E">
        <w:rPr>
          <w:rFonts w:ascii="TH SarabunIT๙" w:hAnsi="TH SarabunIT๙" w:cs="TH SarabunIT๙"/>
          <w:sz w:val="32"/>
          <w:szCs w:val="32"/>
        </w:rPr>
        <w:t xml:space="preserve">.) </w:t>
      </w:r>
      <w:r w:rsidRPr="00E5033E">
        <w:rPr>
          <w:rFonts w:ascii="TH SarabunIT๙" w:hAnsi="TH SarabunIT๙" w:cs="TH SarabunIT๙"/>
          <w:sz w:val="32"/>
          <w:szCs w:val="32"/>
          <w:cs/>
        </w:rPr>
        <w:t>ได้ให้ความเห็นชอบแผนการขับเคลื่อนเป้าหมายการพัฒนาที่ยั่งยืนส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033E">
        <w:rPr>
          <w:rFonts w:ascii="TH SarabunIT๙" w:hAnsi="TH SarabunIT๙" w:cs="TH SarabunIT๙"/>
          <w:sz w:val="32"/>
          <w:szCs w:val="32"/>
          <w:cs/>
        </w:rPr>
        <w:t>หรับประเทศไทย</w:t>
      </w:r>
      <w:r w:rsidRPr="00E5033E">
        <w:rPr>
          <w:rFonts w:ascii="TH SarabunIT๙" w:hAnsi="TH SarabunIT๙" w:cs="TH SarabunIT๙"/>
          <w:sz w:val="32"/>
          <w:szCs w:val="32"/>
        </w:rPr>
        <w:t xml:space="preserve"> (Thailand’s SDGs Roadmap) </w:t>
      </w:r>
      <w:r w:rsidRPr="00E5033E">
        <w:rPr>
          <w:rFonts w:ascii="TH SarabunIT๙" w:hAnsi="TH SarabunIT๙" w:cs="TH SarabunIT๙"/>
          <w:sz w:val="32"/>
          <w:szCs w:val="32"/>
          <w:cs/>
        </w:rPr>
        <w:t>เพื่อใช้เป็นแผน</w:t>
      </w:r>
      <w:r w:rsidRPr="004320F9">
        <w:rPr>
          <w:rFonts w:ascii="TH SarabunIT๙" w:hAnsi="TH SarabunIT๙" w:cs="TH SarabunIT๙"/>
          <w:spacing w:val="-4"/>
          <w:sz w:val="32"/>
          <w:szCs w:val="32"/>
          <w:cs/>
        </w:rPr>
        <w:t>ส</w:t>
      </w:r>
      <w:r w:rsidRPr="004320F9">
        <w:rPr>
          <w:rFonts w:ascii="TH SarabunIT๙" w:hAnsi="TH SarabunIT๙" w:cs="TH SarabunIT๙" w:hint="cs"/>
          <w:spacing w:val="-4"/>
          <w:sz w:val="32"/>
          <w:szCs w:val="32"/>
          <w:cs/>
        </w:rPr>
        <w:t>ำ</w:t>
      </w:r>
      <w:r w:rsidRPr="004320F9">
        <w:rPr>
          <w:rFonts w:ascii="TH SarabunIT๙" w:hAnsi="TH SarabunIT๙" w:cs="TH SarabunIT๙"/>
          <w:spacing w:val="-4"/>
          <w:sz w:val="32"/>
          <w:szCs w:val="32"/>
          <w:cs/>
        </w:rPr>
        <w:t>หรับการขับเคลื่อนเป้าหมายการพัฒนาที่ยั่งยืนของประเทศไทย</w:t>
      </w:r>
      <w:r w:rsidR="00E73634">
        <w:rPr>
          <w:rFonts w:ascii="TH SarabunIT๙" w:hAnsi="TH SarabunIT๙" w:cs="TH SarabunIT๙"/>
          <w:spacing w:val="-4"/>
          <w:sz w:val="32"/>
          <w:szCs w:val="32"/>
        </w:rPr>
        <w:t xml:space="preserve">                      </w:t>
      </w:r>
      <w:r w:rsidRPr="004320F9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4320F9">
        <w:rPr>
          <w:rFonts w:ascii="TH SarabunIT๙" w:hAnsi="TH SarabunIT๙" w:cs="TH SarabunIT๙"/>
          <w:spacing w:val="-4"/>
          <w:sz w:val="32"/>
          <w:szCs w:val="32"/>
          <w:cs/>
        </w:rPr>
        <w:t>ซึ่งประกอบด้วย</w:t>
      </w:r>
      <w:r w:rsidRPr="004320F9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4320F9">
        <w:rPr>
          <w:rFonts w:ascii="TH SarabunIT๙" w:hAnsi="TH SarabunIT๙" w:cs="TH SarabunIT๙"/>
          <w:spacing w:val="-4"/>
          <w:sz w:val="32"/>
          <w:szCs w:val="32"/>
          <w:cs/>
        </w:rPr>
        <w:t>การด</w:t>
      </w:r>
      <w:r w:rsidRPr="004320F9">
        <w:rPr>
          <w:rFonts w:ascii="TH SarabunIT๙" w:hAnsi="TH SarabunIT๙" w:cs="TH SarabunIT๙" w:hint="cs"/>
          <w:spacing w:val="-4"/>
          <w:sz w:val="32"/>
          <w:szCs w:val="32"/>
          <w:cs/>
        </w:rPr>
        <w:t>ำ</w:t>
      </w:r>
      <w:r w:rsidRPr="004320F9">
        <w:rPr>
          <w:rFonts w:ascii="TH SarabunIT๙" w:hAnsi="TH SarabunIT๙" w:cs="TH SarabunIT๙"/>
          <w:spacing w:val="-4"/>
          <w:sz w:val="32"/>
          <w:szCs w:val="32"/>
          <w:cs/>
        </w:rPr>
        <w:t>เนินงานใน</w:t>
      </w:r>
      <w:r w:rsidRPr="004320F9">
        <w:rPr>
          <w:rFonts w:ascii="TH SarabunIT๙" w:hAnsi="TH SarabunIT๙" w:cs="TH SarabunIT๙"/>
          <w:spacing w:val="-4"/>
          <w:sz w:val="32"/>
          <w:szCs w:val="32"/>
        </w:rPr>
        <w:t xml:space="preserve"> 6 </w:t>
      </w:r>
      <w:r w:rsidRPr="004320F9">
        <w:rPr>
          <w:rFonts w:ascii="TH SarabunIT๙" w:hAnsi="TH SarabunIT๙" w:cs="TH SarabunIT๙"/>
          <w:spacing w:val="-4"/>
          <w:sz w:val="32"/>
          <w:szCs w:val="32"/>
          <w:cs/>
        </w:rPr>
        <w:t>ด้าน</w:t>
      </w:r>
      <w:r w:rsidRPr="004320F9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4320F9">
        <w:rPr>
          <w:rFonts w:ascii="TH SarabunIT๙" w:hAnsi="TH SarabunIT๙" w:cs="TH SarabunIT๙"/>
          <w:spacing w:val="-4"/>
          <w:sz w:val="32"/>
          <w:szCs w:val="32"/>
          <w:cs/>
        </w:rPr>
        <w:t>คือ</w:t>
      </w:r>
      <w:r w:rsidRPr="00E5033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1B412E5" w14:textId="6703F06C" w:rsidR="00C96C37" w:rsidRPr="00E5033E" w:rsidRDefault="00C96C37" w:rsidP="00C96C3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033E">
        <w:rPr>
          <w:rFonts w:ascii="TH SarabunIT๙" w:hAnsi="TH SarabunIT๙" w:cs="TH SarabunIT๙"/>
          <w:sz w:val="32"/>
          <w:szCs w:val="32"/>
        </w:rPr>
        <w:t xml:space="preserve">1. </w:t>
      </w:r>
      <w:r w:rsidRPr="00E5033E">
        <w:rPr>
          <w:rFonts w:ascii="TH SarabunIT๙" w:hAnsi="TH SarabunIT๙" w:cs="TH SarabunIT๙"/>
          <w:sz w:val="32"/>
          <w:szCs w:val="32"/>
          <w:cs/>
        </w:rPr>
        <w:t>การสร้างความตระหนักรู้</w:t>
      </w:r>
      <w:r w:rsidRPr="00E5033E">
        <w:rPr>
          <w:rFonts w:ascii="TH SarabunIT๙" w:hAnsi="TH SarabunIT๙" w:cs="TH SarabunIT๙"/>
          <w:sz w:val="32"/>
          <w:szCs w:val="32"/>
        </w:rPr>
        <w:t xml:space="preserve"> </w:t>
      </w:r>
      <w:r w:rsidRPr="00E5033E">
        <w:rPr>
          <w:rFonts w:ascii="TH SarabunIT๙" w:hAnsi="TH SarabunIT๙" w:cs="TH SarabunIT๙"/>
          <w:sz w:val="32"/>
          <w:szCs w:val="32"/>
          <w:cs/>
        </w:rPr>
        <w:t>ทุกภาคส่วนเข้าใจหลักการเป้าหมายการพัฒนาที่ยั่งยืน</w:t>
      </w:r>
      <w:r w:rsidRPr="00E5033E">
        <w:rPr>
          <w:rFonts w:ascii="TH SarabunIT๙" w:hAnsi="TH SarabunIT๙" w:cs="TH SarabunIT๙"/>
          <w:sz w:val="32"/>
          <w:szCs w:val="32"/>
        </w:rPr>
        <w:t xml:space="preserve"> </w:t>
      </w:r>
      <w:r w:rsidRPr="00E5033E">
        <w:rPr>
          <w:rFonts w:ascii="TH SarabunIT๙" w:hAnsi="TH SarabunIT๙" w:cs="TH SarabunIT๙"/>
          <w:sz w:val="32"/>
          <w:szCs w:val="32"/>
          <w:cs/>
        </w:rPr>
        <w:t>โดยการ</w:t>
      </w:r>
      <w:r w:rsidRPr="004320F9">
        <w:rPr>
          <w:rFonts w:ascii="TH SarabunIT๙" w:hAnsi="TH SarabunIT๙" w:cs="TH SarabunIT๙"/>
          <w:spacing w:val="-4"/>
          <w:sz w:val="32"/>
          <w:szCs w:val="32"/>
          <w:cs/>
        </w:rPr>
        <w:t>สร้างการตระหนักรู้</w:t>
      </w:r>
      <w:r w:rsidRPr="004320F9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4320F9">
        <w:rPr>
          <w:rFonts w:ascii="TH SarabunIT๙" w:hAnsi="TH SarabunIT๙" w:cs="TH SarabunIT๙"/>
          <w:spacing w:val="-4"/>
          <w:sz w:val="32"/>
          <w:szCs w:val="32"/>
          <w:cs/>
        </w:rPr>
        <w:t>จะด</w:t>
      </w:r>
      <w:r w:rsidRPr="004320F9">
        <w:rPr>
          <w:rFonts w:ascii="TH SarabunIT๙" w:hAnsi="TH SarabunIT๙" w:cs="TH SarabunIT๙" w:hint="cs"/>
          <w:spacing w:val="-4"/>
          <w:sz w:val="32"/>
          <w:szCs w:val="32"/>
          <w:cs/>
        </w:rPr>
        <w:t>ำ</w:t>
      </w:r>
      <w:r w:rsidRPr="004320F9">
        <w:rPr>
          <w:rFonts w:ascii="TH SarabunIT๙" w:hAnsi="TH SarabunIT๙" w:cs="TH SarabunIT๙"/>
          <w:spacing w:val="-4"/>
          <w:sz w:val="32"/>
          <w:szCs w:val="32"/>
          <w:cs/>
        </w:rPr>
        <w:t>เนินการทั้งในระดับประเทศและท้องถิ่น</w:t>
      </w:r>
      <w:r w:rsidRPr="004320F9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4320F9">
        <w:rPr>
          <w:rFonts w:ascii="TH SarabunIT๙" w:hAnsi="TH SarabunIT๙" w:cs="TH SarabunIT๙"/>
          <w:spacing w:val="-4"/>
          <w:sz w:val="32"/>
          <w:szCs w:val="32"/>
          <w:cs/>
        </w:rPr>
        <w:t>เพื่อให้ทุกภาคส่วนมีส่วนร่วม</w:t>
      </w:r>
      <w:r w:rsidR="00E73634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</w:t>
      </w:r>
      <w:r w:rsidR="00130039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         </w:t>
      </w:r>
      <w:r w:rsidRPr="004320F9">
        <w:rPr>
          <w:rFonts w:ascii="TH SarabunIT๙" w:hAnsi="TH SarabunIT๙" w:cs="TH SarabunIT๙"/>
          <w:spacing w:val="-4"/>
          <w:sz w:val="32"/>
          <w:szCs w:val="32"/>
          <w:cs/>
        </w:rPr>
        <w:t>ในการขับเคลื่อน</w:t>
      </w:r>
      <w:r w:rsidRPr="00E5033E">
        <w:rPr>
          <w:rFonts w:ascii="TH SarabunIT๙" w:hAnsi="TH SarabunIT๙" w:cs="TH SarabunIT๙"/>
          <w:sz w:val="32"/>
          <w:szCs w:val="32"/>
          <w:cs/>
        </w:rPr>
        <w:t>ประเทศสู่เป้าหมายการพัฒนาที่ยั่งยืนต่อไป</w:t>
      </w:r>
      <w:r w:rsidRPr="00E5033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445B0FD" w14:textId="41C00744" w:rsidR="00C96C37" w:rsidRPr="00E5033E" w:rsidRDefault="00C96C37" w:rsidP="00C96C3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033E">
        <w:rPr>
          <w:rFonts w:ascii="TH SarabunIT๙" w:hAnsi="TH SarabunIT๙" w:cs="TH SarabunIT๙"/>
          <w:sz w:val="32"/>
          <w:szCs w:val="32"/>
        </w:rPr>
        <w:t xml:space="preserve">2. </w:t>
      </w:r>
      <w:r w:rsidRPr="00E5033E">
        <w:rPr>
          <w:rFonts w:ascii="TH SarabunIT๙" w:hAnsi="TH SarabunIT๙" w:cs="TH SarabunIT๙"/>
          <w:sz w:val="32"/>
          <w:szCs w:val="32"/>
          <w:cs/>
        </w:rPr>
        <w:t>การเชื่อมโยงเป้าหมายการพัฒนาที่ยั่งยืนกับแผน</w:t>
      </w:r>
      <w:r w:rsidRPr="00E5033E">
        <w:rPr>
          <w:rFonts w:ascii="TH SarabunIT๙" w:hAnsi="TH SarabunIT๙" w:cs="TH SarabunIT๙"/>
          <w:sz w:val="32"/>
          <w:szCs w:val="32"/>
        </w:rPr>
        <w:t xml:space="preserve"> 3 </w:t>
      </w:r>
      <w:r w:rsidRPr="00E5033E">
        <w:rPr>
          <w:rFonts w:ascii="TH SarabunIT๙" w:hAnsi="TH SarabunIT๙" w:cs="TH SarabunIT๙"/>
          <w:sz w:val="32"/>
          <w:szCs w:val="32"/>
          <w:cs/>
        </w:rPr>
        <w:t>ระดับของประเทศ</w:t>
      </w:r>
      <w:r w:rsidRPr="00E5033E">
        <w:rPr>
          <w:rFonts w:ascii="TH SarabunIT๙" w:hAnsi="TH SarabunIT๙" w:cs="TH SarabunIT๙"/>
          <w:sz w:val="32"/>
          <w:szCs w:val="32"/>
        </w:rPr>
        <w:t xml:space="preserve"> </w:t>
      </w:r>
      <w:r w:rsidR="00E73634">
        <w:rPr>
          <w:rFonts w:ascii="TH SarabunIT๙" w:hAnsi="TH SarabunIT๙" w:cs="TH SarabunIT๙"/>
          <w:sz w:val="32"/>
          <w:szCs w:val="32"/>
        </w:rPr>
        <w:t xml:space="preserve">                       </w:t>
      </w:r>
      <w:r w:rsidRPr="00E5033E">
        <w:rPr>
          <w:rFonts w:ascii="TH SarabunIT๙" w:hAnsi="TH SarabunIT๙" w:cs="TH SarabunIT๙"/>
          <w:sz w:val="32"/>
          <w:szCs w:val="32"/>
          <w:cs/>
        </w:rPr>
        <w:t>การขับเคลื่อน</w:t>
      </w:r>
      <w:r w:rsidRPr="00E5033E">
        <w:rPr>
          <w:rFonts w:ascii="TH SarabunIT๙" w:hAnsi="TH SarabunIT๙" w:cs="TH SarabunIT๙"/>
          <w:sz w:val="32"/>
          <w:szCs w:val="32"/>
        </w:rPr>
        <w:t xml:space="preserve"> </w:t>
      </w:r>
      <w:r w:rsidRPr="00E5033E">
        <w:rPr>
          <w:rFonts w:ascii="TH SarabunIT๙" w:hAnsi="TH SarabunIT๙" w:cs="TH SarabunIT๙"/>
          <w:sz w:val="32"/>
          <w:szCs w:val="32"/>
          <w:cs/>
        </w:rPr>
        <w:t>การพัฒนาตามยุทธศาสตร์ชาติและแผนแม่บทภายใต้ยุทธศาสตร์ชาติ</w:t>
      </w:r>
      <w:r w:rsidRPr="00E5033E">
        <w:rPr>
          <w:rFonts w:ascii="TH SarabunIT๙" w:hAnsi="TH SarabunIT๙" w:cs="TH SarabunIT๙"/>
          <w:sz w:val="32"/>
          <w:szCs w:val="32"/>
        </w:rPr>
        <w:t xml:space="preserve"> </w:t>
      </w:r>
      <w:r w:rsidRPr="00E5033E">
        <w:rPr>
          <w:rFonts w:ascii="TH SarabunIT๙" w:hAnsi="TH SarabunIT๙" w:cs="TH SarabunIT๙"/>
          <w:sz w:val="32"/>
          <w:szCs w:val="32"/>
          <w:cs/>
        </w:rPr>
        <w:t>สามารถสะท้อนการขับเคลื่อนเป้าหมายการพัฒนาที่ยั่งยืนได้ในคราวเดียวกัน</w:t>
      </w:r>
      <w:r w:rsidRPr="00E5033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0A38C91" w14:textId="1D2B5506" w:rsidR="00C96C37" w:rsidRPr="004320F9" w:rsidRDefault="00C96C37" w:rsidP="00C96C3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4320F9">
        <w:rPr>
          <w:rFonts w:ascii="TH SarabunIT๙" w:hAnsi="TH SarabunIT๙" w:cs="TH SarabunIT๙"/>
          <w:sz w:val="32"/>
          <w:szCs w:val="32"/>
        </w:rPr>
        <w:t xml:space="preserve"> </w:t>
      </w:r>
      <w:r w:rsidRPr="004320F9">
        <w:rPr>
          <w:rFonts w:ascii="TH SarabunIT๙" w:hAnsi="TH SarabunIT๙" w:cs="TH SarabunIT๙"/>
          <w:sz w:val="32"/>
          <w:szCs w:val="32"/>
        </w:rPr>
        <w:tab/>
      </w:r>
      <w:r w:rsidRPr="004320F9">
        <w:rPr>
          <w:rFonts w:ascii="TH SarabunIT๙" w:hAnsi="TH SarabunIT๙" w:cs="TH SarabunIT๙"/>
          <w:sz w:val="32"/>
          <w:szCs w:val="32"/>
        </w:rPr>
        <w:tab/>
        <w:t xml:space="preserve">3. </w:t>
      </w:r>
      <w:r w:rsidRPr="004320F9">
        <w:rPr>
          <w:rFonts w:ascii="TH SarabunIT๙" w:hAnsi="TH SarabunIT๙" w:cs="TH SarabunIT๙"/>
          <w:sz w:val="32"/>
          <w:szCs w:val="32"/>
          <w:cs/>
        </w:rPr>
        <w:t>กลไกการขับเคลื่อนการพัฒนาที่ยั่งยืนทั้งในระดับนโยบายและปฏิบัติ</w:t>
      </w:r>
      <w:r w:rsidRPr="004320F9">
        <w:rPr>
          <w:rFonts w:ascii="TH SarabunIT๙" w:hAnsi="TH SarabunIT๙" w:cs="TH SarabunIT๙"/>
          <w:sz w:val="32"/>
          <w:szCs w:val="32"/>
        </w:rPr>
        <w:t xml:space="preserve"> </w:t>
      </w:r>
      <w:r w:rsidRPr="004320F9">
        <w:rPr>
          <w:rFonts w:ascii="TH SarabunIT๙" w:hAnsi="TH SarabunIT๙" w:cs="TH SarabunIT๙"/>
          <w:sz w:val="32"/>
          <w:szCs w:val="32"/>
          <w:cs/>
        </w:rPr>
        <w:t>หน่วยงานของรัฐ</w:t>
      </w:r>
      <w:r w:rsidRPr="004320F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320F9">
        <w:rPr>
          <w:rFonts w:ascii="TH SarabunIT๙" w:hAnsi="TH SarabunIT๙" w:cs="TH SarabunIT๙"/>
          <w:sz w:val="32"/>
          <w:szCs w:val="32"/>
          <w:cs/>
        </w:rPr>
        <w:t>บูรณาการการขับเคลื่อนเป้าหมายการพัฒนาที่ยั่งยืน</w:t>
      </w:r>
      <w:r w:rsidRPr="004320F9">
        <w:rPr>
          <w:rFonts w:ascii="TH SarabunIT๙" w:hAnsi="TH SarabunIT๙" w:cs="TH SarabunIT๙"/>
          <w:sz w:val="32"/>
          <w:szCs w:val="32"/>
        </w:rPr>
        <w:t xml:space="preserve"> </w:t>
      </w:r>
      <w:r w:rsidRPr="004320F9">
        <w:rPr>
          <w:rFonts w:ascii="TH SarabunIT๙" w:hAnsi="TH SarabunIT๙" w:cs="TH SarabunIT๙"/>
          <w:sz w:val="32"/>
          <w:szCs w:val="32"/>
          <w:cs/>
        </w:rPr>
        <w:t>โดยมีผู้รับผิดชอบชัดเจน</w:t>
      </w:r>
      <w:r w:rsidRPr="004320F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D544210" w14:textId="77777777" w:rsidR="00C96C37" w:rsidRPr="00E5033E" w:rsidRDefault="00C96C37" w:rsidP="00C96C3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F56FD">
        <w:rPr>
          <w:rFonts w:ascii="TH SarabunIT๙" w:hAnsi="TH SarabunIT๙" w:cs="TH SarabunIT๙"/>
          <w:spacing w:val="-4"/>
          <w:sz w:val="32"/>
          <w:szCs w:val="32"/>
        </w:rPr>
        <w:t xml:space="preserve">4. </w:t>
      </w:r>
      <w:r w:rsidRPr="00EF56FD">
        <w:rPr>
          <w:rFonts w:ascii="TH SarabunIT๙" w:hAnsi="TH SarabunIT๙" w:cs="TH SarabunIT๙"/>
          <w:spacing w:val="-4"/>
          <w:sz w:val="32"/>
          <w:szCs w:val="32"/>
          <w:cs/>
        </w:rPr>
        <w:t>การจัดทำโครงการ</w:t>
      </w:r>
      <w:r w:rsidRPr="00EF56FD">
        <w:rPr>
          <w:rFonts w:ascii="TH SarabunIT๙" w:hAnsi="TH SarabunIT๙" w:cs="TH SarabunIT๙"/>
          <w:spacing w:val="-4"/>
          <w:sz w:val="32"/>
          <w:szCs w:val="32"/>
        </w:rPr>
        <w:t>/</w:t>
      </w:r>
      <w:r w:rsidRPr="00EF56FD">
        <w:rPr>
          <w:rFonts w:ascii="TH SarabunIT๙" w:hAnsi="TH SarabunIT๙" w:cs="TH SarabunIT๙"/>
          <w:spacing w:val="-4"/>
          <w:sz w:val="32"/>
          <w:szCs w:val="32"/>
          <w:cs/>
        </w:rPr>
        <w:t>การด</w:t>
      </w:r>
      <w:r w:rsidRPr="00EF56FD">
        <w:rPr>
          <w:rFonts w:ascii="TH SarabunIT๙" w:hAnsi="TH SarabunIT๙" w:cs="TH SarabunIT๙" w:hint="cs"/>
          <w:spacing w:val="-4"/>
          <w:sz w:val="32"/>
          <w:szCs w:val="32"/>
          <w:cs/>
        </w:rPr>
        <w:t>ำ</w:t>
      </w:r>
      <w:r w:rsidRPr="00EF56FD">
        <w:rPr>
          <w:rFonts w:ascii="TH SarabunIT๙" w:hAnsi="TH SarabunIT๙" w:cs="TH SarabunIT๙"/>
          <w:spacing w:val="-4"/>
          <w:sz w:val="32"/>
          <w:szCs w:val="32"/>
          <w:cs/>
        </w:rPr>
        <w:t>เนินงาน</w:t>
      </w:r>
      <w:r w:rsidRPr="00EF56FD">
        <w:rPr>
          <w:rFonts w:ascii="TH SarabunIT๙" w:hAnsi="TH SarabunIT๙" w:cs="TH SarabunIT๙"/>
          <w:spacing w:val="-4"/>
          <w:sz w:val="32"/>
          <w:szCs w:val="32"/>
        </w:rPr>
        <w:t>/</w:t>
      </w:r>
      <w:r w:rsidRPr="00EF56FD">
        <w:rPr>
          <w:rFonts w:ascii="TH SarabunIT๙" w:hAnsi="TH SarabunIT๙" w:cs="TH SarabunIT๙"/>
          <w:spacing w:val="-4"/>
          <w:sz w:val="32"/>
          <w:szCs w:val="32"/>
          <w:cs/>
        </w:rPr>
        <w:t>การพัฒนาเพื่อบรรลุเป้าหมายการพัฒนาที่ยั่งยืน</w:t>
      </w:r>
      <w:r w:rsidRPr="00EF56FD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EF56FD">
        <w:rPr>
          <w:rFonts w:ascii="TH SarabunIT๙" w:hAnsi="TH SarabunIT๙" w:cs="TH SarabunIT๙"/>
          <w:spacing w:val="-4"/>
          <w:sz w:val="32"/>
          <w:szCs w:val="32"/>
          <w:cs/>
        </w:rPr>
        <w:t>จัดลำดับ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ความสำ</w:t>
      </w:r>
      <w:r w:rsidRPr="00E5033E">
        <w:rPr>
          <w:rFonts w:ascii="TH SarabunIT๙" w:hAnsi="TH SarabunIT๙" w:cs="TH SarabunIT๙"/>
          <w:sz w:val="32"/>
          <w:szCs w:val="32"/>
          <w:cs/>
        </w:rPr>
        <w:t>คัญของโครงการ</w:t>
      </w:r>
      <w:r w:rsidRPr="00E5033E">
        <w:rPr>
          <w:rFonts w:ascii="TH SarabunIT๙" w:hAnsi="TH SarabunIT๙" w:cs="TH SarabunIT๙"/>
          <w:sz w:val="32"/>
          <w:szCs w:val="32"/>
        </w:rPr>
        <w:t>/</w:t>
      </w:r>
      <w:r w:rsidRPr="00E5033E">
        <w:rPr>
          <w:rFonts w:ascii="TH SarabunIT๙" w:hAnsi="TH SarabunIT๙" w:cs="TH SarabunIT๙"/>
          <w:sz w:val="32"/>
          <w:szCs w:val="32"/>
          <w:cs/>
        </w:rPr>
        <w:t>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033E">
        <w:rPr>
          <w:rFonts w:ascii="TH SarabunIT๙" w:hAnsi="TH SarabunIT๙" w:cs="TH SarabunIT๙"/>
          <w:sz w:val="32"/>
          <w:szCs w:val="32"/>
          <w:cs/>
        </w:rPr>
        <w:t>เนินงาน</w:t>
      </w:r>
      <w:r w:rsidRPr="00E5033E">
        <w:rPr>
          <w:rFonts w:ascii="TH SarabunIT๙" w:hAnsi="TH SarabunIT๙" w:cs="TH SarabunIT๙"/>
          <w:sz w:val="32"/>
          <w:szCs w:val="32"/>
        </w:rPr>
        <w:t>/</w:t>
      </w:r>
      <w:r w:rsidRPr="00E5033E">
        <w:rPr>
          <w:rFonts w:ascii="TH SarabunIT๙" w:hAnsi="TH SarabunIT๙" w:cs="TH SarabunIT๙"/>
          <w:sz w:val="32"/>
          <w:szCs w:val="32"/>
          <w:cs/>
        </w:rPr>
        <w:t>การพัฒนาให้เหมาะสมกับในแต่ละพื้นที่เพื่อบรรลุการพัฒนาอย่างยั่งยืนและยุทธศาสตร์ชาติ</w:t>
      </w:r>
      <w:r w:rsidRPr="00E5033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47719CF" w14:textId="77777777" w:rsidR="00C96C37" w:rsidRPr="00E5033E" w:rsidRDefault="00C96C37" w:rsidP="00C96C3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033E">
        <w:rPr>
          <w:rFonts w:ascii="TH SarabunIT๙" w:hAnsi="TH SarabunIT๙" w:cs="TH SarabunIT๙"/>
          <w:sz w:val="32"/>
          <w:szCs w:val="32"/>
        </w:rPr>
        <w:t xml:space="preserve">5. </w:t>
      </w:r>
      <w:r w:rsidRPr="00E5033E">
        <w:rPr>
          <w:rFonts w:ascii="TH SarabunIT๙" w:hAnsi="TH SarabunIT๙" w:cs="TH SarabunIT๙"/>
          <w:sz w:val="32"/>
          <w:szCs w:val="32"/>
          <w:cs/>
        </w:rPr>
        <w:t>ภาคีการพัฒนา</w:t>
      </w:r>
      <w:r w:rsidRPr="00E5033E">
        <w:rPr>
          <w:rFonts w:ascii="TH SarabunIT๙" w:hAnsi="TH SarabunIT๙" w:cs="TH SarabunIT๙"/>
          <w:sz w:val="32"/>
          <w:szCs w:val="32"/>
        </w:rPr>
        <w:t xml:space="preserve"> </w:t>
      </w:r>
      <w:r w:rsidRPr="00E5033E">
        <w:rPr>
          <w:rFonts w:ascii="TH SarabunIT๙" w:hAnsi="TH SarabunIT๙" w:cs="TH SarabunIT๙"/>
          <w:sz w:val="32"/>
          <w:szCs w:val="32"/>
          <w:cs/>
        </w:rPr>
        <w:t>ทุกภาคส่วนทั้งในประเทศและระหว่างประเทศมีส่วนร่วมในการขับเคลื่อนเป้าหมายการพัฒนาที่ยั่งยืนของประเทศไทย</w:t>
      </w:r>
      <w:r w:rsidRPr="00E5033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825EFCE" w14:textId="2F147626" w:rsidR="00C96C37" w:rsidRDefault="00C96C37" w:rsidP="00C96C3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033E">
        <w:rPr>
          <w:rFonts w:ascii="TH SarabunIT๙" w:hAnsi="TH SarabunIT๙" w:cs="TH SarabunIT๙"/>
          <w:sz w:val="32"/>
          <w:szCs w:val="32"/>
        </w:rPr>
        <w:t xml:space="preserve">6. </w:t>
      </w:r>
      <w:r w:rsidRPr="00E5033E">
        <w:rPr>
          <w:rFonts w:ascii="TH SarabunIT๙" w:hAnsi="TH SarabunIT๙" w:cs="TH SarabunIT๙"/>
          <w:sz w:val="32"/>
          <w:szCs w:val="32"/>
          <w:cs/>
        </w:rPr>
        <w:t>การติดตามประเมินผลการขับเคลื่อนเป้าหมายการพัฒนาที่ยั่งยืน</w:t>
      </w:r>
      <w:r w:rsidRPr="00E5033E">
        <w:rPr>
          <w:rFonts w:ascii="TH SarabunIT๙" w:hAnsi="TH SarabunIT๙" w:cs="TH SarabunIT๙"/>
          <w:sz w:val="32"/>
          <w:szCs w:val="32"/>
        </w:rPr>
        <w:t xml:space="preserve"> </w:t>
      </w:r>
      <w:r w:rsidRPr="00E5033E">
        <w:rPr>
          <w:rFonts w:ascii="TH SarabunIT๙" w:hAnsi="TH SarabunIT๙" w:cs="TH SarabunIT๙"/>
          <w:sz w:val="32"/>
          <w:szCs w:val="32"/>
          <w:cs/>
        </w:rPr>
        <w:t>การติดตามและ</w:t>
      </w:r>
      <w:r w:rsidRPr="004320F9">
        <w:rPr>
          <w:rFonts w:ascii="TH SarabunIT๙" w:hAnsi="TH SarabunIT๙" w:cs="TH SarabunIT๙"/>
          <w:spacing w:val="-2"/>
          <w:sz w:val="32"/>
          <w:szCs w:val="32"/>
          <w:cs/>
        </w:rPr>
        <w:t>ประเมินผลเป้าหมายการพัฒนาที่ยั่งยืนด้วยระบบฐานข้อมูลกลางที่มีการรายงานความก้าวหน้าจาก</w:t>
      </w:r>
      <w:r w:rsidR="00E73634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              </w:t>
      </w:r>
      <w:r w:rsidRPr="004320F9">
        <w:rPr>
          <w:rFonts w:ascii="TH SarabunIT๙" w:hAnsi="TH SarabunIT๙" w:cs="TH SarabunIT๙"/>
          <w:spacing w:val="-2"/>
          <w:sz w:val="32"/>
          <w:szCs w:val="32"/>
          <w:cs/>
        </w:rPr>
        <w:t>ทุกหน่วยงาน</w:t>
      </w:r>
      <w:r w:rsidRPr="00E5033E">
        <w:rPr>
          <w:rFonts w:ascii="TH SarabunIT๙" w:hAnsi="TH SarabunIT๙" w:cs="TH SarabunIT๙"/>
          <w:sz w:val="32"/>
          <w:szCs w:val="32"/>
          <w:cs/>
        </w:rPr>
        <w:t>ของรัฐ</w:t>
      </w:r>
    </w:p>
    <w:p w14:paraId="526D8CA6" w14:textId="77777777" w:rsidR="00C96C37" w:rsidRDefault="00C96C37" w:rsidP="00C96C3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B99BD6" w14:textId="77777777" w:rsidR="00C96C37" w:rsidRDefault="00C96C37" w:rsidP="00C96C3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4B6EA49F" wp14:editId="6EAE5082">
            <wp:extent cx="5939790" cy="3553460"/>
            <wp:effectExtent l="0" t="0" r="3810" b="889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55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E58D8" w14:textId="77777777" w:rsidR="00130039" w:rsidRPr="000D57FF" w:rsidRDefault="00130039" w:rsidP="00130039">
      <w:pPr>
        <w:rPr>
          <w:rFonts w:ascii="TH SarabunIT๙" w:hAnsi="TH SarabunIT๙" w:cs="TH SarabunIT๙"/>
          <w:sz w:val="32"/>
          <w:szCs w:val="32"/>
        </w:rPr>
      </w:pPr>
    </w:p>
    <w:p w14:paraId="25659B7E" w14:textId="655D0DB2" w:rsidR="00E73634" w:rsidRPr="00E73634" w:rsidRDefault="00E73634" w:rsidP="00E73634">
      <w:pPr>
        <w:pStyle w:val="a3"/>
        <w:numPr>
          <w:ilvl w:val="0"/>
          <w:numId w:val="35"/>
        </w:numPr>
        <w:spacing w:after="0"/>
        <w:rPr>
          <w:rFonts w:ascii="TH SarabunIT๙" w:hAnsi="TH SarabunIT๙" w:cs="TH SarabunIT๙"/>
          <w:bCs/>
          <w:sz w:val="24"/>
          <w:szCs w:val="32"/>
        </w:rPr>
      </w:pPr>
      <w:r w:rsidRPr="00E73634">
        <w:rPr>
          <w:rFonts w:ascii="TH SarabunIT๙" w:hAnsi="TH SarabunIT๙" w:cs="TH SarabunIT๙"/>
          <w:bCs/>
          <w:sz w:val="24"/>
          <w:szCs w:val="32"/>
          <w:cs/>
        </w:rPr>
        <w:t>นโยบาย</w:t>
      </w:r>
      <w:r>
        <w:rPr>
          <w:rFonts w:ascii="TH SarabunIT๙" w:hAnsi="TH SarabunIT๙" w:cs="TH SarabunIT๙" w:hint="cs"/>
          <w:bCs/>
          <w:sz w:val="24"/>
          <w:szCs w:val="32"/>
          <w:cs/>
        </w:rPr>
        <w:t>การ</w:t>
      </w:r>
      <w:r w:rsidR="00C96C37" w:rsidRPr="00E73634">
        <w:rPr>
          <w:rFonts w:ascii="TH SarabunIT๙" w:hAnsi="TH SarabunIT๙" w:cs="TH SarabunIT๙" w:hint="cs"/>
          <w:bCs/>
          <w:sz w:val="24"/>
          <w:szCs w:val="32"/>
          <w:cs/>
        </w:rPr>
        <w:t>บริหารจัดการศึกษาสำนักงานเขตพื้นที่การศึกษาประถมศึกษา</w:t>
      </w:r>
    </w:p>
    <w:p w14:paraId="53E6C26A" w14:textId="6177AEBD" w:rsidR="00C96C37" w:rsidRPr="00E268AB" w:rsidRDefault="00C96C37" w:rsidP="00E268AB">
      <w:pPr>
        <w:spacing w:after="0"/>
        <w:rPr>
          <w:rFonts w:ascii="TH SarabunIT๙" w:hAnsi="TH SarabunIT๙" w:cs="TH SarabunIT๙"/>
          <w:bCs/>
          <w:sz w:val="24"/>
          <w:szCs w:val="32"/>
        </w:rPr>
      </w:pPr>
      <w:r w:rsidRPr="00E268AB">
        <w:rPr>
          <w:rFonts w:ascii="TH SarabunIT๙" w:hAnsi="TH SarabunIT๙" w:cs="TH SarabunIT๙" w:hint="cs"/>
          <w:bCs/>
          <w:sz w:val="24"/>
          <w:szCs w:val="32"/>
          <w:cs/>
        </w:rPr>
        <w:t>ประจวบคีรีขันธ์ เขต 1</w:t>
      </w:r>
    </w:p>
    <w:p w14:paraId="56BD4B2D" w14:textId="77777777" w:rsidR="00C96C37" w:rsidRPr="000D57FF" w:rsidRDefault="00C96C37" w:rsidP="00C96C37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D57FF">
        <w:rPr>
          <w:rFonts w:ascii="TH SarabunIT๙" w:hAnsi="TH SarabunIT๙" w:cs="TH SarabunIT๙"/>
          <w:sz w:val="32"/>
          <w:szCs w:val="32"/>
          <w:cs/>
        </w:rPr>
        <w:tab/>
      </w:r>
      <w:r w:rsidRPr="004320F9">
        <w:rPr>
          <w:rFonts w:ascii="TH SarabunIT๙" w:hAnsi="TH SarabunIT๙" w:cs="TH SarabunIT๙"/>
          <w:color w:val="000000" w:themeColor="text1"/>
          <w:spacing w:val="-2"/>
          <w:sz w:val="32"/>
          <w:szCs w:val="32"/>
          <w:cs/>
        </w:rPr>
        <w:t>สำนักงานเขตพื้นที่การศึกษาประถมศึกษาประจวบคีรีขันธ์ เขต 1 เป็นองค์กรที่มีภารกิจสำคัญในการจัด</w:t>
      </w:r>
      <w:r w:rsidRPr="000D57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และส่งเสริมการศึกษาขั้นพื้นฐาน ได้นำยุทธศาสตร์การพัฒนาประเทศ แผนแม่บทภายใต้ยุทธศาสตร์ชาติ  แผนการศึกษาแห่งชาติ แผนพัฒนาเด็กปฐมวัย นโยบายและจุดเน้นกระทรวงศึกษาธิการ  นโยบายและจุดเน้นสำนักงานคณะกรรมการการการศึกษาขั้นพื้นฐาน และยุทธศาสตร์ ที่เกี่ยวข้องในหลาย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0D57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ๆ ด้าน รวมถึงผลการดำเนินงานในปีที่ผ่านมาเป็นกรอบแนวทางในการจัดทำแผนปฏิบัติการปีงบประมาณ พ.ศ. 2566</w:t>
      </w:r>
    </w:p>
    <w:p w14:paraId="13F55CF1" w14:textId="2424A1FB" w:rsidR="00C96C37" w:rsidRPr="00E73634" w:rsidRDefault="00C96C37" w:rsidP="00E7363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AA5AB6">
        <w:rPr>
          <w:rFonts w:ascii="TH SarabunIT๙" w:eastAsia="SimSun" w:hAnsi="TH SarabunIT๙" w:cs="TH SarabunIT๙"/>
          <w:noProof/>
          <w:kern w:val="24"/>
          <w:sz w:val="32"/>
          <w:szCs w:val="32"/>
          <w:cs/>
        </w:rPr>
        <w:tab/>
        <w:t>สาระสำคัญ</w:t>
      </w:r>
      <w:r>
        <w:rPr>
          <w:rFonts w:ascii="TH SarabunIT๙" w:eastAsia="SimSun" w:hAnsi="TH SarabunIT๙" w:cs="TH SarabunIT๙" w:hint="cs"/>
          <w:noProof/>
          <w:kern w:val="24"/>
          <w:sz w:val="32"/>
          <w:szCs w:val="32"/>
          <w:cs/>
        </w:rPr>
        <w:t>ของ</w:t>
      </w:r>
      <w:r w:rsidRPr="00AA5AB6">
        <w:rPr>
          <w:rFonts w:ascii="TH SarabunIT๙" w:eastAsia="SimSun" w:hAnsi="TH SarabunIT๙" w:cs="TH SarabunIT๙"/>
          <w:noProof/>
          <w:kern w:val="24"/>
          <w:sz w:val="32"/>
          <w:szCs w:val="32"/>
          <w:cs/>
        </w:rPr>
        <w:t xml:space="preserve">แผนปฏิบัติการประจำปีงบประมาณ พ.ศ.  2566 สำนักงานเขตพื้นที่การศึกษาประถมศึกษาประจวบคีรีขันธ์ เขต 1 ประกอบด้วย </w:t>
      </w:r>
      <w:bookmarkStart w:id="28" w:name="_Hlk119064781"/>
      <w:r w:rsidRPr="00AA5AB6">
        <w:rPr>
          <w:rFonts w:ascii="TH SarabunIT๙" w:hAnsi="TH SarabunIT๙" w:cs="TH SarabunIT๙"/>
          <w:sz w:val="32"/>
          <w:szCs w:val="32"/>
          <w:cs/>
        </w:rPr>
        <w:t>วิสัยทัศน์  พันธกิจ เป้าประสงค์</w:t>
      </w:r>
      <w:r w:rsidRPr="00AA5AB6">
        <w:rPr>
          <w:rFonts w:ascii="TH SarabunIT๙" w:hAnsi="TH SarabunIT๙" w:cs="TH SarabunIT๙"/>
          <w:sz w:val="32"/>
          <w:szCs w:val="32"/>
        </w:rPr>
        <w:t xml:space="preserve"> </w:t>
      </w:r>
      <w:r w:rsidRPr="00AA5AB6">
        <w:rPr>
          <w:rFonts w:ascii="TH SarabunIT๙" w:hAnsi="TH SarabunIT๙" w:cs="TH SarabunIT๙"/>
          <w:sz w:val="32"/>
          <w:szCs w:val="32"/>
          <w:cs/>
        </w:rPr>
        <w:t xml:space="preserve">กลยุทธ์ จุดเน้น และค่านิยมองค์กร  </w:t>
      </w:r>
      <w:bookmarkEnd w:id="28"/>
      <w:r w:rsidRPr="00AA5AB6">
        <w:rPr>
          <w:rFonts w:ascii="TH SarabunIT๙" w:eastAsia="SimSun" w:hAnsi="TH SarabunIT๙" w:cs="TH SarabunIT๙"/>
          <w:noProof/>
          <w:kern w:val="24"/>
          <w:sz w:val="32"/>
          <w:szCs w:val="32"/>
          <w:cs/>
        </w:rPr>
        <w:t>ดังนี้</w:t>
      </w:r>
    </w:p>
    <w:p w14:paraId="4BC0E254" w14:textId="55BC04E7" w:rsidR="00C96C37" w:rsidRPr="00E73634" w:rsidRDefault="00C96C37" w:rsidP="00E73634">
      <w:pPr>
        <w:autoSpaceDE w:val="0"/>
        <w:autoSpaceDN w:val="0"/>
        <w:spacing w:after="0"/>
        <w:rPr>
          <w:rFonts w:ascii="TH SarabunIT๙" w:hAnsi="TH SarabunIT๙" w:cs="TH SarabunIT๙"/>
          <w:sz w:val="32"/>
          <w:szCs w:val="32"/>
        </w:rPr>
      </w:pPr>
      <w:r w:rsidRPr="004320F9"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</w:t>
      </w:r>
      <w:r w:rsidRPr="004320F9">
        <w:rPr>
          <w:rFonts w:ascii="TH SarabunIT๙" w:hAnsi="TH SarabunIT๙" w:cs="TH SarabunIT๙"/>
          <w:sz w:val="32"/>
          <w:szCs w:val="32"/>
          <w:cs/>
        </w:rPr>
        <w:tab/>
      </w:r>
      <w:r w:rsidR="00E73634" w:rsidRPr="00E7363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วิสัยทัศน์</w:t>
      </w:r>
      <w:r w:rsidR="00E73634" w:rsidRPr="00E7363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320F9">
        <w:rPr>
          <w:rFonts w:ascii="TH SarabunIT๙" w:hAnsi="TH SarabunIT๙" w:cs="TH SarabunIT๙"/>
          <w:sz w:val="32"/>
          <w:szCs w:val="32"/>
          <w:cs/>
        </w:rPr>
        <w:t>“องค์กรแห่งการเรียนรู้</w:t>
      </w:r>
      <w:r w:rsidRPr="004320F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4320F9">
        <w:rPr>
          <w:rFonts w:ascii="TH SarabunIT๙" w:hAnsi="TH SarabunIT๙" w:cs="TH SarabunIT๙"/>
          <w:sz w:val="32"/>
          <w:szCs w:val="32"/>
          <w:cs/>
        </w:rPr>
        <w:t>ขับเคลื่อนนวัตกรรม</w:t>
      </w:r>
      <w:r w:rsidRPr="004320F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4320F9">
        <w:rPr>
          <w:rFonts w:ascii="TH SarabunIT๙" w:hAnsi="TH SarabunIT๙" w:cs="TH SarabunIT๙"/>
          <w:sz w:val="32"/>
          <w:szCs w:val="32"/>
          <w:cs/>
        </w:rPr>
        <w:t>สู่การพัฒนาคุณภาพการศึกษาขั้นพื้นฐานอย่างยั่งยืน”</w:t>
      </w:r>
      <w:r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ab/>
      </w:r>
      <w:r w:rsidRPr="007C4FC5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 xml:space="preserve"> </w:t>
      </w:r>
    </w:p>
    <w:p w14:paraId="41B79632" w14:textId="738AF81C" w:rsidR="00C96C37" w:rsidRPr="00E73634" w:rsidRDefault="00E73634" w:rsidP="00E73634">
      <w:pPr>
        <w:tabs>
          <w:tab w:val="left" w:pos="709"/>
        </w:tabs>
        <w:spacing w:after="0"/>
        <w:ind w:firstLine="709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E7363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พันธกิจ  </w:t>
      </w:r>
    </w:p>
    <w:p w14:paraId="2223E8F8" w14:textId="56AD451D" w:rsidR="00E73634" w:rsidRPr="00E73634" w:rsidRDefault="00C96C37" w:rsidP="00E73634">
      <w:pPr>
        <w:pStyle w:val="a3"/>
        <w:numPr>
          <w:ilvl w:val="0"/>
          <w:numId w:val="36"/>
        </w:num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E73634">
        <w:rPr>
          <w:rFonts w:ascii="TH SarabunIT๙" w:eastAsia="Cordia New" w:hAnsi="TH SarabunIT๙" w:cs="TH SarabunIT๙"/>
          <w:sz w:val="32"/>
          <w:szCs w:val="32"/>
          <w:cs/>
        </w:rPr>
        <w:t>พัฒนา</w:t>
      </w:r>
      <w:r w:rsidRPr="00E73634">
        <w:rPr>
          <w:rFonts w:ascii="TH SarabunIT๙" w:eastAsia="Cordia New" w:hAnsi="TH SarabunIT๙" w:cs="TH SarabunIT๙" w:hint="cs"/>
          <w:sz w:val="32"/>
          <w:szCs w:val="32"/>
          <w:cs/>
        </w:rPr>
        <w:t>องค์กรให้เป็นองค์กรแห่งการเรียนรู้  มี</w:t>
      </w:r>
      <w:r w:rsidRPr="00E73634">
        <w:rPr>
          <w:rFonts w:ascii="TH SarabunIT๙" w:eastAsia="Cordia New" w:hAnsi="TH SarabunIT๙" w:cs="TH SarabunIT๙"/>
          <w:sz w:val="32"/>
          <w:szCs w:val="32"/>
          <w:cs/>
        </w:rPr>
        <w:t>ระบบการบริหารจัดการ</w:t>
      </w:r>
      <w:r w:rsidRPr="00E73634">
        <w:rPr>
          <w:rFonts w:ascii="TH SarabunIT๙" w:eastAsia="Cordia New" w:hAnsi="TH SarabunIT๙" w:cs="TH SarabunIT๙" w:hint="cs"/>
          <w:sz w:val="32"/>
          <w:szCs w:val="32"/>
          <w:cs/>
        </w:rPr>
        <w:t>ศึกษา</w:t>
      </w:r>
      <w:r w:rsidRPr="00E73634">
        <w:rPr>
          <w:rFonts w:ascii="TH SarabunIT๙" w:eastAsia="Cordia New" w:hAnsi="TH SarabunIT๙" w:cs="TH SarabunIT๙"/>
          <w:sz w:val="32"/>
          <w:szCs w:val="32"/>
          <w:cs/>
        </w:rPr>
        <w:t>ที่เน้น</w:t>
      </w:r>
    </w:p>
    <w:p w14:paraId="006FB80D" w14:textId="065A8B8C" w:rsidR="00C96C37" w:rsidRPr="00AB607D" w:rsidRDefault="00C96C37" w:rsidP="00C96C37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E73634">
        <w:rPr>
          <w:rFonts w:ascii="TH SarabunIT๙" w:eastAsia="Cordia New" w:hAnsi="TH SarabunIT๙" w:cs="TH SarabunIT๙"/>
          <w:sz w:val="32"/>
          <w:szCs w:val="32"/>
          <w:cs/>
        </w:rPr>
        <w:t xml:space="preserve">การมีส่วนร่วม </w:t>
      </w:r>
      <w:r w:rsidRPr="00AB607D">
        <w:rPr>
          <w:rFonts w:ascii="TH SarabunIT๙" w:eastAsia="Cordia New" w:hAnsi="TH SarabunIT๙" w:cs="TH SarabunIT๙"/>
          <w:sz w:val="32"/>
          <w:szCs w:val="32"/>
          <w:cs/>
        </w:rPr>
        <w:t>โดยใช้พื้นที่</w:t>
      </w:r>
      <w:r w:rsidRPr="00AB607D">
        <w:rPr>
          <w:rFonts w:ascii="TH SarabunIT๙" w:eastAsia="Cordia New" w:hAnsi="TH SarabunIT๙" w:cs="TH SarabunIT๙" w:hint="cs"/>
          <w:sz w:val="32"/>
          <w:szCs w:val="32"/>
          <w:cs/>
        </w:rPr>
        <w:t>เป็นฐาน</w:t>
      </w:r>
      <w:r w:rsidRPr="00AB607D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</w:p>
    <w:p w14:paraId="58F4876A" w14:textId="77777777" w:rsidR="00C96C37" w:rsidRPr="00AB607D" w:rsidRDefault="00C96C37" w:rsidP="00C96C37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AB607D">
        <w:rPr>
          <w:rFonts w:ascii="TH SarabunIT๙" w:eastAsia="Cordia New" w:hAnsi="TH SarabunIT๙" w:cs="TH SarabunIT๙" w:hint="cs"/>
          <w:sz w:val="32"/>
          <w:szCs w:val="32"/>
          <w:cs/>
        </w:rPr>
        <w:t>2</w:t>
      </w:r>
      <w:r w:rsidRPr="00AB607D">
        <w:rPr>
          <w:rFonts w:ascii="TH SarabunIT๙" w:eastAsia="Cordia New" w:hAnsi="TH SarabunIT๙" w:cs="TH SarabunIT๙"/>
          <w:sz w:val="32"/>
          <w:szCs w:val="32"/>
          <w:cs/>
        </w:rPr>
        <w:t>. ส่งเสริมการใช้</w:t>
      </w:r>
      <w:r w:rsidRPr="00AB607D">
        <w:rPr>
          <w:rFonts w:ascii="TH SarabunIT๙" w:eastAsia="Cordia New" w:hAnsi="TH SarabunIT๙" w:cs="TH SarabunIT๙" w:hint="cs"/>
          <w:sz w:val="32"/>
          <w:szCs w:val="32"/>
          <w:cs/>
        </w:rPr>
        <w:t>นวัตกรรมและ</w:t>
      </w:r>
      <w:r w:rsidRPr="00AB607D">
        <w:rPr>
          <w:rFonts w:ascii="TH SarabunIT๙" w:eastAsia="Cordia New" w:hAnsi="TH SarabunIT๙" w:cs="TH SarabunIT๙"/>
          <w:sz w:val="32"/>
          <w:szCs w:val="32"/>
          <w:cs/>
        </w:rPr>
        <w:t>เทคโนโลยี</w:t>
      </w:r>
      <w:r w:rsidRPr="00AB607D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ดิจิทัล </w:t>
      </w:r>
      <w:r w:rsidRPr="00AB607D">
        <w:rPr>
          <w:rFonts w:ascii="TH SarabunIT๙" w:eastAsia="Cordia New" w:hAnsi="TH SarabunIT๙" w:cs="TH SarabunIT๙"/>
          <w:sz w:val="32"/>
          <w:szCs w:val="32"/>
          <w:cs/>
        </w:rPr>
        <w:t>เป็นกลไกในการขับเคลื่อนคุณภาพการศึกษา</w:t>
      </w:r>
    </w:p>
    <w:p w14:paraId="37FBCC4B" w14:textId="77777777" w:rsidR="00C96C37" w:rsidRPr="00AB607D" w:rsidRDefault="00C96C37" w:rsidP="00C96C37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AB607D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AB607D">
        <w:rPr>
          <w:rFonts w:ascii="TH SarabunIT๙" w:eastAsia="Cordia New" w:hAnsi="TH SarabunIT๙" w:cs="TH SarabunIT๙" w:hint="cs"/>
          <w:sz w:val="32"/>
          <w:szCs w:val="32"/>
          <w:cs/>
        </w:rPr>
        <w:t>3</w:t>
      </w:r>
      <w:r w:rsidRPr="00AB607D">
        <w:rPr>
          <w:rFonts w:ascii="TH SarabunIT๙" w:eastAsia="Cordia New" w:hAnsi="TH SarabunIT๙" w:cs="TH SarabunIT๙"/>
          <w:sz w:val="32"/>
          <w:szCs w:val="32"/>
          <w:cs/>
        </w:rPr>
        <w:t>. พัฒนาและยกระดับคุณภาพการศึกษาตามมาตรฐานการศึกษา</w:t>
      </w:r>
    </w:p>
    <w:p w14:paraId="51D935EE" w14:textId="77777777" w:rsidR="00C96C37" w:rsidRPr="00AB607D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AB607D"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</w:t>
      </w:r>
      <w:r w:rsidRPr="00AB607D">
        <w:rPr>
          <w:rFonts w:ascii="TH SarabunIT๙" w:eastAsia="Cordia New" w:hAnsi="TH SarabunIT๙" w:cs="TH SarabunIT๙" w:hint="cs"/>
          <w:sz w:val="32"/>
          <w:szCs w:val="32"/>
          <w:cs/>
        </w:rPr>
        <w:t>4.</w:t>
      </w:r>
      <w:r w:rsidRPr="00AB607D">
        <w:rPr>
          <w:rFonts w:ascii="TH SarabunIT๙" w:eastAsia="Cordia New" w:hAnsi="TH SarabunIT๙" w:cs="TH SarabunIT๙"/>
          <w:sz w:val="32"/>
          <w:szCs w:val="32"/>
          <w:cs/>
        </w:rPr>
        <w:t xml:space="preserve"> พัฒนา</w:t>
      </w:r>
      <w:r w:rsidRPr="00AB607D">
        <w:rPr>
          <w:rFonts w:ascii="TH SarabunIT๙" w:eastAsia="Cordia New" w:hAnsi="TH SarabunIT๙" w:cs="TH SarabunIT๙" w:hint="cs"/>
          <w:sz w:val="32"/>
          <w:szCs w:val="32"/>
          <w:cs/>
        </w:rPr>
        <w:t>ระบบและกลไกด้าน</w:t>
      </w:r>
      <w:r w:rsidRPr="00AB607D">
        <w:rPr>
          <w:rFonts w:ascii="TH SarabunIT๙" w:eastAsia="Cordia New" w:hAnsi="TH SarabunIT๙" w:cs="TH SarabunIT๙"/>
          <w:sz w:val="32"/>
          <w:szCs w:val="32"/>
          <w:cs/>
        </w:rPr>
        <w:t>ความปลอดภัย</w:t>
      </w:r>
      <w:r w:rsidRPr="00AB607D">
        <w:rPr>
          <w:rFonts w:ascii="TH SarabunIT๙" w:eastAsia="Cordia New" w:hAnsi="TH SarabunIT๙" w:cs="TH SarabunIT๙" w:hint="cs"/>
          <w:sz w:val="32"/>
          <w:szCs w:val="32"/>
          <w:cs/>
        </w:rPr>
        <w:t>ในทุกมิติ</w:t>
      </w:r>
    </w:p>
    <w:p w14:paraId="14F6DFC1" w14:textId="77777777" w:rsidR="00C96C37" w:rsidRPr="00AB607D" w:rsidRDefault="00C96C37" w:rsidP="00C96C37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AB607D">
        <w:rPr>
          <w:rFonts w:ascii="TH SarabunIT๙" w:eastAsia="Cordia New" w:hAnsi="TH SarabunIT๙" w:cs="TH SarabunIT๙"/>
          <w:sz w:val="32"/>
          <w:szCs w:val="32"/>
        </w:rPr>
        <w:tab/>
        <w:t xml:space="preserve">5. </w:t>
      </w:r>
      <w:r w:rsidRPr="00AB607D">
        <w:rPr>
          <w:rFonts w:ascii="TH SarabunIT๙" w:eastAsia="Cordia New" w:hAnsi="TH SarabunIT๙" w:cs="TH SarabunIT๙"/>
          <w:sz w:val="32"/>
          <w:szCs w:val="32"/>
          <w:cs/>
        </w:rPr>
        <w:t xml:space="preserve">พัฒนาครูและบุคลากรทางการศึกษา ให้มีสมรรถนะประจำสายงาน และมีวัฒนธรรมการทำงานที่มุ่งเน้นผลสัมฤทธิ์ </w:t>
      </w:r>
    </w:p>
    <w:p w14:paraId="5DF29EFE" w14:textId="77777777" w:rsidR="00C96C37" w:rsidRPr="00AB607D" w:rsidRDefault="00C96C37" w:rsidP="00C96C37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AB607D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AB607D">
        <w:rPr>
          <w:rFonts w:ascii="TH SarabunIT๙" w:eastAsia="Cordia New" w:hAnsi="TH SarabunIT๙" w:cs="TH SarabunIT๙" w:hint="cs"/>
          <w:sz w:val="32"/>
          <w:szCs w:val="32"/>
          <w:cs/>
        </w:rPr>
        <w:t>6</w:t>
      </w:r>
      <w:r w:rsidRPr="00AB607D">
        <w:rPr>
          <w:rFonts w:ascii="TH SarabunIT๙" w:eastAsia="Cordia New" w:hAnsi="TH SarabunIT๙" w:cs="TH SarabunIT๙"/>
          <w:sz w:val="32"/>
          <w:szCs w:val="32"/>
        </w:rPr>
        <w:t xml:space="preserve">. </w:t>
      </w:r>
      <w:r w:rsidRPr="00AB607D">
        <w:rPr>
          <w:rFonts w:ascii="TH SarabunIT๙" w:eastAsia="Cordia New" w:hAnsi="TH SarabunIT๙" w:cs="TH SarabunIT๙"/>
          <w:sz w:val="32"/>
          <w:szCs w:val="32"/>
          <w:cs/>
        </w:rPr>
        <w:t>ส่งเสริมและสนับสนุนให้ประชากรวัยเรียนทุกคนได้รับการศึกษาอย่างทั่วถึง</w:t>
      </w:r>
      <w:r w:rsidRPr="00AB607D">
        <w:rPr>
          <w:rFonts w:ascii="TH SarabunIT๙" w:eastAsia="Cordia New" w:hAnsi="TH SarabunIT๙" w:cs="TH SarabunIT๙" w:hint="cs"/>
          <w:sz w:val="32"/>
          <w:szCs w:val="32"/>
          <w:cs/>
        </w:rPr>
        <w:t>และเท่าเทียม</w:t>
      </w:r>
    </w:p>
    <w:p w14:paraId="3FCA52BC" w14:textId="77777777" w:rsidR="00C96C37" w:rsidRPr="00E2127F" w:rsidRDefault="00C96C37" w:rsidP="00C96C37">
      <w:pPr>
        <w:spacing w:after="0" w:line="240" w:lineRule="auto"/>
        <w:rPr>
          <w:rFonts w:ascii="TH SarabunIT๙" w:eastAsia="Cordia New" w:hAnsi="TH SarabunIT๙" w:cs="TH SarabunIT๙"/>
          <w:spacing w:val="-4"/>
          <w:sz w:val="32"/>
          <w:szCs w:val="32"/>
        </w:rPr>
      </w:pPr>
      <w:r w:rsidRPr="00E2127F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   </w:t>
      </w:r>
      <w:r w:rsidRPr="00E2127F"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 w:rsidRPr="00E2127F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7</w:t>
      </w:r>
      <w:r w:rsidRPr="00E2127F"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>. พัฒนาผู้เรียนทุกช่วงวัยให้มีสมรรถนะ คุณลักษณะอันพึงประสงค์และทักษะที่จำเป็นในศตวรรษที่ 21</w:t>
      </w:r>
    </w:p>
    <w:p w14:paraId="4FD4D5AE" w14:textId="77777777" w:rsidR="00C96C37" w:rsidRPr="00AB607D" w:rsidRDefault="00C96C37" w:rsidP="00C96C37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AB607D">
        <w:rPr>
          <w:rFonts w:ascii="TH SarabunIT๙" w:eastAsia="Cordia New" w:hAnsi="TH SarabunIT๙" w:cs="TH SarabunIT๙"/>
          <w:sz w:val="32"/>
          <w:szCs w:val="32"/>
        </w:rPr>
        <w:t xml:space="preserve">   </w:t>
      </w:r>
      <w:r>
        <w:rPr>
          <w:rFonts w:ascii="TH SarabunIT๙" w:eastAsia="Cordia New" w:hAnsi="TH SarabunIT๙" w:cs="TH SarabunIT๙"/>
          <w:sz w:val="32"/>
          <w:szCs w:val="32"/>
        </w:rPr>
        <w:tab/>
      </w:r>
      <w:r w:rsidRPr="00AB607D">
        <w:rPr>
          <w:rFonts w:ascii="TH SarabunIT๙" w:eastAsia="Cordia New" w:hAnsi="TH SarabunIT๙" w:cs="TH SarabunIT๙"/>
          <w:sz w:val="32"/>
          <w:szCs w:val="32"/>
        </w:rPr>
        <w:t xml:space="preserve">8. </w:t>
      </w:r>
      <w:r w:rsidRPr="00AB607D">
        <w:rPr>
          <w:rFonts w:ascii="TH SarabunIT๙" w:eastAsia="Cordia New" w:hAnsi="TH SarabunIT๙" w:cs="TH SarabunIT๙"/>
          <w:sz w:val="32"/>
          <w:szCs w:val="32"/>
          <w:cs/>
        </w:rPr>
        <w:t>น้อมนำ</w:t>
      </w:r>
      <w:r w:rsidRPr="00AB607D">
        <w:rPr>
          <w:rFonts w:ascii="TH SarabunIT๙" w:eastAsia="Cordia New" w:hAnsi="TH SarabunIT๙" w:cs="TH SarabunIT๙" w:hint="cs"/>
          <w:sz w:val="32"/>
          <w:szCs w:val="32"/>
          <w:cs/>
        </w:rPr>
        <w:t>ศาสตร์พระราชา</w:t>
      </w:r>
      <w:r w:rsidRPr="00AB607D">
        <w:rPr>
          <w:rFonts w:ascii="TH SarabunIT๙" w:eastAsia="Cordia New" w:hAnsi="TH SarabunIT๙" w:cs="TH SarabunIT๙"/>
          <w:sz w:val="32"/>
          <w:szCs w:val="32"/>
          <w:cs/>
        </w:rPr>
        <w:t xml:space="preserve">สู่การพัฒนาคุณภาพการศึกษาอย่างยั่งยืน </w:t>
      </w:r>
      <w:r w:rsidRPr="00AB607D">
        <w:rPr>
          <w:rFonts w:ascii="TH SarabunIT๙" w:eastAsia="Cordia New" w:hAnsi="TH SarabunIT๙" w:cs="TH SarabunIT๙"/>
          <w:sz w:val="32"/>
          <w:szCs w:val="32"/>
        </w:rPr>
        <w:t xml:space="preserve"> </w:t>
      </w:r>
    </w:p>
    <w:p w14:paraId="331656D1" w14:textId="77777777" w:rsidR="00C96C37" w:rsidRPr="00AB607D" w:rsidRDefault="00C96C37" w:rsidP="00C96C37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>
        <w:rPr>
          <w:rFonts w:ascii="TH SarabunIT๙" w:eastAsia="Cordia New" w:hAnsi="TH SarabunIT๙" w:cs="TH SarabunIT๙"/>
          <w:sz w:val="32"/>
          <w:szCs w:val="32"/>
        </w:rPr>
        <w:tab/>
      </w:r>
      <w:r w:rsidRPr="00AB607D">
        <w:rPr>
          <w:rFonts w:ascii="TH SarabunIT๙" w:eastAsia="Cordia New" w:hAnsi="TH SarabunIT๙" w:cs="TH SarabunIT๙"/>
          <w:sz w:val="32"/>
          <w:szCs w:val="32"/>
        </w:rPr>
        <w:t xml:space="preserve">9. </w:t>
      </w:r>
      <w:r w:rsidRPr="00AB607D">
        <w:rPr>
          <w:rFonts w:ascii="TH SarabunIT๙" w:eastAsia="Cordia New" w:hAnsi="TH SarabunIT๙" w:cs="TH SarabunIT๙" w:hint="cs"/>
          <w:sz w:val="32"/>
          <w:szCs w:val="32"/>
          <w:cs/>
        </w:rPr>
        <w:t>ส่งเสริมการจัดการศึกษาให้สอดคล้องกับสภาพภูมิศาสตร์ ประวัติศาสตร์ แหล่งเรียนรู้และบริบทท้องถิ่น</w:t>
      </w:r>
      <w:r w:rsidRPr="00AB607D">
        <w:rPr>
          <w:rFonts w:ascii="TH SarabunIT๙" w:eastAsia="Cordia New" w:hAnsi="TH SarabunIT๙" w:cs="TH SarabunIT๙"/>
          <w:sz w:val="32"/>
          <w:szCs w:val="32"/>
        </w:rPr>
        <w:t xml:space="preserve"> </w:t>
      </w:r>
    </w:p>
    <w:p w14:paraId="4A38F639" w14:textId="37333BB3" w:rsidR="00E73634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AB607D">
        <w:rPr>
          <w:rFonts w:ascii="TH SarabunIT๙" w:eastAsia="Cordia New" w:hAnsi="TH SarabunIT๙" w:cs="TH SarabunIT๙"/>
          <w:sz w:val="32"/>
          <w:szCs w:val="32"/>
        </w:rPr>
        <w:tab/>
        <w:t xml:space="preserve"> 10.</w:t>
      </w:r>
      <w:r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AB607D">
        <w:rPr>
          <w:rFonts w:ascii="TH SarabunIT๙" w:eastAsia="Cordia New" w:hAnsi="TH SarabunIT๙" w:cs="TH SarabunIT๙"/>
          <w:sz w:val="32"/>
          <w:szCs w:val="32"/>
          <w:cs/>
        </w:rPr>
        <w:t xml:space="preserve">จัดการศึกษาเพื่อพัฒนาคุณภาพชีวิตที่เป็นมิตรกับสิ่งแวดล้อม </w:t>
      </w:r>
    </w:p>
    <w:p w14:paraId="352E91BB" w14:textId="4985480A" w:rsidR="00C96C37" w:rsidRPr="00E73634" w:rsidRDefault="00E73634" w:rsidP="00E7363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E7363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เป้าประสงค์</w:t>
      </w:r>
    </w:p>
    <w:p w14:paraId="56997039" w14:textId="2DDF3038" w:rsidR="00C96C37" w:rsidRPr="00AB607D" w:rsidRDefault="00C96C37" w:rsidP="00C96C37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 w:rsidRPr="00AB607D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1</w:t>
      </w:r>
      <w:r w:rsidRPr="00AB607D">
        <w:rPr>
          <w:rFonts w:ascii="TH SarabunIT๙" w:eastAsia="Calibri" w:hAnsi="TH SarabunIT๙" w:cs="TH SarabunIT๙"/>
          <w:sz w:val="32"/>
          <w:szCs w:val="32"/>
          <w:cs/>
        </w:rPr>
        <w:t xml:space="preserve">.  </w:t>
      </w:r>
      <w:r w:rsidRPr="00AB607D">
        <w:rPr>
          <w:rFonts w:ascii="TH SarabunIT๙" w:eastAsia="Cordia New" w:hAnsi="TH SarabunIT๙" w:cs="TH SarabunIT๙"/>
          <w:spacing w:val="-2"/>
          <w:sz w:val="32"/>
          <w:szCs w:val="32"/>
          <w:cs/>
        </w:rPr>
        <w:t>สำนักงานเขตพื้นที่การศึกษา</w:t>
      </w:r>
      <w:r w:rsidRPr="00AB607D">
        <w:rPr>
          <w:rFonts w:ascii="TH SarabunIT๙" w:eastAsia="Cordia New" w:hAnsi="TH SarabunIT๙" w:cs="TH SarabunIT๙" w:hint="cs"/>
          <w:spacing w:val="-2"/>
          <w:sz w:val="32"/>
          <w:szCs w:val="32"/>
          <w:cs/>
        </w:rPr>
        <w:t>และ</w:t>
      </w:r>
      <w:r w:rsidRPr="00AB607D">
        <w:rPr>
          <w:rFonts w:ascii="TH SarabunIT๙" w:eastAsia="Cordia New" w:hAnsi="TH SarabunIT๙" w:cs="TH SarabunIT๙"/>
          <w:spacing w:val="-2"/>
          <w:sz w:val="32"/>
          <w:szCs w:val="32"/>
          <w:cs/>
        </w:rPr>
        <w:t xml:space="preserve">สถานศึกษา </w:t>
      </w:r>
      <w:r w:rsidRPr="00AB607D">
        <w:rPr>
          <w:rFonts w:ascii="TH SarabunIT๙" w:eastAsia="Cordia New" w:hAnsi="TH SarabunIT๙" w:cs="TH SarabunIT๙" w:hint="cs"/>
          <w:spacing w:val="-2"/>
          <w:sz w:val="32"/>
          <w:szCs w:val="32"/>
          <w:cs/>
        </w:rPr>
        <w:t xml:space="preserve">เป็นองค์กรแห่งการเรียนรู้ </w:t>
      </w:r>
      <w:r w:rsidRPr="00AB607D">
        <w:rPr>
          <w:rFonts w:ascii="TH SarabunIT๙" w:eastAsia="Calibri" w:hAnsi="TH SarabunIT๙" w:cs="TH SarabunIT๙"/>
          <w:sz w:val="32"/>
          <w:szCs w:val="32"/>
          <w:cs/>
        </w:rPr>
        <w:t>มีการนำ</w:t>
      </w:r>
      <w:r w:rsidRPr="00AB607D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นวัตกรรม </w:t>
      </w:r>
      <w:r w:rsidRPr="00AB607D">
        <w:rPr>
          <w:rFonts w:ascii="TH SarabunIT๙" w:eastAsia="Calibri" w:hAnsi="TH SarabunIT๙" w:cs="TH SarabunIT๙"/>
          <w:sz w:val="32"/>
          <w:szCs w:val="32"/>
          <w:cs/>
        </w:rPr>
        <w:t>ระบบ</w:t>
      </w:r>
      <w:r w:rsidRPr="00E2127F">
        <w:rPr>
          <w:rFonts w:ascii="TH SarabunIT๙" w:eastAsia="Calibri" w:hAnsi="TH SarabunIT๙" w:cs="TH SarabunIT๙"/>
          <w:spacing w:val="-2"/>
          <w:sz w:val="32"/>
          <w:szCs w:val="32"/>
          <w:cs/>
        </w:rPr>
        <w:t>ข้อมูลสารสนเทศและเทคโนโลยีดิจิทัล</w:t>
      </w:r>
      <w:r w:rsidRPr="00E2127F">
        <w:rPr>
          <w:rFonts w:ascii="TH SarabunIT๙" w:eastAsia="Cordia New" w:hAnsi="TH SarabunIT๙" w:cs="TH SarabunIT๙"/>
          <w:spacing w:val="-2"/>
          <w:sz w:val="32"/>
          <w:szCs w:val="32"/>
          <w:cs/>
        </w:rPr>
        <w:t>มาใช้ในการบริหารจัดการอย่างมีประสิทธิภาพ มีระบบการบริหารจัดการ</w:t>
      </w:r>
      <w:r w:rsidRPr="00AB607D">
        <w:rPr>
          <w:rFonts w:ascii="TH SarabunIT๙" w:eastAsia="Cordia New" w:hAnsi="TH SarabunIT๙" w:cs="TH SarabunIT๙"/>
          <w:sz w:val="32"/>
          <w:szCs w:val="32"/>
          <w:cs/>
        </w:rPr>
        <w:t xml:space="preserve">ที่ได้มาตรฐาน </w:t>
      </w:r>
      <w:r w:rsidRPr="00AB607D">
        <w:rPr>
          <w:rFonts w:ascii="TH SarabunIT๙" w:eastAsia="Cordia New" w:hAnsi="TH SarabunIT๙" w:cs="TH SarabunIT๙"/>
          <w:spacing w:val="-6"/>
          <w:sz w:val="32"/>
          <w:szCs w:val="32"/>
          <w:cs/>
        </w:rPr>
        <w:t>มีประสิทธิภาพ เหมาะสมกับบริบท</w:t>
      </w:r>
    </w:p>
    <w:p w14:paraId="57732AE0" w14:textId="6EF9A9A3" w:rsidR="00C96C37" w:rsidRPr="00AB607D" w:rsidRDefault="00C96C37" w:rsidP="00C96C37">
      <w:pPr>
        <w:spacing w:after="0" w:line="240" w:lineRule="auto"/>
        <w:jc w:val="thaiDistribute"/>
        <w:rPr>
          <w:rFonts w:ascii="TH SarabunIT๙" w:eastAsia="Cordia New" w:hAnsi="TH SarabunIT๙" w:cs="TH SarabunIT๙"/>
          <w:strike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AB607D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AB607D">
        <w:rPr>
          <w:rFonts w:ascii="TH SarabunIT๙" w:eastAsia="Cordia New" w:hAnsi="TH SarabunIT๙" w:cs="TH SarabunIT๙" w:hint="cs"/>
          <w:sz w:val="32"/>
          <w:szCs w:val="32"/>
          <w:cs/>
        </w:rPr>
        <w:t>2</w:t>
      </w:r>
      <w:r w:rsidRPr="00AB607D">
        <w:rPr>
          <w:rFonts w:ascii="TH SarabunIT๙" w:eastAsia="Cordia New" w:hAnsi="TH SarabunIT๙" w:cs="TH SarabunIT๙"/>
          <w:sz w:val="32"/>
          <w:szCs w:val="32"/>
          <w:cs/>
        </w:rPr>
        <w:t xml:space="preserve">. ผู้เรียนทุกช่วงวัยในระดับการศึกษาขั้นพื้นฐาน ได้รับโอกาสทางการศึกษาที่เสมอภาค </w:t>
      </w:r>
      <w:r w:rsidRPr="00AB607D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="00E73634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  </w:t>
      </w:r>
      <w:r>
        <w:rPr>
          <w:rFonts w:ascii="TH SarabunIT๙" w:eastAsia="Cordia New" w:hAnsi="TH SarabunIT๙" w:cs="TH SarabunIT๙"/>
          <w:sz w:val="32"/>
          <w:szCs w:val="32"/>
          <w:cs/>
        </w:rPr>
        <w:t>มีคุณภาพ</w:t>
      </w:r>
      <w:r w:rsidRPr="00AB607D">
        <w:rPr>
          <w:rFonts w:ascii="TH SarabunIT๙" w:eastAsia="Cordia New" w:hAnsi="TH SarabunIT๙" w:cs="TH SarabunIT๙"/>
          <w:sz w:val="32"/>
          <w:szCs w:val="32"/>
          <w:cs/>
        </w:rPr>
        <w:t>ตามมาตรฐาน สอดคล้องกับศักยภาพ ให้เป็นผู้มีสมรรถนะและทักษะที่จำเป็นใน</w:t>
      </w:r>
      <w:r w:rsidR="00E73634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      </w:t>
      </w:r>
      <w:r w:rsidRPr="00AB607D">
        <w:rPr>
          <w:rFonts w:ascii="TH SarabunIT๙" w:eastAsia="Cordia New" w:hAnsi="TH SarabunIT๙" w:cs="TH SarabunIT๙"/>
          <w:sz w:val="32"/>
          <w:szCs w:val="32"/>
          <w:cs/>
        </w:rPr>
        <w:t xml:space="preserve">ศตวรรษที่ </w:t>
      </w:r>
      <w:r w:rsidRPr="00AB607D">
        <w:rPr>
          <w:rFonts w:ascii="TH SarabunIT๙" w:eastAsia="Cordia New" w:hAnsi="TH SarabunIT๙" w:cs="TH SarabunIT๙"/>
          <w:sz w:val="32"/>
          <w:szCs w:val="32"/>
        </w:rPr>
        <w:t>21</w:t>
      </w:r>
    </w:p>
    <w:p w14:paraId="7840A9FD" w14:textId="2CAA369A" w:rsidR="00C96C37" w:rsidRPr="00AB607D" w:rsidRDefault="00C96C37" w:rsidP="00C96C37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AB607D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AB607D">
        <w:rPr>
          <w:rFonts w:ascii="TH SarabunIT๙" w:eastAsia="Cordia New" w:hAnsi="TH SarabunIT๙" w:cs="TH SarabunIT๙" w:hint="cs"/>
          <w:sz w:val="32"/>
          <w:szCs w:val="32"/>
          <w:cs/>
        </w:rPr>
        <w:tab/>
        <w:t>3</w:t>
      </w:r>
      <w:r w:rsidRPr="00AB607D">
        <w:rPr>
          <w:rFonts w:ascii="TH SarabunIT๙" w:eastAsia="Cordia New" w:hAnsi="TH SarabunIT๙" w:cs="TH SarabunIT๙"/>
          <w:sz w:val="32"/>
          <w:szCs w:val="32"/>
          <w:cs/>
        </w:rPr>
        <w:t xml:space="preserve">. </w:t>
      </w:r>
      <w:r w:rsidRPr="00AB607D"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>ผู้เรียน ครูและบุคลากรทางการศึกษา และสถานศึกษา ได้รับการดูแลความปลอดภัยจาก</w:t>
      </w:r>
      <w:r w:rsidR="00E73634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              </w:t>
      </w:r>
      <w:r w:rsidRPr="00AB607D"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>ภัยคุกคาม</w:t>
      </w:r>
      <w:r w:rsidRPr="00AB607D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ทุกรูปแบบ</w:t>
      </w:r>
      <w:r w:rsidRPr="00AB607D"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 xml:space="preserve"> </w:t>
      </w:r>
      <w:r w:rsidRPr="00AB607D">
        <w:rPr>
          <w:rFonts w:ascii="TH SarabunIT๙" w:eastAsia="Cordia New" w:hAnsi="TH SarabunIT๙" w:cs="TH SarabunIT๙"/>
          <w:spacing w:val="-6"/>
          <w:sz w:val="32"/>
          <w:szCs w:val="32"/>
          <w:cs/>
        </w:rPr>
        <w:t>สามารถปรับตัวต่อโรคอุบัติใหม่ โรคอุบัติซ้ำ และรองรับวิถีชีวิตใหม่ รวมถึงการจัดสภาพแวดล้อม</w:t>
      </w:r>
      <w:r w:rsidRPr="00AB607D">
        <w:rPr>
          <w:rFonts w:ascii="TH SarabunIT๙" w:eastAsia="Cordia New" w:hAnsi="TH SarabunIT๙" w:cs="TH SarabunIT๙"/>
          <w:sz w:val="32"/>
          <w:szCs w:val="32"/>
          <w:cs/>
        </w:rPr>
        <w:t>ที่เอื้อต่อการมีสุขภาวะที่ดี</w:t>
      </w:r>
    </w:p>
    <w:p w14:paraId="63C64E36" w14:textId="77777777" w:rsidR="00C96C37" w:rsidRPr="00AB607D" w:rsidRDefault="00C96C37" w:rsidP="00C96C37">
      <w:pPr>
        <w:spacing w:after="0" w:line="240" w:lineRule="auto"/>
        <w:jc w:val="thaiDistribute"/>
        <w:rPr>
          <w:rFonts w:ascii="TH SarabunIT๙" w:eastAsia="Cordia New" w:hAnsi="TH SarabunIT๙" w:cs="TH SarabunIT๙"/>
          <w:spacing w:val="-2"/>
          <w:sz w:val="32"/>
          <w:szCs w:val="32"/>
        </w:rPr>
      </w:pPr>
      <w:r w:rsidRPr="00AB607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AB607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AB607D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>4</w:t>
      </w:r>
      <w:r w:rsidRPr="00AB607D">
        <w:rPr>
          <w:rFonts w:ascii="TH SarabunIT๙" w:eastAsia="Calibri" w:hAnsi="TH SarabunIT๙" w:cs="TH SarabunIT๙"/>
          <w:spacing w:val="-4"/>
          <w:sz w:val="32"/>
          <w:szCs w:val="32"/>
          <w:cs/>
        </w:rPr>
        <w:t>. ผู้บริหาร ครูและบุคลากรทางการศึกษาเป็นบุคคลแห่งการเรียนรู้ ทันต่อการเปลี่ยนแปลงของ</w:t>
      </w:r>
      <w:r w:rsidRPr="00E2127F">
        <w:rPr>
          <w:rFonts w:ascii="TH SarabunIT๙" w:eastAsia="Calibri" w:hAnsi="TH SarabunIT๙" w:cs="TH SarabunIT๙"/>
          <w:sz w:val="32"/>
          <w:szCs w:val="32"/>
          <w:cs/>
        </w:rPr>
        <w:t>เทคโนโลยี มีสมรรถนะ ความรู้ ความเชี่ยวชาญ จรรยาบรรณและมาตรฐานวิชาชีพ รวมทั้งจิตวิญญาณความเป็นครู</w:t>
      </w:r>
    </w:p>
    <w:p w14:paraId="49B35ED5" w14:textId="77777777" w:rsidR="00C96C37" w:rsidRPr="00AB607D" w:rsidRDefault="00C96C37" w:rsidP="00C96C37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AB607D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AB607D">
        <w:rPr>
          <w:rFonts w:ascii="TH SarabunIT๙" w:eastAsia="Cordia New" w:hAnsi="TH SarabunIT๙" w:cs="TH SarabunIT๙" w:hint="cs"/>
          <w:sz w:val="32"/>
          <w:szCs w:val="32"/>
          <w:cs/>
        </w:rPr>
        <w:tab/>
        <w:t>5</w:t>
      </w:r>
      <w:r w:rsidRPr="00AB607D">
        <w:rPr>
          <w:rFonts w:ascii="TH SarabunIT๙" w:eastAsia="Cordia New" w:hAnsi="TH SarabunIT๙" w:cs="TH SarabunIT๙"/>
          <w:sz w:val="32"/>
          <w:szCs w:val="32"/>
          <w:cs/>
        </w:rPr>
        <w:t xml:space="preserve">. </w:t>
      </w:r>
      <w:r w:rsidRPr="00AB607D">
        <w:rPr>
          <w:rFonts w:ascii="TH SarabunIT๙" w:eastAsia="Cordia New" w:hAnsi="TH SarabunIT๙" w:cs="TH SarabunIT๙" w:hint="cs"/>
          <w:sz w:val="32"/>
          <w:szCs w:val="32"/>
          <w:cs/>
        </w:rPr>
        <w:t>ผู้เรียนทุกคนได้รับ</w:t>
      </w:r>
      <w:r w:rsidRPr="00AB607D">
        <w:rPr>
          <w:rFonts w:ascii="TH SarabunIT๙" w:eastAsia="Cordia New" w:hAnsi="TH SarabunIT๙" w:cs="TH SarabunIT๙"/>
          <w:sz w:val="32"/>
          <w:szCs w:val="32"/>
          <w:cs/>
        </w:rPr>
        <w:t>การ</w:t>
      </w:r>
      <w:r w:rsidRPr="00AB607D">
        <w:rPr>
          <w:rFonts w:ascii="TH SarabunIT๙" w:eastAsia="Cordia New" w:hAnsi="TH SarabunIT๙" w:cs="TH SarabunIT๙" w:hint="cs"/>
          <w:sz w:val="32"/>
          <w:szCs w:val="32"/>
          <w:cs/>
        </w:rPr>
        <w:t>ดูแล</w:t>
      </w:r>
      <w:r w:rsidRPr="00AB607D">
        <w:rPr>
          <w:rFonts w:ascii="TH SarabunIT๙" w:eastAsia="Cordia New" w:hAnsi="TH SarabunIT๙" w:cs="TH SarabunIT๙"/>
          <w:sz w:val="32"/>
          <w:szCs w:val="32"/>
          <w:cs/>
        </w:rPr>
        <w:t>ช่วยเหลือให้ได้รับการศึกษาขั้นพื้นฐาน</w:t>
      </w:r>
      <w:r w:rsidRPr="00AB607D">
        <w:rPr>
          <w:rFonts w:ascii="TH SarabunIT๙" w:eastAsia="Cordia New" w:hAnsi="TH SarabunIT๙" w:cs="TH SarabunIT๙" w:hint="cs"/>
          <w:sz w:val="32"/>
          <w:szCs w:val="32"/>
          <w:cs/>
        </w:rPr>
        <w:t>อย่างทั่วถึงและเท่าเทียม</w:t>
      </w:r>
    </w:p>
    <w:p w14:paraId="76FAC6B8" w14:textId="77777777" w:rsidR="00E73634" w:rsidRDefault="00C96C37" w:rsidP="00E73634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E2127F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E2127F">
        <w:rPr>
          <w:rFonts w:ascii="TH SarabunIT๙" w:eastAsia="Cordia New" w:hAnsi="TH SarabunIT๙" w:cs="TH SarabunIT๙"/>
          <w:sz w:val="32"/>
          <w:szCs w:val="32"/>
        </w:rPr>
        <w:tab/>
        <w:t>6</w:t>
      </w:r>
      <w:r w:rsidRPr="00E2127F">
        <w:rPr>
          <w:rFonts w:ascii="TH SarabunIT๙" w:eastAsia="Cordia New" w:hAnsi="TH SarabunIT๙" w:cs="TH SarabunIT๙"/>
          <w:sz w:val="32"/>
          <w:szCs w:val="32"/>
          <w:cs/>
        </w:rPr>
        <w:t xml:space="preserve">. ผู้เรียนทุกช่วงวัยในระดับการศึกษาขั้นพื้นฐาน </w:t>
      </w:r>
      <w:r w:rsidRPr="00E2127F">
        <w:rPr>
          <w:rFonts w:ascii="TH SarabunIT๙" w:eastAsia="Calibri" w:hAnsi="TH SarabunIT๙" w:cs="TH SarabunIT๙"/>
          <w:sz w:val="32"/>
          <w:szCs w:val="32"/>
          <w:cs/>
        </w:rPr>
        <w:t xml:space="preserve">มีความรักในสถาบันหลักของชาติ และยึดมั่นการปกครองระบอบประชาธิปไตยอันมีพระมหากษัตริย์ทรงเป็นประมุข </w:t>
      </w:r>
      <w:r w:rsidRPr="00E2127F">
        <w:rPr>
          <w:rFonts w:ascii="TH SarabunIT๙" w:eastAsia="Cordia New" w:hAnsi="TH SarabunIT๙" w:cs="TH SarabunIT๙"/>
          <w:sz w:val="32"/>
          <w:szCs w:val="32"/>
          <w:cs/>
        </w:rPr>
        <w:t>เป็นพลเมืองที่รู้สิทธิและหน้าที่อย่างมี</w:t>
      </w:r>
      <w:r w:rsidRPr="00AB607D">
        <w:rPr>
          <w:rFonts w:ascii="TH SarabunIT๙" w:eastAsia="Cordia New" w:hAnsi="TH SarabunIT๙" w:cs="TH SarabunIT๙"/>
          <w:spacing w:val="6"/>
          <w:sz w:val="32"/>
          <w:szCs w:val="32"/>
          <w:cs/>
        </w:rPr>
        <w:t>ความรับผิดชอบ มีจิตสาธารณะ</w:t>
      </w:r>
      <w:r w:rsidRPr="00AB607D">
        <w:rPr>
          <w:rFonts w:ascii="TH SarabunIT๙" w:eastAsia="Cordia New" w:hAnsi="TH SarabunIT๙" w:cs="TH SarabunIT๙"/>
          <w:sz w:val="32"/>
          <w:szCs w:val="32"/>
          <w:cs/>
        </w:rPr>
        <w:t xml:space="preserve"> มีความรักและความภูมิใจในความเป็นไทย</w:t>
      </w:r>
      <w:r w:rsidRPr="00AB607D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และอนุรักษ์</w:t>
      </w:r>
      <w:r w:rsidRPr="000D57FF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</w:p>
    <w:p w14:paraId="22983ED9" w14:textId="0B2EDC69" w:rsidR="00C96C37" w:rsidRPr="00E73634" w:rsidRDefault="00E73634" w:rsidP="00E73634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7363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กลยุทธ์</w:t>
      </w:r>
    </w:p>
    <w:p w14:paraId="45AFCF51" w14:textId="77777777" w:rsidR="00C96C37" w:rsidRPr="003F29AC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3F29AC">
        <w:rPr>
          <w:rFonts w:ascii="TH SarabunIT๙" w:hAnsi="TH SarabunIT๙" w:cs="TH SarabunIT๙"/>
          <w:sz w:val="32"/>
          <w:szCs w:val="32"/>
          <w:cs/>
        </w:rPr>
        <w:t xml:space="preserve">กลยุทธ์ที่ 1 ส่งเสริมการจัดการศึกษาให้ผู้เรียนมีความปลอดภัยจากภัยทุกรูปแบบ </w:t>
      </w:r>
    </w:p>
    <w:p w14:paraId="04B13105" w14:textId="77777777" w:rsidR="00C96C37" w:rsidRPr="003F29AC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3F29AC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3F29AC">
        <w:rPr>
          <w:rFonts w:ascii="TH SarabunIT๙" w:hAnsi="TH SarabunIT๙" w:cs="TH SarabunIT๙"/>
          <w:sz w:val="32"/>
          <w:szCs w:val="32"/>
          <w:cs/>
        </w:rPr>
        <w:tab/>
        <w:t xml:space="preserve">กลยุทธ์ที่ 2 เพิ่มโอกาสและความเสมอภาคทางการศึกษาให้กับประชากรวัยเรียนทุกคน </w:t>
      </w:r>
    </w:p>
    <w:p w14:paraId="1CB23116" w14:textId="77777777" w:rsidR="00C96C37" w:rsidRPr="003F29AC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3F29AC">
        <w:rPr>
          <w:rFonts w:ascii="TH SarabunIT๙" w:hAnsi="TH SarabunIT๙" w:cs="TH SarabunIT๙"/>
          <w:sz w:val="32"/>
          <w:szCs w:val="32"/>
          <w:cs/>
        </w:rPr>
        <w:tab/>
      </w:r>
      <w:r w:rsidRPr="003F29AC">
        <w:rPr>
          <w:rFonts w:ascii="TH SarabunIT๙" w:hAnsi="TH SarabunIT๙" w:cs="TH SarabunIT๙"/>
          <w:sz w:val="32"/>
          <w:szCs w:val="32"/>
          <w:cs/>
        </w:rPr>
        <w:tab/>
        <w:t xml:space="preserve">กลยุทธ์ที่ 3 </w:t>
      </w:r>
      <w:hyperlink w:anchor="_Toc31099066" w:history="1">
        <w:r w:rsidRPr="003F29AC">
          <w:rPr>
            <w:rFonts w:ascii="TH SarabunIT๙" w:hAnsi="TH SarabunIT๙" w:cs="TH SarabunIT๙"/>
            <w:sz w:val="32"/>
            <w:szCs w:val="32"/>
            <w:cs/>
          </w:rPr>
          <w:t>ยกระดับคุณภาพการศึกษาให้สอดคล้องกับการเปลี่ยนแปลงในศตวรรษที่ 21</w:t>
        </w:r>
      </w:hyperlink>
      <w:r w:rsidRPr="003F29A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B11C92B" w14:textId="1FCA4D16" w:rsidR="00C96C37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3F29AC">
        <w:rPr>
          <w:rFonts w:ascii="TH SarabunIT๙" w:hAnsi="TH SarabunIT๙" w:cs="TH SarabunIT๙"/>
          <w:sz w:val="32"/>
          <w:szCs w:val="32"/>
          <w:cs/>
        </w:rPr>
        <w:tab/>
      </w:r>
      <w:r w:rsidRPr="003F29AC">
        <w:rPr>
          <w:rFonts w:ascii="TH SarabunIT๙" w:hAnsi="TH SarabunIT๙" w:cs="TH SarabunIT๙"/>
          <w:sz w:val="32"/>
          <w:szCs w:val="32"/>
          <w:cs/>
        </w:rPr>
        <w:tab/>
        <w:t xml:space="preserve">กลยุทธ์ที่ </w:t>
      </w:r>
      <w:r w:rsidRPr="003F29AC">
        <w:rPr>
          <w:rFonts w:ascii="TH SarabunIT๙" w:hAnsi="TH SarabunIT๙" w:cs="TH SarabunIT๙"/>
          <w:sz w:val="32"/>
          <w:szCs w:val="32"/>
        </w:rPr>
        <w:t xml:space="preserve">4 </w:t>
      </w:r>
      <w:r w:rsidRPr="003F29AC">
        <w:rPr>
          <w:rFonts w:ascii="TH SarabunIT๙" w:hAnsi="TH SarabunIT๙" w:cs="TH SarabunIT๙"/>
          <w:sz w:val="32"/>
          <w:szCs w:val="32"/>
          <w:cs/>
        </w:rPr>
        <w:t xml:space="preserve">เพิ่มประสิทธิภาพการบริหารจัดการศึกษา </w:t>
      </w:r>
    </w:p>
    <w:p w14:paraId="3B13F0D7" w14:textId="1A3837A4" w:rsidR="00C96C37" w:rsidRPr="00E73634" w:rsidRDefault="00E73634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E7363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E7363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จุดเน้น</w:t>
      </w:r>
    </w:p>
    <w:p w14:paraId="1EED8FC1" w14:textId="430A9679" w:rsidR="00E73634" w:rsidRDefault="00C96C37" w:rsidP="00E7363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F29AC">
        <w:rPr>
          <w:rFonts w:ascii="TH SarabunIT๙" w:hAnsi="TH SarabunIT๙" w:cs="TH SarabunIT๙" w:hint="cs"/>
          <w:sz w:val="32"/>
          <w:szCs w:val="32"/>
          <w:cs/>
        </w:rPr>
        <w:t>ปลอดภัยรอบด้าน   มาตรฐานคุณภาพ   โอกาสเท่าเทียม   บริหารเปี่ยมประสิทธิภาพ</w:t>
      </w:r>
    </w:p>
    <w:p w14:paraId="153A9FD1" w14:textId="59C4A38D" w:rsidR="00C96C37" w:rsidRPr="00E73634" w:rsidRDefault="00E73634" w:rsidP="00E73634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73634">
        <w:rPr>
          <w:rFonts w:ascii="TH SarabunIT๙" w:hAnsi="TH SarabunIT๙" w:cs="TH SarabunIT๙" w:hint="cs"/>
          <w:b/>
          <w:bCs/>
          <w:sz w:val="32"/>
          <w:szCs w:val="32"/>
          <w:cs/>
        </w:rPr>
        <w:t>ค่านิยมองค์กร</w:t>
      </w:r>
    </w:p>
    <w:p w14:paraId="0511E002" w14:textId="77777777" w:rsidR="00C96C37" w:rsidRPr="00787B99" w:rsidRDefault="00C96C37" w:rsidP="00C96C3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3F29AC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F29AC">
        <w:rPr>
          <w:rFonts w:ascii="TH SarabunIT๙" w:hAnsi="TH SarabunIT๙" w:cs="TH SarabunIT๙" w:hint="cs"/>
          <w:sz w:val="32"/>
          <w:szCs w:val="32"/>
          <w:cs/>
        </w:rPr>
        <w:t>จิตบริการ   ประสานความร่วมมือ   ยึดถือวินัย   ก้าวไกลสู่ความเป็นหนึ่ง</w:t>
      </w:r>
    </w:p>
    <w:p w14:paraId="4286B58D" w14:textId="438604CA" w:rsidR="00E73634" w:rsidRPr="00E73634" w:rsidRDefault="00C96C37" w:rsidP="00C96C3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3F29A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BC35D05" w14:textId="77777777" w:rsidR="00C96C37" w:rsidRPr="00E811B0" w:rsidRDefault="00C96C37" w:rsidP="00C96C3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0D473E4" w14:textId="77777777" w:rsidR="00C96C37" w:rsidRPr="000D57FF" w:rsidRDefault="00C96C37" w:rsidP="00C96C37">
      <w:pPr>
        <w:spacing w:before="120"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0D57FF"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01A5ADA" wp14:editId="2E1C2341">
                <wp:simplePos x="0" y="0"/>
                <wp:positionH relativeFrom="column">
                  <wp:posOffset>434340</wp:posOffset>
                </wp:positionH>
                <wp:positionV relativeFrom="paragraph">
                  <wp:posOffset>-27940</wp:posOffset>
                </wp:positionV>
                <wp:extent cx="4876800" cy="735330"/>
                <wp:effectExtent l="0" t="0" r="19050" b="26670"/>
                <wp:wrapNone/>
                <wp:docPr id="12" name="สี่เหลี่ยมผืนผ้ามุมมน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76800" cy="7353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4C19642" w14:textId="77777777" w:rsidR="00C96C37" w:rsidRPr="00FB6492" w:rsidRDefault="00C96C37" w:rsidP="00C96C37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B649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การพัฒนาคุณภาพการศึกษา</w:t>
                            </w:r>
                            <w:r w:rsidRPr="00FB649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ขั้นพื้นฐานอย่างยั่งยืน</w:t>
                            </w:r>
                            <w:r w:rsidRPr="00FB649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01AE32AE" w14:textId="77777777" w:rsidR="00C96C37" w:rsidRPr="00FB6492" w:rsidRDefault="00C96C37" w:rsidP="00C96C37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B649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ของ</w:t>
                            </w:r>
                            <w:r w:rsidRPr="00FB649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สำนักงานเขตพื้นที่การศึกษาประถมศึกษาประจวบคีรีขันธ์ เขต 1</w:t>
                            </w:r>
                          </w:p>
                          <w:p w14:paraId="12DAE261" w14:textId="77777777" w:rsidR="00C96C37" w:rsidRPr="009A0222" w:rsidRDefault="00C96C37" w:rsidP="00C96C37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1A5ADA" id="สี่เหลี่ยมผืนผ้ามุมมน 3" o:spid="_x0000_s1060" style="position:absolute;left:0;text-align:left;margin-left:34.2pt;margin-top:-2.2pt;width:384pt;height:57.9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" fillcolor="#c5e0b3 [1305]" strokecolor="#507e32" strokeweight="1pt">
                <v:stroke joinstyle="miter"/>
                <v:textbox>
                  <w:txbxContent>
                    <w:p w14:paraId="34C19642" w14:textId="77777777" w:rsidR="00C96C37" w:rsidRPr="00FB6492" w:rsidRDefault="00C96C37" w:rsidP="00C96C37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FB6492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การพัฒนาคุณภาพการศึกษา</w:t>
                      </w:r>
                      <w:r w:rsidRPr="00FB6492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ขั้นพื้นฐานอย่างยั่งยืน</w:t>
                      </w:r>
                      <w:r w:rsidRPr="00FB6492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01AE32AE" w14:textId="77777777" w:rsidR="00C96C37" w:rsidRPr="00FB6492" w:rsidRDefault="00C96C37" w:rsidP="00C96C37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FB6492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ของ</w:t>
                      </w:r>
                      <w:r w:rsidRPr="00FB6492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สำนักงานเขตพื้นที่การศึกษาประถมศึกษาประจวบคีรีขันธ์ เขต 1</w:t>
                      </w:r>
                    </w:p>
                    <w:p w14:paraId="12DAE261" w14:textId="77777777" w:rsidR="00C96C37" w:rsidRPr="009A0222" w:rsidRDefault="00C96C37" w:rsidP="00C96C37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16EBB09" w14:textId="77777777" w:rsidR="00C96C37" w:rsidRPr="000D57FF" w:rsidRDefault="00C96C37" w:rsidP="00C96C37">
      <w:pPr>
        <w:spacing w:before="120"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CB4E169" w14:textId="77777777" w:rsidR="00C96C37" w:rsidRPr="000D57FF" w:rsidRDefault="00C96C37" w:rsidP="00C96C37">
      <w:pPr>
        <w:spacing w:after="0" w:line="240" w:lineRule="auto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773952" behindDoc="0" locked="0" layoutInCell="1" allowOverlap="1" wp14:anchorId="08814816" wp14:editId="62B734CE">
            <wp:simplePos x="0" y="0"/>
            <wp:positionH relativeFrom="column">
              <wp:posOffset>53340</wp:posOffset>
            </wp:positionH>
            <wp:positionV relativeFrom="paragraph">
              <wp:posOffset>338851</wp:posOffset>
            </wp:positionV>
            <wp:extent cx="5808980" cy="4135120"/>
            <wp:effectExtent l="0" t="0" r="1270" b="0"/>
            <wp:wrapSquare wrapText="bothSides"/>
            <wp:docPr id="91" name="รูปภาพ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980" cy="413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3840ED" w14:textId="77777777" w:rsidR="00C96C37" w:rsidRPr="000D57FF" w:rsidRDefault="00C96C37" w:rsidP="00C96C37">
      <w:pPr>
        <w:tabs>
          <w:tab w:val="left" w:pos="6386"/>
        </w:tabs>
        <w:spacing w:after="0"/>
        <w:rPr>
          <w:rFonts w:ascii="TH SarabunIT๙" w:hAnsi="TH SarabunIT๙" w:cs="TH SarabunIT๙"/>
          <w:noProof/>
          <w:cs/>
        </w:rPr>
      </w:pPr>
    </w:p>
    <w:p w14:paraId="331F9E63" w14:textId="77777777" w:rsidR="00C96C37" w:rsidRPr="000D57FF" w:rsidRDefault="00C96C37" w:rsidP="00C96C37">
      <w:pPr>
        <w:spacing w:after="0" w:line="240" w:lineRule="auto"/>
        <w:rPr>
          <w:rFonts w:ascii="TH SarabunIT๙" w:hAnsi="TH SarabunIT๙" w:cs="TH SarabunIT๙"/>
        </w:rPr>
      </w:pPr>
    </w:p>
    <w:p w14:paraId="44896DF8" w14:textId="486058D6" w:rsidR="00C96C37" w:rsidRDefault="00C96C37" w:rsidP="00C96C3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333CEAB3" w14:textId="77777777" w:rsidR="00E268AB" w:rsidRDefault="00E268AB" w:rsidP="00C96C37">
      <w:pPr>
        <w:rPr>
          <w:rFonts w:ascii="TH SarabunIT๙" w:hAnsi="TH SarabunIT๙" w:cs="TH SarabunIT๙"/>
          <w:sz w:val="32"/>
          <w:szCs w:val="32"/>
        </w:rPr>
      </w:pPr>
    </w:p>
    <w:p w14:paraId="010DAFEC" w14:textId="25F4897A" w:rsidR="00C96C37" w:rsidRPr="000D57FF" w:rsidRDefault="00E268AB" w:rsidP="00C96C37">
      <w:pPr>
        <w:spacing w:after="0"/>
        <w:jc w:val="center"/>
        <w:rPr>
          <w:rFonts w:ascii="TH SarabunIT๙" w:hAnsi="TH SarabunIT๙" w:cs="TH SarabunIT๙"/>
          <w:bCs/>
          <w:sz w:val="32"/>
          <w:szCs w:val="40"/>
          <w:cs/>
        </w:rPr>
      </w:pPr>
      <w:r>
        <w:rPr>
          <w:rFonts w:ascii="TH SarabunIT๙" w:hAnsi="TH SarabunIT๙" w:cs="TH SarabunIT๙"/>
          <w:bCs/>
          <w:noProof/>
          <w:sz w:val="32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14AD8C6" wp14:editId="2464350C">
                <wp:simplePos x="0" y="0"/>
                <wp:positionH relativeFrom="column">
                  <wp:posOffset>5038725</wp:posOffset>
                </wp:positionH>
                <wp:positionV relativeFrom="paragraph">
                  <wp:posOffset>-955675</wp:posOffset>
                </wp:positionV>
                <wp:extent cx="958850" cy="577850"/>
                <wp:effectExtent l="0" t="0" r="12700" b="12700"/>
                <wp:wrapNone/>
                <wp:docPr id="55" name="สี่เหลี่ยมผืนผ้า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850" cy="577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371F25" id="สี่เหลี่ยมผืนผ้า 55" o:spid="_x0000_s1026" style="position:absolute;margin-left:396.75pt;margin-top:-75.25pt;width:75.5pt;height:45.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" fillcolor="white [3212]" strokecolor="white [3212]" strokeweight="1pt"/>
            </w:pict>
          </mc:Fallback>
        </mc:AlternateContent>
      </w:r>
      <w:r w:rsidR="00C96C37" w:rsidRPr="000D57FF">
        <w:rPr>
          <w:rFonts w:ascii="TH SarabunIT๙" w:hAnsi="TH SarabunIT๙" w:cs="TH SarabunIT๙"/>
          <w:bCs/>
          <w:sz w:val="32"/>
          <w:szCs w:val="40"/>
          <w:cs/>
        </w:rPr>
        <w:t xml:space="preserve">ส่วนที่  </w:t>
      </w:r>
      <w:r w:rsidR="00C96C37">
        <w:rPr>
          <w:rFonts w:ascii="TH SarabunIT๙" w:hAnsi="TH SarabunIT๙" w:cs="TH SarabunIT๙" w:hint="cs"/>
          <w:bCs/>
          <w:sz w:val="32"/>
          <w:szCs w:val="40"/>
          <w:cs/>
        </w:rPr>
        <w:t>3</w:t>
      </w:r>
    </w:p>
    <w:p w14:paraId="0522AABC" w14:textId="77777777" w:rsidR="00C96C37" w:rsidRDefault="00C96C37" w:rsidP="00C96C37">
      <w:pPr>
        <w:spacing w:after="0"/>
        <w:jc w:val="center"/>
        <w:rPr>
          <w:rFonts w:ascii="TH SarabunIT๙" w:hAnsi="TH SarabunIT๙" w:cs="TH SarabunIT๙"/>
          <w:bCs/>
          <w:sz w:val="32"/>
          <w:szCs w:val="40"/>
        </w:rPr>
      </w:pPr>
      <w:r>
        <w:rPr>
          <w:rFonts w:ascii="TH SarabunIT๙" w:hAnsi="TH SarabunIT๙" w:cs="TH SarabunIT๙" w:hint="cs"/>
          <w:bCs/>
          <w:sz w:val="32"/>
          <w:szCs w:val="40"/>
          <w:cs/>
        </w:rPr>
        <w:t>ทิศทางการบริหารจัดการศึกษา</w:t>
      </w:r>
    </w:p>
    <w:p w14:paraId="1DFC920B" w14:textId="55E2C278" w:rsidR="00C96C37" w:rsidRDefault="00BF4127" w:rsidP="00C96C37">
      <w:pPr>
        <w:spacing w:after="0"/>
        <w:jc w:val="center"/>
        <w:rPr>
          <w:rFonts w:ascii="TH SarabunIT๙" w:hAnsi="TH SarabunIT๙" w:cs="TH SarabunIT๙"/>
          <w:bCs/>
          <w:sz w:val="32"/>
          <w:szCs w:val="40"/>
          <w:cs/>
        </w:rPr>
      </w:pPr>
      <w:r>
        <w:rPr>
          <w:rFonts w:ascii="TH SarabunIT๙" w:hAnsi="TH SarabunIT๙" w:cs="TH SarabunIT๙" w:hint="cs"/>
          <w:bCs/>
          <w:sz w:val="32"/>
          <w:szCs w:val="40"/>
          <w:cs/>
        </w:rPr>
        <w:t>โรงเรียนบ้านบางสะพานน้อย</w:t>
      </w:r>
    </w:p>
    <w:p w14:paraId="014EF071" w14:textId="77777777" w:rsidR="00C96C37" w:rsidRPr="00AA5AB6" w:rsidRDefault="00C96C37" w:rsidP="00C96C3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AD26336" w14:textId="77777777" w:rsidR="00FB6492" w:rsidRDefault="0072327D" w:rsidP="0072327D">
      <w:pPr>
        <w:spacing w:after="0"/>
        <w:ind w:left="720" w:firstLine="720"/>
        <w:jc w:val="thaiDistribute"/>
        <w:rPr>
          <w:rFonts w:ascii="TH SarabunIT๙" w:hAnsi="TH SarabunIT๙" w:cs="TH SarabunIT๙"/>
          <w:color w:val="000000" w:themeColor="text1"/>
          <w:spacing w:val="-2"/>
          <w:sz w:val="32"/>
          <w:szCs w:val="32"/>
        </w:rPr>
      </w:pPr>
      <w:bookmarkStart w:id="29" w:name="_Hlk119418281"/>
      <w:r>
        <w:rPr>
          <w:rFonts w:ascii="TH SarabunIT๙" w:hAnsi="TH SarabunIT๙" w:cs="TH SarabunIT๙" w:hint="cs"/>
          <w:color w:val="000000" w:themeColor="text1"/>
          <w:spacing w:val="-2"/>
          <w:sz w:val="32"/>
          <w:szCs w:val="32"/>
          <w:cs/>
        </w:rPr>
        <w:t xml:space="preserve">โรงเรียนบ้านบางสะพานน้อย </w:t>
      </w:r>
      <w:bookmarkEnd w:id="29"/>
      <w:r>
        <w:rPr>
          <w:rFonts w:ascii="TH SarabunIT๙" w:hAnsi="TH SarabunIT๙" w:cs="TH SarabunIT๙" w:hint="cs"/>
          <w:color w:val="000000" w:themeColor="text1"/>
          <w:spacing w:val="-2"/>
          <w:sz w:val="32"/>
          <w:szCs w:val="32"/>
          <w:cs/>
        </w:rPr>
        <w:t>สังกัด</w:t>
      </w:r>
      <w:r w:rsidR="00C96C37" w:rsidRPr="004320F9">
        <w:rPr>
          <w:rFonts w:ascii="TH SarabunIT๙" w:hAnsi="TH SarabunIT๙" w:cs="TH SarabunIT๙"/>
          <w:color w:val="000000" w:themeColor="text1"/>
          <w:spacing w:val="-2"/>
          <w:sz w:val="32"/>
          <w:szCs w:val="32"/>
          <w:cs/>
        </w:rPr>
        <w:t>สำนักงานเขตพื้นที่การศึกษาประถมศึกษา</w:t>
      </w:r>
    </w:p>
    <w:p w14:paraId="089C27E3" w14:textId="55BAB87C" w:rsidR="00C96C37" w:rsidRPr="00FB6492" w:rsidRDefault="00C96C37" w:rsidP="0072327D">
      <w:pPr>
        <w:spacing w:after="0"/>
        <w:jc w:val="thaiDistribute"/>
        <w:rPr>
          <w:rFonts w:ascii="TH SarabunIT๙" w:hAnsi="TH SarabunIT๙" w:cs="TH SarabunIT๙"/>
          <w:color w:val="000000" w:themeColor="text1"/>
          <w:spacing w:val="-2"/>
          <w:sz w:val="32"/>
          <w:szCs w:val="32"/>
        </w:rPr>
      </w:pPr>
      <w:r w:rsidRPr="004320F9">
        <w:rPr>
          <w:rFonts w:ascii="TH SarabunIT๙" w:hAnsi="TH SarabunIT๙" w:cs="TH SarabunIT๙"/>
          <w:color w:val="000000" w:themeColor="text1"/>
          <w:spacing w:val="-2"/>
          <w:sz w:val="32"/>
          <w:szCs w:val="32"/>
          <w:cs/>
        </w:rPr>
        <w:t>ประจวบคีรีขันธ์ เขต 1 เป็นองค์กรที่มีภารกิจสำคัญในการจัด</w:t>
      </w:r>
      <w:r w:rsidRPr="000D57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และส่งเสริมการศึกษาขั้นพื้นฐาน </w:t>
      </w:r>
      <w:r w:rsidR="00FB649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</w:t>
      </w:r>
      <w:r w:rsidRPr="000D57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ได้นำยุทธศาสตร์การพัฒนาประเทศ แผนแม่บทภายใต้ยุทธศาสตร์ชาติ แผนการศึกษาแห่งชาติ แผนพัฒนาเด็กปฐมวัย นโยบายและจุดเน้นกระทรวงศึกษาธิการ นโยบายและจุดเน้นสำนักงานคณะกรรมการการการศึกษาขั้นพื้นฐาน </w:t>
      </w:r>
      <w:r w:rsidR="0072327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นโยบาย</w:t>
      </w:r>
      <w:r w:rsidR="0072327D" w:rsidRPr="0072327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สำนักงานเขตพื้นที่การศึกษาประถมศึกษาประจวบคีรีขันธ์ เขต 1</w:t>
      </w:r>
      <w:r w:rsidR="0072327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0D57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และยุทธศาสตร์ที</w:t>
      </w:r>
      <w:r w:rsidR="00FB649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่</w:t>
      </w:r>
      <w:r w:rsidRPr="000D57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เกี่ยวข้องในหลาย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0D57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ๆ ด้าน รวมถึงผลการดำเนินงานในปีที่ผ่านมาเป็นกรอบแนวทางในการจัดทำแผนปฏิบัติการปีงบประมาณ</w:t>
      </w:r>
      <w:r w:rsidR="0072327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0D57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พ.ศ. 2566</w:t>
      </w:r>
    </w:p>
    <w:p w14:paraId="69B2D9A6" w14:textId="07EEF182" w:rsidR="00C96C37" w:rsidRDefault="00C96C37" w:rsidP="00C96C3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AA5AB6">
        <w:rPr>
          <w:rFonts w:ascii="TH SarabunIT๙" w:eastAsia="SimSun" w:hAnsi="TH SarabunIT๙" w:cs="TH SarabunIT๙"/>
          <w:noProof/>
          <w:kern w:val="24"/>
          <w:sz w:val="32"/>
          <w:szCs w:val="32"/>
          <w:cs/>
        </w:rPr>
        <w:tab/>
        <w:t>สาระสำคัญ</w:t>
      </w:r>
      <w:r>
        <w:rPr>
          <w:rFonts w:ascii="TH SarabunIT๙" w:eastAsia="SimSun" w:hAnsi="TH SarabunIT๙" w:cs="TH SarabunIT๙" w:hint="cs"/>
          <w:noProof/>
          <w:kern w:val="24"/>
          <w:sz w:val="32"/>
          <w:szCs w:val="32"/>
          <w:cs/>
        </w:rPr>
        <w:t>ของ</w:t>
      </w:r>
      <w:r w:rsidRPr="00AA5AB6">
        <w:rPr>
          <w:rFonts w:ascii="TH SarabunIT๙" w:eastAsia="SimSun" w:hAnsi="TH SarabunIT๙" w:cs="TH SarabunIT๙"/>
          <w:noProof/>
          <w:kern w:val="24"/>
          <w:sz w:val="32"/>
          <w:szCs w:val="32"/>
          <w:cs/>
        </w:rPr>
        <w:t xml:space="preserve">แผนปฏิบัติการประจำปีงบประมาณ พ.ศ. 2566 </w:t>
      </w:r>
      <w:r w:rsidR="0072327D" w:rsidRPr="0072327D">
        <w:rPr>
          <w:rFonts w:ascii="TH SarabunIT๙" w:eastAsia="SimSun" w:hAnsi="TH SarabunIT๙" w:cs="TH SarabunIT๙"/>
          <w:noProof/>
          <w:kern w:val="24"/>
          <w:sz w:val="32"/>
          <w:szCs w:val="32"/>
          <w:cs/>
        </w:rPr>
        <w:t xml:space="preserve">โรงเรียนบ้านบางสะพานน้อย </w:t>
      </w:r>
      <w:r w:rsidRPr="00AA5AB6">
        <w:rPr>
          <w:rFonts w:ascii="TH SarabunIT๙" w:eastAsia="SimSun" w:hAnsi="TH SarabunIT๙" w:cs="TH SarabunIT๙"/>
          <w:noProof/>
          <w:kern w:val="24"/>
          <w:sz w:val="32"/>
          <w:szCs w:val="32"/>
          <w:cs/>
        </w:rPr>
        <w:t xml:space="preserve">ประกอบด้วย </w:t>
      </w:r>
      <w:r w:rsidRPr="00AA5AB6">
        <w:rPr>
          <w:rFonts w:ascii="TH SarabunIT๙" w:hAnsi="TH SarabunIT๙" w:cs="TH SarabunIT๙"/>
          <w:sz w:val="32"/>
          <w:szCs w:val="32"/>
          <w:cs/>
        </w:rPr>
        <w:t xml:space="preserve">วิสัยทัศน์ </w:t>
      </w:r>
      <w:r w:rsidR="0072327D" w:rsidRPr="0072327D">
        <w:rPr>
          <w:rFonts w:ascii="TH SarabunIT๙" w:hAnsi="TH SarabunIT๙" w:cs="TH SarabunIT๙"/>
          <w:sz w:val="32"/>
          <w:szCs w:val="32"/>
          <w:cs/>
        </w:rPr>
        <w:t>ปรัชญาของโรงเรียน</w:t>
      </w:r>
      <w:r w:rsidRPr="00AA5AB6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72327D" w:rsidRPr="0072327D">
        <w:rPr>
          <w:rFonts w:ascii="TH SarabunIT๙" w:hAnsi="TH SarabunIT๙" w:cs="TH SarabunIT๙"/>
          <w:sz w:val="32"/>
          <w:szCs w:val="32"/>
          <w:cs/>
        </w:rPr>
        <w:t>อัต</w:t>
      </w:r>
      <w:proofErr w:type="spellEnd"/>
      <w:r w:rsidR="0072327D" w:rsidRPr="0072327D">
        <w:rPr>
          <w:rFonts w:ascii="TH SarabunIT๙" w:hAnsi="TH SarabunIT๙" w:cs="TH SarabunIT๙"/>
          <w:sz w:val="32"/>
          <w:szCs w:val="32"/>
          <w:cs/>
        </w:rPr>
        <w:t>ลักษณ์ของโรงเรียน</w:t>
      </w:r>
      <w:r w:rsidR="0072327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2327D" w:rsidRPr="0072327D">
        <w:rPr>
          <w:rFonts w:ascii="TH SarabunIT๙" w:hAnsi="TH SarabunIT๙" w:cs="TH SarabunIT๙"/>
          <w:sz w:val="32"/>
          <w:szCs w:val="32"/>
          <w:cs/>
        </w:rPr>
        <w:t>เอกลักษณ์ของโรงเรียน</w:t>
      </w:r>
      <w:r w:rsidR="0013003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A5AB6">
        <w:rPr>
          <w:rFonts w:ascii="TH SarabunIT๙" w:hAnsi="TH SarabunIT๙" w:cs="TH SarabunIT๙"/>
          <w:sz w:val="32"/>
          <w:szCs w:val="32"/>
          <w:cs/>
        </w:rPr>
        <w:t>พันธกิจ เป้าประสงค์</w:t>
      </w:r>
      <w:r w:rsidRPr="00AA5AB6">
        <w:rPr>
          <w:rFonts w:ascii="TH SarabunIT๙" w:hAnsi="TH SarabunIT๙" w:cs="TH SarabunIT๙"/>
          <w:sz w:val="32"/>
          <w:szCs w:val="32"/>
        </w:rPr>
        <w:t xml:space="preserve"> </w:t>
      </w:r>
      <w:r w:rsidR="0072327D" w:rsidRPr="00AA5AB6">
        <w:rPr>
          <w:rFonts w:ascii="TH SarabunIT๙" w:hAnsi="TH SarabunIT๙" w:cs="TH SarabunIT๙"/>
          <w:sz w:val="32"/>
          <w:szCs w:val="32"/>
          <w:cs/>
        </w:rPr>
        <w:t>และ</w:t>
      </w:r>
      <w:r w:rsidRPr="00AA5AB6">
        <w:rPr>
          <w:rFonts w:ascii="TH SarabunIT๙" w:hAnsi="TH SarabunIT๙" w:cs="TH SarabunIT๙"/>
          <w:sz w:val="32"/>
          <w:szCs w:val="32"/>
          <w:cs/>
        </w:rPr>
        <w:t xml:space="preserve">กลยุทธ์ </w:t>
      </w:r>
      <w:r w:rsidRPr="00AA5AB6">
        <w:rPr>
          <w:rFonts w:ascii="TH SarabunIT๙" w:eastAsia="SimSun" w:hAnsi="TH SarabunIT๙" w:cs="TH SarabunIT๙"/>
          <w:noProof/>
          <w:kern w:val="24"/>
          <w:sz w:val="32"/>
          <w:szCs w:val="32"/>
          <w:cs/>
        </w:rPr>
        <w:t>ดังนี้</w:t>
      </w:r>
    </w:p>
    <w:p w14:paraId="016309EA" w14:textId="77777777" w:rsidR="00F61303" w:rsidRPr="00F030B7" w:rsidRDefault="00F61303" w:rsidP="00F61303">
      <w:pP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p w14:paraId="4B9E13D4" w14:textId="77777777" w:rsidR="00F61303" w:rsidRPr="00F030B7" w:rsidRDefault="00F61303" w:rsidP="00F6130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bookmarkStart w:id="30" w:name="_Toc512327779"/>
      <w:r w:rsidRPr="00F030B7"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วิสัยทัศน์</w:t>
      </w:r>
      <w:bookmarkEnd w:id="30"/>
    </w:p>
    <w:p w14:paraId="0A6B8136" w14:textId="77777777" w:rsidR="00F61303" w:rsidRPr="00F030B7" w:rsidRDefault="00F61303" w:rsidP="00F6130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030B7">
        <w:rPr>
          <w:rFonts w:ascii="TH SarabunIT๙" w:hAnsi="TH SarabunIT๙" w:cs="TH SarabunIT๙"/>
          <w:sz w:val="32"/>
          <w:szCs w:val="32"/>
          <w:cs/>
        </w:rPr>
        <w:t>โรงเรียนบ้านบางสะพานน้อย “มุ่งให้ผู้เรียนมีความรู้ตามมาตรฐานการเรียนรู้ มีคุณธรรม จริยธรรมที่ดี สำนึกในความเป็นพลเมืองดี ยึดมั่นในการปกครองระบอบประชาธิปไตยอันมีพระมหากษัตริย์เป็นองค์พระประมุข”</w:t>
      </w:r>
    </w:p>
    <w:p w14:paraId="5948BC3F" w14:textId="77777777" w:rsidR="00F61303" w:rsidRPr="00F030B7" w:rsidRDefault="00F61303" w:rsidP="00F61303">
      <w:pPr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566AAF9A" w14:textId="77777777" w:rsidR="00F61303" w:rsidRPr="00F030B7" w:rsidRDefault="00F61303" w:rsidP="00F6130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030B7">
        <w:rPr>
          <w:rFonts w:ascii="TH SarabunIT๙" w:hAnsi="TH SarabunIT๙" w:cs="TH SarabunIT๙"/>
          <w:b/>
          <w:bCs/>
          <w:sz w:val="32"/>
          <w:szCs w:val="32"/>
          <w:cs/>
        </w:rPr>
        <w:t>ปรัชญาของโรงเรียน</w:t>
      </w:r>
      <w:r w:rsidRPr="00F030B7">
        <w:rPr>
          <w:rFonts w:ascii="TH SarabunIT๙" w:hAnsi="TH SarabunIT๙" w:cs="TH SarabunIT๙"/>
          <w:sz w:val="32"/>
          <w:szCs w:val="32"/>
        </w:rPr>
        <w:tab/>
        <w:t> </w:t>
      </w:r>
      <w:r w:rsidRPr="00F030B7">
        <w:rPr>
          <w:rFonts w:ascii="TH SarabunIT๙" w:hAnsi="TH SarabunIT๙" w:cs="TH SarabunIT๙"/>
          <w:sz w:val="32"/>
          <w:szCs w:val="32"/>
          <w:cs/>
        </w:rPr>
        <w:t>คุณธรรม</w:t>
      </w:r>
      <w:r w:rsidRPr="00F030B7">
        <w:rPr>
          <w:rFonts w:ascii="TH SarabunIT๙" w:hAnsi="TH SarabunIT๙" w:cs="TH SarabunIT๙"/>
          <w:sz w:val="32"/>
          <w:szCs w:val="32"/>
        </w:rPr>
        <w:t xml:space="preserve">  </w:t>
      </w:r>
      <w:r w:rsidRPr="00F030B7">
        <w:rPr>
          <w:rFonts w:ascii="TH SarabunIT๙" w:hAnsi="TH SarabunIT๙" w:cs="TH SarabunIT๙"/>
          <w:sz w:val="32"/>
          <w:szCs w:val="32"/>
          <w:cs/>
        </w:rPr>
        <w:t>นำวิชา</w:t>
      </w:r>
      <w:r w:rsidRPr="00F030B7">
        <w:rPr>
          <w:rFonts w:ascii="TH SarabunIT๙" w:hAnsi="TH SarabunIT๙" w:cs="TH SarabunIT๙"/>
          <w:sz w:val="32"/>
          <w:szCs w:val="32"/>
        </w:rPr>
        <w:t xml:space="preserve">  </w:t>
      </w:r>
      <w:r w:rsidRPr="00F030B7">
        <w:rPr>
          <w:rFonts w:ascii="TH SarabunIT๙" w:hAnsi="TH SarabunIT๙" w:cs="TH SarabunIT๙"/>
          <w:sz w:val="32"/>
          <w:szCs w:val="32"/>
          <w:cs/>
        </w:rPr>
        <w:t>พัฒนาสุข</w:t>
      </w:r>
    </w:p>
    <w:p w14:paraId="55DF844E" w14:textId="77777777" w:rsidR="00F61303" w:rsidRPr="00F030B7" w:rsidRDefault="00F61303" w:rsidP="00F6130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030B7">
        <w:rPr>
          <w:rFonts w:ascii="TH SarabunIT๙" w:hAnsi="TH SarabunIT๙" w:cs="TH SarabunIT๙"/>
          <w:sz w:val="32"/>
          <w:szCs w:val="32"/>
          <w:cs/>
        </w:rPr>
        <w:t>คุณธรรม</w:t>
      </w:r>
      <w:r w:rsidRPr="00F030B7">
        <w:rPr>
          <w:rFonts w:ascii="TH SarabunIT๙" w:hAnsi="TH SarabunIT๙" w:cs="TH SarabunIT๙"/>
          <w:sz w:val="32"/>
          <w:szCs w:val="32"/>
        </w:rPr>
        <w:t> </w:t>
      </w:r>
      <w:r w:rsidRPr="00F030B7">
        <w:rPr>
          <w:rFonts w:ascii="TH SarabunIT๙" w:hAnsi="TH SarabunIT๙" w:cs="TH SarabunIT๙"/>
          <w:sz w:val="32"/>
          <w:szCs w:val="32"/>
          <w:cs/>
        </w:rPr>
        <w:t>หมายถึง คุณธรรมตามหลักพระพุทธศาสนา และตามหลักสากล ซึ่งต้องนำหน้าวิชาการและเป็นตัวกำหนดทิศทางของการใช้ความรู้ มุ่งทำให้ผู้เรียนเป็นผู้ที่มีศีลธรรมประจำใจ อีกทั้งสามารถลำดับค่านิยมได้อย่างถูกต้อง</w:t>
      </w:r>
    </w:p>
    <w:p w14:paraId="7AE38A9C" w14:textId="77777777" w:rsidR="00F61303" w:rsidRPr="00F030B7" w:rsidRDefault="00F61303" w:rsidP="00F6130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030B7">
        <w:rPr>
          <w:rFonts w:ascii="TH SarabunIT๙" w:hAnsi="TH SarabunIT๙" w:cs="TH SarabunIT๙"/>
          <w:sz w:val="32"/>
          <w:szCs w:val="32"/>
          <w:cs/>
        </w:rPr>
        <w:t>นำวิชา</w:t>
      </w:r>
      <w:r w:rsidRPr="00F030B7">
        <w:rPr>
          <w:rFonts w:ascii="TH SarabunIT๙" w:hAnsi="TH SarabunIT๙" w:cs="TH SarabunIT๙"/>
          <w:sz w:val="32"/>
          <w:szCs w:val="32"/>
        </w:rPr>
        <w:t> </w:t>
      </w:r>
      <w:r w:rsidRPr="00F030B7">
        <w:rPr>
          <w:rFonts w:ascii="TH SarabunIT๙" w:hAnsi="TH SarabunIT๙" w:cs="TH SarabunIT๙"/>
          <w:sz w:val="32"/>
          <w:szCs w:val="32"/>
          <w:cs/>
        </w:rPr>
        <w:t>หมายถึง การจัดการศึกษาให้ผู้เรียนมีความรู้คู่คุณธรรม โดยจัดการศึกษาให้มีคุณภาพอยู่ในระดับชั้นนำหรือเป็นเลิศในด้านวิชาการ ให้ผู้เรียนเกิดความเข้าใจ และทักษะกระบวนการต่างๆ มีความสามารถในการจัดการทั้งในเรื่องชีวิตความเป็นอยู่ หน้าที่การงานและความสัมพันธ์กับผู้อื่นทั้งรายบุคคลและรายกลุ่มบุคคล</w:t>
      </w:r>
    </w:p>
    <w:p w14:paraId="0649808E" w14:textId="77777777" w:rsidR="00F61303" w:rsidRPr="00F030B7" w:rsidRDefault="00F61303" w:rsidP="00F6130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030B7">
        <w:rPr>
          <w:rFonts w:ascii="TH SarabunIT๙" w:hAnsi="TH SarabunIT๙" w:cs="TH SarabunIT๙"/>
          <w:sz w:val="32"/>
          <w:szCs w:val="32"/>
          <w:cs/>
        </w:rPr>
        <w:t>พัฒนาสุข</w:t>
      </w:r>
      <w:r w:rsidRPr="00F030B7">
        <w:rPr>
          <w:rFonts w:ascii="TH SarabunIT๙" w:hAnsi="TH SarabunIT๙" w:cs="TH SarabunIT๙"/>
          <w:sz w:val="32"/>
          <w:szCs w:val="32"/>
        </w:rPr>
        <w:t> </w:t>
      </w:r>
      <w:r w:rsidRPr="00F030B7">
        <w:rPr>
          <w:rFonts w:ascii="TH SarabunIT๙" w:hAnsi="TH SarabunIT๙" w:cs="TH SarabunIT๙"/>
          <w:sz w:val="32"/>
          <w:szCs w:val="32"/>
          <w:cs/>
        </w:rPr>
        <w:t>หมายถึง</w:t>
      </w:r>
      <w:r w:rsidRPr="00F030B7">
        <w:rPr>
          <w:rFonts w:ascii="TH SarabunIT๙" w:hAnsi="TH SarabunIT๙" w:cs="TH SarabunIT๙"/>
          <w:sz w:val="32"/>
          <w:szCs w:val="32"/>
        </w:rPr>
        <w:t xml:space="preserve">  </w:t>
      </w:r>
      <w:r w:rsidRPr="00F030B7">
        <w:rPr>
          <w:rFonts w:ascii="TH SarabunIT๙" w:hAnsi="TH SarabunIT๙" w:cs="TH SarabunIT๙"/>
          <w:sz w:val="32"/>
          <w:szCs w:val="32"/>
          <w:cs/>
        </w:rPr>
        <w:t>ความสามารถนำความรู้ และประสบการณ์ที่ได้รับจากการศึกษาอบรมไปพัฒนาชีวิตทั้งร่างกาย และจิตใจในการดำเนินชีวิต ปฏิบัติหน้าที่การงานและอยู่ร่วมกับผู้อื่นได้อย่างมีความสุข</w:t>
      </w:r>
    </w:p>
    <w:p w14:paraId="4CD5810E" w14:textId="77777777" w:rsidR="00F61303" w:rsidRPr="00F030B7" w:rsidRDefault="00F61303" w:rsidP="00F61303">
      <w:pPr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5C3E13B0" w14:textId="74B3AC0A" w:rsidR="00F61303" w:rsidRPr="00130039" w:rsidRDefault="00F61303" w:rsidP="00F6130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proofErr w:type="spellStart"/>
      <w:r w:rsidRPr="00F030B7">
        <w:rPr>
          <w:rFonts w:ascii="TH SarabunIT๙" w:hAnsi="TH SarabunIT๙" w:cs="TH SarabunIT๙"/>
          <w:b/>
          <w:bCs/>
          <w:sz w:val="32"/>
          <w:szCs w:val="32"/>
          <w:cs/>
        </w:rPr>
        <w:t>อัต</w:t>
      </w:r>
      <w:proofErr w:type="spellEnd"/>
      <w:r w:rsidRPr="00F030B7">
        <w:rPr>
          <w:rFonts w:ascii="TH SarabunIT๙" w:hAnsi="TH SarabunIT๙" w:cs="TH SarabunIT๙"/>
          <w:b/>
          <w:bCs/>
          <w:sz w:val="32"/>
          <w:szCs w:val="32"/>
          <w:cs/>
        </w:rPr>
        <w:t>ลักษณ์ของโรงเรียน</w:t>
      </w:r>
      <w:r w:rsidRPr="00F030B7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</w:t>
      </w:r>
      <w:r w:rsidRPr="00F030B7">
        <w:rPr>
          <w:rFonts w:ascii="TH SarabunIT๙" w:hAnsi="TH SarabunIT๙" w:cs="TH SarabunIT๙"/>
          <w:sz w:val="32"/>
          <w:szCs w:val="32"/>
          <w:cs/>
        </w:rPr>
        <w:t>เรียนดี  กิจกรรมเด่น  เน้นการมีส่วนร่วม</w:t>
      </w:r>
    </w:p>
    <w:p w14:paraId="54863322" w14:textId="3353CA34" w:rsidR="00F61303" w:rsidRDefault="00F61303" w:rsidP="00F6130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030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เอกลักษณ์ของโรงเรียน    </w:t>
      </w:r>
      <w:r w:rsidRPr="00F030B7">
        <w:rPr>
          <w:rFonts w:ascii="TH SarabunIT๙" w:hAnsi="TH SarabunIT๙" w:cs="TH SarabunIT๙"/>
          <w:sz w:val="32"/>
          <w:szCs w:val="32"/>
          <w:cs/>
        </w:rPr>
        <w:t>การเรียนดี  มีทักษะอาชีพ</w:t>
      </w:r>
    </w:p>
    <w:p w14:paraId="3080F340" w14:textId="5E00A73B" w:rsidR="00E268AB" w:rsidRDefault="00E268AB" w:rsidP="00F6130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1C5920" w14:textId="77777777" w:rsidR="00E268AB" w:rsidRDefault="00E268AB" w:rsidP="00F6130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648448" w14:textId="77777777" w:rsidR="00F61303" w:rsidRPr="006D7A04" w:rsidRDefault="00F61303" w:rsidP="00AF5A94">
      <w:pPr>
        <w:spacing w:before="24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D7A0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พันธกิจ(</w:t>
      </w:r>
      <w:r w:rsidRPr="006D7A04">
        <w:rPr>
          <w:rFonts w:ascii="TH SarabunIT๙" w:hAnsi="TH SarabunIT๙" w:cs="TH SarabunIT๙"/>
          <w:b/>
          <w:bCs/>
          <w:sz w:val="32"/>
          <w:szCs w:val="32"/>
        </w:rPr>
        <w:t>Mission</w:t>
      </w:r>
      <w:r w:rsidRPr="006D7A04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1A338B56" w14:textId="77777777" w:rsidR="00F61303" w:rsidRPr="006D7A04" w:rsidRDefault="00F61303" w:rsidP="006D7A0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DA490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DA490D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6D7A04">
        <w:rPr>
          <w:rFonts w:ascii="TH SarabunIT๙" w:hAnsi="TH SarabunIT๙" w:cs="TH SarabunIT๙"/>
          <w:sz w:val="32"/>
          <w:szCs w:val="32"/>
          <w:cs/>
        </w:rPr>
        <w:t>พันธกิจเป็นกรอบ</w:t>
      </w:r>
      <w:r w:rsidRPr="006D7A04">
        <w:rPr>
          <w:rFonts w:ascii="TH SarabunIT๙" w:hAnsi="TH SarabunIT๙" w:cs="TH SarabunIT๙"/>
          <w:sz w:val="32"/>
          <w:szCs w:val="32"/>
        </w:rPr>
        <w:t xml:space="preserve"> </w:t>
      </w:r>
      <w:r w:rsidRPr="006D7A04">
        <w:rPr>
          <w:rFonts w:ascii="TH SarabunIT๙" w:hAnsi="TH SarabunIT๙" w:cs="TH SarabunIT๙"/>
          <w:sz w:val="32"/>
          <w:szCs w:val="32"/>
          <w:cs/>
        </w:rPr>
        <w:t>และแนวทางในการดำเนินงานตามหน้าที่</w:t>
      </w:r>
      <w:r w:rsidRPr="006D7A04">
        <w:rPr>
          <w:rFonts w:ascii="TH SarabunIT๙" w:hAnsi="TH SarabunIT๙" w:cs="TH SarabunIT๙"/>
          <w:sz w:val="32"/>
          <w:szCs w:val="32"/>
        </w:rPr>
        <w:t xml:space="preserve"> </w:t>
      </w:r>
      <w:r w:rsidRPr="006D7A04">
        <w:rPr>
          <w:rFonts w:ascii="TH SarabunIT๙" w:hAnsi="TH SarabunIT๙" w:cs="TH SarabunIT๙"/>
          <w:sz w:val="32"/>
          <w:szCs w:val="32"/>
          <w:cs/>
        </w:rPr>
        <w:t>และตามวิสัยทัศน์ที่ได้กำหนดไว้</w:t>
      </w:r>
      <w:r w:rsidRPr="006D7A04">
        <w:rPr>
          <w:rFonts w:ascii="TH SarabunIT๙" w:hAnsi="TH SarabunIT๙" w:cs="TH SarabunIT๙"/>
          <w:sz w:val="32"/>
          <w:szCs w:val="32"/>
        </w:rPr>
        <w:t xml:space="preserve"> </w:t>
      </w:r>
      <w:r w:rsidRPr="006D7A04">
        <w:rPr>
          <w:rFonts w:ascii="TH SarabunIT๙" w:hAnsi="TH SarabunIT๙" w:cs="TH SarabunIT๙"/>
          <w:sz w:val="32"/>
          <w:szCs w:val="32"/>
          <w:cs/>
        </w:rPr>
        <w:t>ซึ่งประกอบด้วยพันธกิจ</w:t>
      </w:r>
      <w:r w:rsidRPr="006D7A04">
        <w:rPr>
          <w:rFonts w:ascii="TH SarabunIT๙" w:hAnsi="TH SarabunIT๙" w:cs="TH SarabunIT๙"/>
          <w:sz w:val="32"/>
          <w:szCs w:val="32"/>
        </w:rPr>
        <w:t xml:space="preserve"> </w:t>
      </w:r>
      <w:r w:rsidRPr="006D7A04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4675192A" w14:textId="77777777" w:rsidR="00F61303" w:rsidRPr="006D7A04" w:rsidRDefault="00F61303" w:rsidP="006D7A04">
      <w:pPr>
        <w:shd w:val="clear" w:color="auto" w:fill="FFFFFF"/>
        <w:spacing w:after="0" w:line="240" w:lineRule="auto"/>
        <w:ind w:firstLine="720"/>
        <w:outlineLvl w:val="0"/>
        <w:rPr>
          <w:rFonts w:ascii="TH SarabunIT๙" w:eastAsia="Times New Roman" w:hAnsi="TH SarabunIT๙" w:cs="TH SarabunIT๙"/>
          <w:b/>
          <w:bCs/>
          <w:kern w:val="36"/>
          <w:sz w:val="32"/>
          <w:szCs w:val="32"/>
        </w:rPr>
      </w:pPr>
      <w:r w:rsidRPr="006D7A04">
        <w:rPr>
          <w:rFonts w:ascii="TH SarabunIT๙" w:eastAsia="Times New Roman" w:hAnsi="TH SarabunIT๙" w:cs="TH SarabunIT๙"/>
          <w:sz w:val="32"/>
          <w:szCs w:val="32"/>
        </w:rPr>
        <w:t xml:space="preserve">1. </w:t>
      </w:r>
      <w:r w:rsidRPr="006D7A04">
        <w:rPr>
          <w:rFonts w:ascii="TH SarabunIT๙" w:eastAsia="Times New Roman" w:hAnsi="TH SarabunIT๙" w:cs="TH SarabunIT๙"/>
          <w:sz w:val="32"/>
          <w:szCs w:val="32"/>
          <w:cs/>
        </w:rPr>
        <w:t>พัฒนาผู้เรียนให้มีคุณภาพตามมาตรฐานการศึกษา และมาตรฐานสากล มีสุขภาพกายและสุขภาพจิตที่สมบูรณ์ มีคุณธรรม จริยธรรม รักความเป็นไทย และรับผิดชอบต่อสังคม</w:t>
      </w:r>
    </w:p>
    <w:p w14:paraId="15533F92" w14:textId="77777777" w:rsidR="00F61303" w:rsidRPr="006D7A04" w:rsidRDefault="00F61303" w:rsidP="006D7A04">
      <w:pPr>
        <w:shd w:val="clear" w:color="auto" w:fill="FFFFFF"/>
        <w:spacing w:after="0" w:line="240" w:lineRule="auto"/>
        <w:ind w:firstLine="720"/>
        <w:jc w:val="thaiDistribute"/>
        <w:outlineLvl w:val="0"/>
        <w:rPr>
          <w:rFonts w:ascii="TH SarabunIT๙" w:eastAsia="Times New Roman" w:hAnsi="TH SarabunIT๙" w:cs="TH SarabunIT๙"/>
          <w:b/>
          <w:bCs/>
          <w:kern w:val="36"/>
          <w:sz w:val="32"/>
          <w:szCs w:val="32"/>
        </w:rPr>
      </w:pPr>
      <w:r w:rsidRPr="006D7A04">
        <w:rPr>
          <w:rFonts w:ascii="TH SarabunIT๙" w:eastAsia="Times New Roman" w:hAnsi="TH SarabunIT๙" w:cs="TH SarabunIT๙"/>
          <w:kern w:val="36"/>
          <w:sz w:val="32"/>
          <w:szCs w:val="32"/>
        </w:rPr>
        <w:t xml:space="preserve">2. </w:t>
      </w:r>
      <w:proofErr w:type="gramStart"/>
      <w:r w:rsidRPr="006D7A04">
        <w:rPr>
          <w:rFonts w:ascii="TH SarabunIT๙" w:eastAsia="Times New Roman" w:hAnsi="TH SarabunIT๙" w:cs="TH SarabunIT๙"/>
          <w:sz w:val="32"/>
          <w:szCs w:val="32"/>
          <w:cs/>
        </w:rPr>
        <w:t>ส่งเสริมครูและบุคลากรทางการศึกษาให้มีความรู้  ความสามารถ</w:t>
      </w:r>
      <w:proofErr w:type="gramEnd"/>
      <w:r w:rsidRPr="006D7A04">
        <w:rPr>
          <w:rFonts w:ascii="TH SarabunIT๙" w:eastAsia="Times New Roman" w:hAnsi="TH SarabunIT๙" w:cs="TH SarabunIT๙"/>
          <w:sz w:val="32"/>
          <w:szCs w:val="32"/>
        </w:rPr>
        <w:t xml:space="preserve">  </w:t>
      </w:r>
      <w:r w:rsidRPr="006D7A04">
        <w:rPr>
          <w:rFonts w:ascii="TH SarabunIT๙" w:eastAsia="Times New Roman" w:hAnsi="TH SarabunIT๙" w:cs="TH SarabunIT๙"/>
          <w:sz w:val="32"/>
          <w:szCs w:val="32"/>
          <w:cs/>
        </w:rPr>
        <w:t>มีคุณภาพตามมาตรฐานวิชาชีพ</w:t>
      </w:r>
    </w:p>
    <w:p w14:paraId="35BA7950" w14:textId="77777777" w:rsidR="00F61303" w:rsidRPr="006D7A04" w:rsidRDefault="00F61303" w:rsidP="006D7A04">
      <w:pPr>
        <w:shd w:val="clear" w:color="auto" w:fill="FFFFFF"/>
        <w:spacing w:after="0" w:line="240" w:lineRule="auto"/>
        <w:ind w:firstLine="720"/>
        <w:outlineLvl w:val="0"/>
        <w:rPr>
          <w:rFonts w:ascii="TH SarabunIT๙" w:eastAsia="Times New Roman" w:hAnsi="TH SarabunIT๙" w:cs="TH SarabunIT๙"/>
          <w:b/>
          <w:bCs/>
          <w:kern w:val="36"/>
          <w:sz w:val="32"/>
          <w:szCs w:val="32"/>
        </w:rPr>
      </w:pPr>
      <w:r w:rsidRPr="006D7A04">
        <w:rPr>
          <w:rFonts w:ascii="TH SarabunIT๙" w:eastAsia="Times New Roman" w:hAnsi="TH SarabunIT๙" w:cs="TH SarabunIT๙"/>
          <w:sz w:val="32"/>
          <w:szCs w:val="32"/>
        </w:rPr>
        <w:t xml:space="preserve">3. </w:t>
      </w:r>
      <w:r w:rsidRPr="006D7A04">
        <w:rPr>
          <w:rFonts w:ascii="TH SarabunIT๙" w:eastAsia="Times New Roman" w:hAnsi="TH SarabunIT๙" w:cs="TH SarabunIT๙"/>
          <w:sz w:val="32"/>
          <w:szCs w:val="32"/>
          <w:cs/>
        </w:rPr>
        <w:t xml:space="preserve">พัฒนาหลักสูตรสถานศึกษา เพื่อสนองต่อความแตกต่างระหว่างบุคคล </w:t>
      </w:r>
      <w:proofErr w:type="gramStart"/>
      <w:r w:rsidRPr="006D7A04">
        <w:rPr>
          <w:rFonts w:ascii="TH SarabunIT๙" w:eastAsia="Times New Roman" w:hAnsi="TH SarabunIT๙" w:cs="TH SarabunIT๙"/>
          <w:sz w:val="32"/>
          <w:szCs w:val="32"/>
          <w:cs/>
        </w:rPr>
        <w:t>ให้ผู้เรียนมีความรู้ความสามารถตามมาตรฐานสากล  สู่ความเป็นเลิศทางวิชาการอย่างยั่งยืน</w:t>
      </w:r>
      <w:proofErr w:type="gramEnd"/>
    </w:p>
    <w:p w14:paraId="4DCCD185" w14:textId="77777777" w:rsidR="00F61303" w:rsidRPr="006D7A04" w:rsidRDefault="00F61303" w:rsidP="006D7A04">
      <w:pPr>
        <w:shd w:val="clear" w:color="auto" w:fill="FFFFFF"/>
        <w:spacing w:after="0" w:line="240" w:lineRule="auto"/>
        <w:ind w:firstLine="720"/>
        <w:outlineLvl w:val="0"/>
        <w:rPr>
          <w:rFonts w:ascii="TH SarabunIT๙" w:eastAsia="Times New Roman" w:hAnsi="TH SarabunIT๙" w:cs="TH SarabunIT๙"/>
          <w:b/>
          <w:bCs/>
          <w:kern w:val="36"/>
          <w:sz w:val="32"/>
          <w:szCs w:val="32"/>
        </w:rPr>
      </w:pPr>
      <w:r w:rsidRPr="006D7A04">
        <w:rPr>
          <w:rFonts w:ascii="TH SarabunIT๙" w:eastAsia="Times New Roman" w:hAnsi="TH SarabunIT๙" w:cs="TH SarabunIT๙"/>
          <w:sz w:val="32"/>
          <w:szCs w:val="32"/>
        </w:rPr>
        <w:t xml:space="preserve">4. </w:t>
      </w:r>
      <w:proofErr w:type="gramStart"/>
      <w:r w:rsidRPr="006D7A04">
        <w:rPr>
          <w:rFonts w:ascii="TH SarabunIT๙" w:eastAsia="Times New Roman" w:hAnsi="TH SarabunIT๙" w:cs="TH SarabunIT๙"/>
          <w:sz w:val="32"/>
          <w:szCs w:val="32"/>
          <w:cs/>
        </w:rPr>
        <w:t>พัฒนาสื่อเทคโนโลยีและนวัตกรรมทางการศึกษา  เพื่อพัฒนาคุณภาพทางการศึกษา</w:t>
      </w:r>
      <w:proofErr w:type="gramEnd"/>
    </w:p>
    <w:p w14:paraId="7AAAF2A9" w14:textId="77777777" w:rsidR="00FB6492" w:rsidRDefault="00F61303" w:rsidP="006D7A04">
      <w:pPr>
        <w:shd w:val="clear" w:color="auto" w:fill="FFFFFF"/>
        <w:spacing w:after="0" w:line="240" w:lineRule="auto"/>
        <w:ind w:firstLine="720"/>
        <w:jc w:val="thaiDistribute"/>
        <w:outlineLvl w:val="0"/>
        <w:rPr>
          <w:rFonts w:ascii="TH SarabunIT๙" w:eastAsia="Times New Roman" w:hAnsi="TH SarabunIT๙" w:cs="TH SarabunIT๙"/>
          <w:sz w:val="32"/>
          <w:szCs w:val="32"/>
        </w:rPr>
      </w:pPr>
      <w:r w:rsidRPr="006D7A04">
        <w:rPr>
          <w:rFonts w:ascii="TH SarabunIT๙" w:eastAsia="Times New Roman" w:hAnsi="TH SarabunIT๙" w:cs="TH SarabunIT๙"/>
          <w:sz w:val="32"/>
          <w:szCs w:val="32"/>
        </w:rPr>
        <w:t xml:space="preserve">5. </w:t>
      </w:r>
      <w:r w:rsidRPr="006D7A04">
        <w:rPr>
          <w:rFonts w:ascii="TH SarabunIT๙" w:eastAsia="Times New Roman" w:hAnsi="TH SarabunIT๙" w:cs="TH SarabunIT๙"/>
          <w:sz w:val="32"/>
          <w:szCs w:val="32"/>
          <w:cs/>
        </w:rPr>
        <w:t>จัดกระบวนการการเรียนการสอน การวัดและประเมินผลที่หลากหลายอย่างมีคุณภาพ  </w:t>
      </w:r>
      <w:r w:rsidR="00FB649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14:paraId="458EC4E4" w14:textId="40C5ADD7" w:rsidR="00F61303" w:rsidRPr="006D7A04" w:rsidRDefault="00F61303" w:rsidP="00FB6492">
      <w:pPr>
        <w:shd w:val="clear" w:color="auto" w:fill="FFFFFF"/>
        <w:spacing w:after="0" w:line="240" w:lineRule="auto"/>
        <w:jc w:val="thaiDistribute"/>
        <w:outlineLvl w:val="0"/>
        <w:rPr>
          <w:rFonts w:ascii="TH SarabunIT๙" w:eastAsia="Times New Roman" w:hAnsi="TH SarabunIT๙" w:cs="TH SarabunIT๙"/>
          <w:b/>
          <w:bCs/>
          <w:kern w:val="36"/>
          <w:sz w:val="32"/>
          <w:szCs w:val="32"/>
        </w:rPr>
      </w:pPr>
      <w:r w:rsidRPr="006D7A04">
        <w:rPr>
          <w:rFonts w:ascii="TH SarabunIT๙" w:eastAsia="Times New Roman" w:hAnsi="TH SarabunIT๙" w:cs="TH SarabunIT๙"/>
          <w:sz w:val="32"/>
          <w:szCs w:val="32"/>
          <w:cs/>
        </w:rPr>
        <w:t>เอื้อต่อการพัฒนาผู้เรียนอย่างรอบด้าน</w:t>
      </w:r>
    </w:p>
    <w:p w14:paraId="1124360C" w14:textId="77777777" w:rsidR="00F61303" w:rsidRPr="006D7A04" w:rsidRDefault="00F61303" w:rsidP="006D7A04">
      <w:pPr>
        <w:shd w:val="clear" w:color="auto" w:fill="FFFFFF"/>
        <w:spacing w:after="0" w:line="240" w:lineRule="auto"/>
        <w:ind w:firstLine="720"/>
        <w:outlineLvl w:val="0"/>
        <w:rPr>
          <w:rFonts w:ascii="TH SarabunIT๙" w:eastAsia="Times New Roman" w:hAnsi="TH SarabunIT๙" w:cs="TH SarabunIT๙"/>
          <w:b/>
          <w:bCs/>
          <w:kern w:val="36"/>
          <w:sz w:val="32"/>
          <w:szCs w:val="32"/>
        </w:rPr>
      </w:pPr>
      <w:r w:rsidRPr="006D7A04">
        <w:rPr>
          <w:rFonts w:ascii="TH SarabunIT๙" w:eastAsia="Times New Roman" w:hAnsi="TH SarabunIT๙" w:cs="TH SarabunIT๙"/>
          <w:sz w:val="32"/>
          <w:szCs w:val="32"/>
        </w:rPr>
        <w:t xml:space="preserve">6. </w:t>
      </w:r>
      <w:r w:rsidRPr="006D7A04">
        <w:rPr>
          <w:rFonts w:ascii="TH SarabunIT๙" w:eastAsia="Times New Roman" w:hAnsi="TH SarabunIT๙" w:cs="TH SarabunIT๙"/>
          <w:sz w:val="32"/>
          <w:szCs w:val="32"/>
          <w:cs/>
        </w:rPr>
        <w:t>พัฒนาการบริหารจัดการศึกษาอย่างมีระบบตามหลักธรรมา</w:t>
      </w:r>
      <w:proofErr w:type="spellStart"/>
      <w:r w:rsidRPr="006D7A04">
        <w:rPr>
          <w:rFonts w:ascii="TH SarabunIT๙" w:eastAsia="Times New Roman" w:hAnsi="TH SarabunIT๙" w:cs="TH SarabunIT๙"/>
          <w:sz w:val="32"/>
          <w:szCs w:val="32"/>
          <w:cs/>
        </w:rPr>
        <w:t>ภิ</w:t>
      </w:r>
      <w:proofErr w:type="spellEnd"/>
      <w:r w:rsidRPr="006D7A04">
        <w:rPr>
          <w:rFonts w:ascii="TH SarabunIT๙" w:eastAsia="Times New Roman" w:hAnsi="TH SarabunIT๙" w:cs="TH SarabunIT๙"/>
          <w:sz w:val="32"/>
          <w:szCs w:val="32"/>
          <w:cs/>
        </w:rPr>
        <w:t>บาล</w:t>
      </w:r>
    </w:p>
    <w:p w14:paraId="353A2E52" w14:textId="77777777" w:rsidR="00F61303" w:rsidRPr="006D7A04" w:rsidRDefault="00F61303" w:rsidP="006D7A04">
      <w:pPr>
        <w:shd w:val="clear" w:color="auto" w:fill="FFFFFF"/>
        <w:spacing w:after="0" w:line="240" w:lineRule="auto"/>
        <w:ind w:firstLine="720"/>
        <w:outlineLvl w:val="0"/>
        <w:rPr>
          <w:rFonts w:ascii="TH SarabunIT๙" w:eastAsia="Times New Roman" w:hAnsi="TH SarabunIT๙" w:cs="TH SarabunIT๙"/>
          <w:sz w:val="32"/>
          <w:szCs w:val="32"/>
        </w:rPr>
      </w:pPr>
      <w:r w:rsidRPr="006D7A04">
        <w:rPr>
          <w:rFonts w:ascii="TH SarabunIT๙" w:eastAsia="Times New Roman" w:hAnsi="TH SarabunIT๙" w:cs="TH SarabunIT๙"/>
          <w:sz w:val="32"/>
          <w:szCs w:val="32"/>
        </w:rPr>
        <w:t xml:space="preserve">7. </w:t>
      </w:r>
      <w:r w:rsidRPr="006D7A04">
        <w:rPr>
          <w:rFonts w:ascii="TH SarabunIT๙" w:eastAsia="Times New Roman" w:hAnsi="TH SarabunIT๙" w:cs="TH SarabunIT๙"/>
          <w:sz w:val="32"/>
          <w:szCs w:val="32"/>
          <w:cs/>
        </w:rPr>
        <w:t>พัฒนาสถานศึกษาให้เป็นแหล่งเรียนรู้และมีสภาพแวดล้อมที่เอื้อต่อการเรียนรู้อย่างมีคุณภาพ</w:t>
      </w:r>
    </w:p>
    <w:p w14:paraId="385E49B2" w14:textId="77777777" w:rsidR="00FB6492" w:rsidRDefault="00F61303" w:rsidP="006D7A04">
      <w:pPr>
        <w:shd w:val="clear" w:color="auto" w:fill="FFFFFF"/>
        <w:spacing w:after="0" w:line="240" w:lineRule="auto"/>
        <w:ind w:firstLine="720"/>
        <w:outlineLvl w:val="0"/>
        <w:rPr>
          <w:rFonts w:ascii="TH SarabunIT๙" w:eastAsia="Times New Roman" w:hAnsi="TH SarabunIT๙" w:cs="TH SarabunIT๙"/>
          <w:sz w:val="32"/>
          <w:szCs w:val="32"/>
        </w:rPr>
      </w:pPr>
      <w:r w:rsidRPr="006D7A04">
        <w:rPr>
          <w:rFonts w:ascii="TH SarabunIT๙" w:eastAsia="Times New Roman" w:hAnsi="TH SarabunIT๙" w:cs="TH SarabunIT๙"/>
          <w:sz w:val="32"/>
          <w:szCs w:val="32"/>
        </w:rPr>
        <w:t xml:space="preserve">8. </w:t>
      </w:r>
      <w:proofErr w:type="gramStart"/>
      <w:r w:rsidRPr="006D7A04">
        <w:rPr>
          <w:rFonts w:ascii="TH SarabunIT๙" w:eastAsia="Times New Roman" w:hAnsi="TH SarabunIT๙" w:cs="TH SarabunIT๙"/>
          <w:sz w:val="32"/>
          <w:szCs w:val="32"/>
          <w:cs/>
        </w:rPr>
        <w:t>ประสานความร่วมมือระหว่างโรงเรียน  ผู้ปกครอง</w:t>
      </w:r>
      <w:proofErr w:type="gramEnd"/>
      <w:r w:rsidRPr="006D7A04">
        <w:rPr>
          <w:rFonts w:ascii="TH SarabunIT๙" w:eastAsia="Times New Roman" w:hAnsi="TH SarabunIT๙" w:cs="TH SarabunIT๙"/>
          <w:sz w:val="32"/>
          <w:szCs w:val="32"/>
          <w:cs/>
        </w:rPr>
        <w:t xml:space="preserve">  ชุมชน  และสร้างภาคีเครือข่าย  </w:t>
      </w:r>
    </w:p>
    <w:p w14:paraId="140FCFF7" w14:textId="0B2C2A45" w:rsidR="00F61303" w:rsidRDefault="00F61303" w:rsidP="00FB6492">
      <w:pPr>
        <w:shd w:val="clear" w:color="auto" w:fill="FFFFFF"/>
        <w:spacing w:after="0" w:line="240" w:lineRule="auto"/>
        <w:outlineLvl w:val="0"/>
        <w:rPr>
          <w:rFonts w:ascii="TH SarabunIT๙" w:eastAsia="Times New Roman" w:hAnsi="TH SarabunIT๙" w:cs="TH SarabunIT๙"/>
          <w:b/>
          <w:bCs/>
          <w:kern w:val="36"/>
          <w:sz w:val="32"/>
          <w:szCs w:val="32"/>
        </w:rPr>
      </w:pPr>
      <w:r w:rsidRPr="006D7A04">
        <w:rPr>
          <w:rFonts w:ascii="TH SarabunIT๙" w:eastAsia="Times New Roman" w:hAnsi="TH SarabunIT๙" w:cs="TH SarabunIT๙"/>
          <w:sz w:val="32"/>
          <w:szCs w:val="32"/>
          <w:cs/>
        </w:rPr>
        <w:t>เพื่อสนับสนุนการจัดการศึกษา</w:t>
      </w:r>
    </w:p>
    <w:p w14:paraId="3DA9F7D8" w14:textId="77777777" w:rsidR="006D7A04" w:rsidRPr="006D7A04" w:rsidRDefault="006D7A04" w:rsidP="006D7A04">
      <w:pPr>
        <w:shd w:val="clear" w:color="auto" w:fill="FFFFFF"/>
        <w:spacing w:after="0" w:line="240" w:lineRule="auto"/>
        <w:ind w:firstLine="720"/>
        <w:outlineLvl w:val="0"/>
        <w:rPr>
          <w:rFonts w:ascii="TH SarabunIT๙" w:eastAsia="Times New Roman" w:hAnsi="TH SarabunIT๙" w:cs="TH SarabunIT๙"/>
          <w:b/>
          <w:bCs/>
          <w:kern w:val="36"/>
          <w:sz w:val="32"/>
          <w:szCs w:val="32"/>
        </w:rPr>
      </w:pPr>
    </w:p>
    <w:p w14:paraId="3C95ED64" w14:textId="77777777" w:rsidR="00F61303" w:rsidRPr="0072327D" w:rsidRDefault="00F61303" w:rsidP="0072327D">
      <w:pPr>
        <w:tabs>
          <w:tab w:val="left" w:pos="993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2327D">
        <w:rPr>
          <w:rFonts w:ascii="TH SarabunIT๙" w:hAnsi="TH SarabunIT๙" w:cs="TH SarabunIT๙"/>
          <w:b/>
          <w:bCs/>
          <w:sz w:val="32"/>
          <w:szCs w:val="32"/>
          <w:cs/>
        </w:rPr>
        <w:t>เป้าประสงค์(</w:t>
      </w:r>
      <w:r w:rsidRPr="0072327D">
        <w:rPr>
          <w:rFonts w:ascii="TH SarabunIT๙" w:hAnsi="TH SarabunIT๙" w:cs="TH SarabunIT๙"/>
          <w:b/>
          <w:bCs/>
          <w:sz w:val="32"/>
          <w:szCs w:val="32"/>
        </w:rPr>
        <w:t>Goal</w:t>
      </w:r>
      <w:r w:rsidRPr="0072327D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2AA28D2B" w14:textId="77777777" w:rsidR="00FB6492" w:rsidRDefault="00F61303" w:rsidP="006D7A0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D7A0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D7A04">
        <w:rPr>
          <w:rFonts w:ascii="TH SarabunIT๙" w:hAnsi="TH SarabunIT๙" w:cs="TH SarabunIT๙"/>
          <w:sz w:val="32"/>
          <w:szCs w:val="32"/>
          <w:cs/>
        </w:rPr>
        <w:tab/>
        <w:t>เป้าประสงค์เป็นผลลัพธ์ของการดำเนินงานตามพันธกิจ</w:t>
      </w:r>
      <w:r w:rsidRPr="006D7A04">
        <w:rPr>
          <w:rFonts w:ascii="TH SarabunIT๙" w:hAnsi="TH SarabunIT๙" w:cs="TH SarabunIT๙"/>
          <w:sz w:val="32"/>
          <w:szCs w:val="32"/>
        </w:rPr>
        <w:t xml:space="preserve"> </w:t>
      </w:r>
      <w:r w:rsidRPr="006D7A04">
        <w:rPr>
          <w:rFonts w:ascii="TH SarabunIT๙" w:hAnsi="TH SarabunIT๙" w:cs="TH SarabunIT๙"/>
          <w:sz w:val="32"/>
          <w:szCs w:val="32"/>
          <w:cs/>
        </w:rPr>
        <w:t>เป็นผลสัมฤทธิ์ที่มุ่งหวังจะให้เกิด</w:t>
      </w:r>
    </w:p>
    <w:p w14:paraId="5EC0D996" w14:textId="143E0716" w:rsidR="00F61303" w:rsidRPr="006D7A04" w:rsidRDefault="00F61303" w:rsidP="006D7A0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D7A04">
        <w:rPr>
          <w:rFonts w:ascii="TH SarabunIT๙" w:hAnsi="TH SarabunIT๙" w:cs="TH SarabunIT๙"/>
          <w:sz w:val="32"/>
          <w:szCs w:val="32"/>
          <w:cs/>
        </w:rPr>
        <w:t>การบรรลุผลในอนาคต</w:t>
      </w:r>
      <w:r w:rsidRPr="006D7A04">
        <w:rPr>
          <w:rFonts w:ascii="TH SarabunIT๙" w:hAnsi="TH SarabunIT๙" w:cs="TH SarabunIT๙"/>
          <w:sz w:val="32"/>
          <w:szCs w:val="32"/>
        </w:rPr>
        <w:t xml:space="preserve"> </w:t>
      </w:r>
      <w:r w:rsidRPr="006D7A04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34A9F3D4" w14:textId="77777777" w:rsidR="00FB6492" w:rsidRDefault="00F61303" w:rsidP="006D7A04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6D7A04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1.</w:t>
      </w:r>
      <w:r w:rsidRPr="006D7A0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ผู้เรียนเป็นผู้มีคุณภาพตามมาตรฐานการศึกษา เป็นคนเก่ง คนดี มีความสุข มีความรู้ ความสามารถตามมาตรฐานสากล มีคุณธรรม จริยธรรม มีความรับผิดชอบ ต่อตนเองและสังคม</w:t>
      </w:r>
    </w:p>
    <w:p w14:paraId="27683B8A" w14:textId="4903DFB5" w:rsidR="00F61303" w:rsidRPr="006D7A04" w:rsidRDefault="00F61303" w:rsidP="00FB6492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6D7A0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บนพื้นฐานความเป็นไทยน้อมนำปรัชญาเศรษฐกิจพอเพียงสู่การดำรงชีวิต</w:t>
      </w:r>
    </w:p>
    <w:p w14:paraId="64C0F41F" w14:textId="77777777" w:rsidR="00F61303" w:rsidRPr="006D7A04" w:rsidRDefault="00F61303" w:rsidP="006D7A04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6D7A04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2. </w:t>
      </w:r>
      <w:r w:rsidRPr="006D7A0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ครู และบุคลากรทางการศึกษาได้รับการพัฒนาศักยภาพตามมาตรฐานวิชาชีพ และสามารถจัดการเรียนการสอนตามมาตรฐานสากล</w:t>
      </w:r>
    </w:p>
    <w:p w14:paraId="5962450B" w14:textId="77777777" w:rsidR="00F61303" w:rsidRPr="006D7A04" w:rsidRDefault="00F61303" w:rsidP="006D7A04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6D7A04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3. </w:t>
      </w:r>
      <w:r w:rsidRPr="006D7A0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โรงเรียนมีหลักสูตรสถานศึกษาที่ส่งเสริมความเป็นเลิศทางวิชาการตามมาตรฐานสากล ตอบสนองความถนัดและความต้องการของผู้เรียน ชุมชน และสังคม</w:t>
      </w:r>
    </w:p>
    <w:p w14:paraId="29FF9389" w14:textId="77777777" w:rsidR="00F61303" w:rsidRPr="006D7A04" w:rsidRDefault="00F61303" w:rsidP="006D7A04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6D7A04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4. </w:t>
      </w:r>
      <w:r w:rsidRPr="006D7A0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โรงเรียนพัฒนาสื่อเทคโนโลยีและนวัตกรรมทางการศึกษาเพื่อส่งเสริมและสนับสนุนให้ครูและนักเรียนใช้ในการจัดการศึกษาที่มีคุณภาพ</w:t>
      </w:r>
    </w:p>
    <w:p w14:paraId="4CCBAEC2" w14:textId="3601B303" w:rsidR="00F61303" w:rsidRPr="006D7A04" w:rsidRDefault="00F61303" w:rsidP="006D7A04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6D7A04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5. </w:t>
      </w:r>
      <w:r w:rsidRPr="006D7A0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โรงเรียนมีการจัดกระบวนการเรียนการสอน กิจกรรมการเรียนรู้ การวัดและประเมินผลที่มีคุณภาพที่เอื้อต่อการพัฒนานักเรียนอย่างรอบด้าน</w:t>
      </w:r>
    </w:p>
    <w:p w14:paraId="3CFC26F6" w14:textId="77777777" w:rsidR="00F61303" w:rsidRPr="006D7A04" w:rsidRDefault="00F61303" w:rsidP="006D7A04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6D7A04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6. </w:t>
      </w:r>
      <w:r w:rsidRPr="006D7A0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โรงเรียนมีการบริหารจัดการศึกษาอย่างมีระบบตามหลักธรรมา</w:t>
      </w:r>
      <w:proofErr w:type="spellStart"/>
      <w:r w:rsidRPr="006D7A0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ภิ</w:t>
      </w:r>
      <w:proofErr w:type="spellEnd"/>
      <w:r w:rsidRPr="006D7A0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บาล</w:t>
      </w:r>
    </w:p>
    <w:p w14:paraId="306F8715" w14:textId="77777777" w:rsidR="00F61303" w:rsidRPr="006D7A04" w:rsidRDefault="00F61303" w:rsidP="006D7A04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6D7A04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7. </w:t>
      </w:r>
      <w:r w:rsidRPr="006D7A0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โรงเรียนพัฒนาแหล่งเรียนรู้ และสภาพแวดล้อมให้เอื้อต่อการเรียนรู้อย่างมีคุณภาพ</w:t>
      </w:r>
    </w:p>
    <w:p w14:paraId="419DF0B1" w14:textId="0C940089" w:rsidR="00F61303" w:rsidRDefault="00F61303" w:rsidP="006D7A04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6D7A04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8. </w:t>
      </w:r>
      <w:r w:rsidRPr="006D7A0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ชุมชน ผู้ปกครอง </w:t>
      </w:r>
      <w:proofErr w:type="gramStart"/>
      <w:r w:rsidRPr="006D7A0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และภาคีเครือข่ายมีส่วนร่วมในการส่งเสริม  สนับสนุนการจัดการศึกษาที่มีคุณภาพ</w:t>
      </w:r>
      <w:proofErr w:type="gramEnd"/>
    </w:p>
    <w:p w14:paraId="24E54E6E" w14:textId="77777777" w:rsidR="00E268AB" w:rsidRPr="006D7A04" w:rsidRDefault="00E268AB" w:rsidP="006D7A04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</w:p>
    <w:p w14:paraId="63279BC0" w14:textId="77777777" w:rsidR="00F61303" w:rsidRPr="006D7A04" w:rsidRDefault="00F61303" w:rsidP="0072327D">
      <w:pPr>
        <w:spacing w:before="24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D7A0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กลยุทธ์ (</w:t>
      </w:r>
      <w:r w:rsidRPr="006D7A04">
        <w:rPr>
          <w:rFonts w:ascii="TH SarabunIT๙" w:hAnsi="TH SarabunIT๙" w:cs="TH SarabunIT๙"/>
          <w:b/>
          <w:bCs/>
          <w:sz w:val="32"/>
          <w:szCs w:val="32"/>
        </w:rPr>
        <w:t>Strategic</w:t>
      </w:r>
      <w:r w:rsidRPr="006D7A04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1B3A409F" w14:textId="77777777" w:rsidR="00FB6492" w:rsidRDefault="00F61303" w:rsidP="006D7A04">
      <w:pPr>
        <w:autoSpaceDE w:val="0"/>
        <w:autoSpaceDN w:val="0"/>
        <w:adjustRightInd w:val="0"/>
        <w:spacing w:after="0" w:line="240" w:lineRule="auto"/>
        <w:ind w:left="426"/>
        <w:rPr>
          <w:rFonts w:ascii="TH SarabunIT๙" w:hAnsi="TH SarabunIT๙" w:cs="TH SarabunIT๙"/>
          <w:sz w:val="32"/>
          <w:szCs w:val="32"/>
        </w:rPr>
      </w:pPr>
      <w:r w:rsidRPr="006D7A0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D7A04">
        <w:rPr>
          <w:rFonts w:ascii="TH SarabunIT๙" w:hAnsi="TH SarabunIT๙" w:cs="TH SarabunIT๙"/>
          <w:sz w:val="32"/>
          <w:szCs w:val="32"/>
          <w:cs/>
        </w:rPr>
        <w:tab/>
        <w:t>กลยุทธ์</w:t>
      </w:r>
      <w:r w:rsidRPr="006D7A04">
        <w:rPr>
          <w:rFonts w:ascii="TH SarabunIT๙" w:hAnsi="TH SarabunIT๙" w:cs="TH SarabunIT๙"/>
          <w:sz w:val="32"/>
          <w:szCs w:val="32"/>
        </w:rPr>
        <w:t xml:space="preserve"> </w:t>
      </w:r>
      <w:r w:rsidRPr="006D7A04">
        <w:rPr>
          <w:rFonts w:ascii="TH SarabunIT๙" w:hAnsi="TH SarabunIT๙" w:cs="TH SarabunIT๙"/>
          <w:sz w:val="32"/>
          <w:szCs w:val="32"/>
          <w:cs/>
        </w:rPr>
        <w:t>เป็นประเด็นสำคัญหรือวาระการพัฒนาตามพันธกิจ</w:t>
      </w:r>
      <w:r w:rsidRPr="006D7A04">
        <w:rPr>
          <w:rFonts w:ascii="TH SarabunIT๙" w:hAnsi="TH SarabunIT๙" w:cs="TH SarabunIT๙"/>
          <w:sz w:val="32"/>
          <w:szCs w:val="32"/>
        </w:rPr>
        <w:t xml:space="preserve"> </w:t>
      </w:r>
      <w:r w:rsidRPr="006D7A04">
        <w:rPr>
          <w:rFonts w:ascii="TH SarabunIT๙" w:hAnsi="TH SarabunIT๙" w:cs="TH SarabunIT๙"/>
          <w:sz w:val="32"/>
          <w:szCs w:val="32"/>
          <w:cs/>
        </w:rPr>
        <w:t>ที่จะอาศัยการขับเคลื่อนด้วย</w:t>
      </w:r>
    </w:p>
    <w:p w14:paraId="018F12B5" w14:textId="7A3D42D8" w:rsidR="00F61303" w:rsidRPr="006D7A04" w:rsidRDefault="00F61303" w:rsidP="00FB649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D7A04">
        <w:rPr>
          <w:rFonts w:ascii="TH SarabunIT๙" w:hAnsi="TH SarabunIT๙" w:cs="TH SarabunIT๙"/>
          <w:sz w:val="32"/>
          <w:szCs w:val="32"/>
          <w:cs/>
        </w:rPr>
        <w:t>วิธีการทางกลยุทธ์ให้มีการพัฒนาที่บังเกิดผลสัมฤทธิ์ที่แตกต่าง</w:t>
      </w:r>
      <w:r w:rsidRPr="006D7A04">
        <w:rPr>
          <w:rFonts w:ascii="TH SarabunIT๙" w:hAnsi="TH SarabunIT๙" w:cs="TH SarabunIT๙"/>
          <w:sz w:val="32"/>
          <w:szCs w:val="32"/>
        </w:rPr>
        <w:t xml:space="preserve"> </w:t>
      </w:r>
      <w:r w:rsidRPr="006D7A04">
        <w:rPr>
          <w:rFonts w:ascii="TH SarabunIT๙" w:hAnsi="TH SarabunIT๙" w:cs="TH SarabunIT๙"/>
          <w:sz w:val="32"/>
          <w:szCs w:val="32"/>
          <w:cs/>
        </w:rPr>
        <w:t>โดดเด่น</w:t>
      </w:r>
      <w:r w:rsidRPr="006D7A04">
        <w:rPr>
          <w:rFonts w:ascii="TH SarabunIT๙" w:hAnsi="TH SarabunIT๙" w:cs="TH SarabunIT๙"/>
          <w:sz w:val="32"/>
          <w:szCs w:val="32"/>
        </w:rPr>
        <w:t xml:space="preserve"> </w:t>
      </w:r>
      <w:r w:rsidRPr="006D7A04">
        <w:rPr>
          <w:rFonts w:ascii="TH SarabunIT๙" w:hAnsi="TH SarabunIT๙" w:cs="TH SarabunIT๙"/>
          <w:sz w:val="32"/>
          <w:szCs w:val="32"/>
          <w:cs/>
        </w:rPr>
        <w:t>และก้าวกระโดด</w:t>
      </w:r>
      <w:r w:rsidRPr="006D7A04">
        <w:rPr>
          <w:rFonts w:ascii="TH SarabunIT๙" w:hAnsi="TH SarabunIT๙" w:cs="TH SarabunIT๙"/>
          <w:sz w:val="32"/>
          <w:szCs w:val="32"/>
        </w:rPr>
        <w:t xml:space="preserve"> </w:t>
      </w:r>
      <w:r w:rsidRPr="006D7A04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68CD6A31" w14:textId="77777777" w:rsidR="00F61303" w:rsidRPr="006D7A04" w:rsidRDefault="00F61303" w:rsidP="006D7A0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6D7A04">
        <w:rPr>
          <w:rFonts w:ascii="TH SarabunIT๙" w:hAnsi="TH SarabunIT๙" w:cs="TH SarabunIT๙"/>
          <w:sz w:val="32"/>
          <w:szCs w:val="32"/>
        </w:rPr>
        <w:tab/>
      </w:r>
      <w:r w:rsidRPr="006D7A04">
        <w:rPr>
          <w:rFonts w:ascii="TH SarabunIT๙" w:hAnsi="TH SarabunIT๙" w:cs="TH SarabunIT๙"/>
          <w:sz w:val="32"/>
          <w:szCs w:val="32"/>
          <w:cs/>
        </w:rPr>
        <w:tab/>
      </w:r>
      <w:r w:rsidRPr="006D7A04">
        <w:rPr>
          <w:rFonts w:ascii="TH SarabunIT๙" w:hAnsi="TH SarabunIT๙" w:cs="TH SarabunIT๙" w:hint="cs"/>
          <w:sz w:val="32"/>
          <w:szCs w:val="32"/>
          <w:cs/>
        </w:rPr>
        <w:t xml:space="preserve">กลยุทธ์ที่ </w:t>
      </w:r>
      <w:r w:rsidRPr="006D7A04">
        <w:rPr>
          <w:rFonts w:ascii="TH SarabunIT๙" w:hAnsi="TH SarabunIT๙" w:cs="TH SarabunIT๙"/>
          <w:sz w:val="32"/>
          <w:szCs w:val="32"/>
        </w:rPr>
        <w:t>1</w:t>
      </w:r>
      <w:r w:rsidRPr="006D7A04">
        <w:rPr>
          <w:rFonts w:ascii="TH SarabunIT๙" w:hAnsi="TH SarabunIT๙" w:cs="TH SarabunIT๙" w:hint="cs"/>
          <w:sz w:val="32"/>
          <w:szCs w:val="32"/>
          <w:cs/>
        </w:rPr>
        <w:t xml:space="preserve"> พัฒนาคุณภาพเด็กและผู้เรียน</w:t>
      </w:r>
    </w:p>
    <w:p w14:paraId="2B6FBBBC" w14:textId="77777777" w:rsidR="00F61303" w:rsidRPr="006D7A04" w:rsidRDefault="00F61303" w:rsidP="006D7A0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D7A04">
        <w:rPr>
          <w:rFonts w:ascii="TH SarabunIT๙" w:hAnsi="TH SarabunIT๙" w:cs="TH SarabunIT๙" w:hint="cs"/>
          <w:sz w:val="32"/>
          <w:szCs w:val="32"/>
          <w:cs/>
        </w:rPr>
        <w:tab/>
      </w:r>
      <w:r w:rsidRPr="006D7A04">
        <w:rPr>
          <w:rFonts w:ascii="TH SarabunIT๙" w:hAnsi="TH SarabunIT๙" w:cs="TH SarabunIT๙"/>
          <w:sz w:val="32"/>
          <w:szCs w:val="32"/>
          <w:cs/>
        </w:rPr>
        <w:tab/>
      </w:r>
      <w:r w:rsidRPr="006D7A04">
        <w:rPr>
          <w:rFonts w:ascii="TH SarabunIT๙" w:hAnsi="TH SarabunIT๙" w:cs="TH SarabunIT๙" w:hint="cs"/>
          <w:sz w:val="32"/>
          <w:szCs w:val="32"/>
          <w:cs/>
        </w:rPr>
        <w:t xml:space="preserve">กลยุทธ์ที่ </w:t>
      </w:r>
      <w:r w:rsidRPr="006D7A04">
        <w:rPr>
          <w:rFonts w:ascii="TH SarabunIT๙" w:hAnsi="TH SarabunIT๙" w:cs="TH SarabunIT๙"/>
          <w:sz w:val="32"/>
          <w:szCs w:val="32"/>
        </w:rPr>
        <w:t xml:space="preserve">2 </w:t>
      </w:r>
      <w:r w:rsidRPr="006D7A04">
        <w:rPr>
          <w:rFonts w:ascii="TH SarabunIT๙" w:hAnsi="TH SarabunIT๙" w:cs="TH SarabunIT๙" w:hint="cs"/>
          <w:sz w:val="32"/>
          <w:szCs w:val="32"/>
          <w:cs/>
        </w:rPr>
        <w:t>พัฒนาระบบการบริหารการจัดการ</w:t>
      </w:r>
    </w:p>
    <w:p w14:paraId="72C97E34" w14:textId="7893C326" w:rsidR="00617F8A" w:rsidRDefault="00F61303" w:rsidP="006D7A0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6D7A04">
        <w:rPr>
          <w:rFonts w:ascii="TH SarabunIT๙" w:hAnsi="TH SarabunIT๙" w:cs="TH SarabunIT๙" w:hint="cs"/>
          <w:sz w:val="32"/>
          <w:szCs w:val="32"/>
          <w:cs/>
        </w:rPr>
        <w:tab/>
      </w:r>
      <w:r w:rsidRPr="006D7A04">
        <w:rPr>
          <w:rFonts w:ascii="TH SarabunIT๙" w:hAnsi="TH SarabunIT๙" w:cs="TH SarabunIT๙"/>
          <w:sz w:val="32"/>
          <w:szCs w:val="32"/>
          <w:cs/>
        </w:rPr>
        <w:tab/>
      </w:r>
      <w:r w:rsidRPr="006D7A04">
        <w:rPr>
          <w:rFonts w:ascii="TH SarabunIT๙" w:hAnsi="TH SarabunIT๙" w:cs="TH SarabunIT๙" w:hint="cs"/>
          <w:sz w:val="32"/>
          <w:szCs w:val="32"/>
          <w:cs/>
        </w:rPr>
        <w:t xml:space="preserve">กลยุทธ์ที่ </w:t>
      </w:r>
      <w:r w:rsidRPr="006D7A04">
        <w:rPr>
          <w:rFonts w:ascii="TH SarabunIT๙" w:hAnsi="TH SarabunIT๙" w:cs="TH SarabunIT๙"/>
          <w:sz w:val="32"/>
          <w:szCs w:val="32"/>
        </w:rPr>
        <w:t xml:space="preserve">3 </w:t>
      </w:r>
      <w:r w:rsidRPr="006D7A04">
        <w:rPr>
          <w:rFonts w:ascii="TH SarabunIT๙" w:hAnsi="TH SarabunIT๙" w:cs="TH SarabunIT๙" w:hint="cs"/>
          <w:sz w:val="32"/>
          <w:szCs w:val="32"/>
          <w:cs/>
        </w:rPr>
        <w:t>พัฒนากระบวนการจัดการเรียนการสอนที่เน้นผู้เรียนเป็นสำคัญ</w:t>
      </w:r>
    </w:p>
    <w:p w14:paraId="36FB78F8" w14:textId="77777777" w:rsidR="00617F8A" w:rsidRPr="006D7A04" w:rsidRDefault="00617F8A" w:rsidP="006D7A0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14:paraId="685C8F7E" w14:textId="77777777" w:rsidR="00F61303" w:rsidRPr="006D7A04" w:rsidRDefault="00F61303" w:rsidP="006D7A04">
      <w:pPr>
        <w:spacing w:before="240" w:after="0" w:line="240" w:lineRule="auto"/>
        <w:ind w:firstLine="720"/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  <w:r w:rsidRPr="006D7A04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5464F731" wp14:editId="3CC011EA">
                <wp:simplePos x="0" y="0"/>
                <wp:positionH relativeFrom="column">
                  <wp:posOffset>304165</wp:posOffset>
                </wp:positionH>
                <wp:positionV relativeFrom="paragraph">
                  <wp:posOffset>53340</wp:posOffset>
                </wp:positionV>
                <wp:extent cx="1936750" cy="361950"/>
                <wp:effectExtent l="0" t="0" r="25400" b="19050"/>
                <wp:wrapNone/>
                <wp:docPr id="4" name="สี่เหลี่ยมผืนผ้ามุมม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6750" cy="3619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4472C4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4472C4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E29CA2" id="สี่เหลี่ยมผืนผ้ามุมมน 2" o:spid="_x0000_s1026" style="position:absolute;margin-left:23.95pt;margin-top:4.2pt;width:152.5pt;height:28.5pt;z-index:-25156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" fillcolor="#a8b7df" strokecolor="#4472c4" strokeweight=".5pt">
                <v:fill color2="#879ed7" rotate="t" colors="0 #a8b7df;.5 #9aabd9;1 #879ed7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Pr="006D7A04">
        <w:rPr>
          <w:rFonts w:ascii="TH SarabunIT๙" w:hAnsi="TH SarabunIT๙" w:cs="TH SarabunIT๙"/>
          <w:b/>
          <w:bCs/>
          <w:sz w:val="32"/>
          <w:szCs w:val="32"/>
          <w:cs/>
        </w:rPr>
        <w:t>ระดับการศึกษาปฐมวัย</w:t>
      </w:r>
    </w:p>
    <w:p w14:paraId="41F9C6F7" w14:textId="77777777" w:rsidR="00F61303" w:rsidRPr="006D7A04" w:rsidRDefault="00F61303" w:rsidP="006D7A04">
      <w:pPr>
        <w:autoSpaceDE w:val="0"/>
        <w:autoSpaceDN w:val="0"/>
        <w:adjustRightInd w:val="0"/>
        <w:spacing w:before="240"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6D7A0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กลยุทธ์ที่ </w:t>
      </w:r>
      <w:r w:rsidRPr="006D7A04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1  </w:t>
      </w:r>
      <w:r w:rsidRPr="006D7A0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การพัฒนาคุณภาพ</w:t>
      </w:r>
      <w:r w:rsidRPr="006D7A0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เด็ก</w:t>
      </w:r>
    </w:p>
    <w:p w14:paraId="2652C4AE" w14:textId="77777777" w:rsidR="00F61303" w:rsidRPr="006D7A04" w:rsidRDefault="00F61303" w:rsidP="006D7A04">
      <w:pPr>
        <w:autoSpaceDE w:val="0"/>
        <w:autoSpaceDN w:val="0"/>
        <w:adjustRightInd w:val="0"/>
        <w:spacing w:before="240" w:after="0" w:line="240" w:lineRule="auto"/>
        <w:ind w:left="720" w:firstLine="720"/>
        <w:rPr>
          <w:rFonts w:ascii="TH SarabunIT๙" w:eastAsia="SimSun" w:hAnsi="TH SarabunIT๙" w:cs="TH SarabunIT๙"/>
          <w:b/>
          <w:bCs/>
          <w:sz w:val="32"/>
          <w:szCs w:val="32"/>
        </w:rPr>
      </w:pPr>
      <w:r w:rsidRPr="006D7A0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เป้าหมายกลยุทธ์ข้อที่ </w:t>
      </w:r>
      <w:r w:rsidRPr="006D7A04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6D7A0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ส่งเสริมให้</w:t>
      </w:r>
      <w:r w:rsidRPr="006D7A04">
        <w:rPr>
          <w:rFonts w:ascii="TH SarabunIT๙" w:eastAsia="SimSun" w:hAnsi="TH SarabunIT๙" w:cs="TH SarabunIT๙"/>
          <w:b/>
          <w:bCs/>
          <w:sz w:val="32"/>
          <w:szCs w:val="32"/>
          <w:cs/>
        </w:rPr>
        <w:t>เด็กมีพัฒนาการด้านร่างกาย</w:t>
      </w:r>
    </w:p>
    <w:p w14:paraId="504FFD9C" w14:textId="77777777" w:rsidR="00F61303" w:rsidRPr="006D7A04" w:rsidRDefault="00F61303" w:rsidP="006D7A04">
      <w:pPr>
        <w:spacing w:after="0" w:line="240" w:lineRule="auto"/>
        <w:ind w:left="144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D7A04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ตัวชี้วัดความสำเร็จ</w:t>
      </w:r>
    </w:p>
    <w:p w14:paraId="27C11E91" w14:textId="77777777" w:rsidR="00F61303" w:rsidRPr="006D7A04" w:rsidRDefault="00F61303" w:rsidP="006D7A04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6D7A04">
        <w:rPr>
          <w:rFonts w:ascii="TH SarabunIT๙" w:eastAsia="SimSun" w:hAnsi="TH SarabunIT๙" w:cs="TH SarabunIT๙"/>
          <w:sz w:val="32"/>
          <w:szCs w:val="32"/>
          <w:cs/>
        </w:rPr>
        <w:t>1</w:t>
      </w:r>
      <w:r w:rsidRPr="006D7A04">
        <w:rPr>
          <w:rFonts w:ascii="TH SarabunIT๙" w:eastAsia="SimSun" w:hAnsi="TH SarabunIT๙" w:cs="TH SarabunIT๙"/>
          <w:sz w:val="32"/>
          <w:szCs w:val="32"/>
        </w:rPr>
        <w:t>.</w:t>
      </w:r>
      <w:r w:rsidRPr="006D7A04">
        <w:rPr>
          <w:rFonts w:ascii="TH SarabunIT๙" w:eastAsia="SimSun" w:hAnsi="TH SarabunIT๙" w:cs="TH SarabunIT๙"/>
          <w:sz w:val="32"/>
          <w:szCs w:val="32"/>
          <w:cs/>
        </w:rPr>
        <w:t>1  เด็กมีน้ำหนักส่วนสูงเป็นไปตามเกณฑ์มาตรฐาน</w:t>
      </w:r>
    </w:p>
    <w:p w14:paraId="36BE72CC" w14:textId="77777777" w:rsidR="00F61303" w:rsidRPr="006D7A04" w:rsidRDefault="00F61303" w:rsidP="006D7A04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TH SarabunIT๙" w:hAnsi="TH SarabunIT๙" w:cs="TH SarabunIT๙"/>
          <w:sz w:val="32"/>
          <w:szCs w:val="32"/>
          <w:cs/>
        </w:rPr>
      </w:pPr>
      <w:r w:rsidRPr="006D7A04">
        <w:rPr>
          <w:rFonts w:ascii="TH SarabunIT๙" w:eastAsia="SimSun" w:hAnsi="TH SarabunIT๙" w:cs="TH SarabunIT๙"/>
          <w:sz w:val="32"/>
          <w:szCs w:val="32"/>
          <w:cs/>
        </w:rPr>
        <w:t>1</w:t>
      </w:r>
      <w:r w:rsidRPr="006D7A04">
        <w:rPr>
          <w:rFonts w:ascii="TH SarabunIT๙" w:eastAsia="SimSun" w:hAnsi="TH SarabunIT๙" w:cs="TH SarabunIT๙"/>
          <w:sz w:val="32"/>
          <w:szCs w:val="32"/>
        </w:rPr>
        <w:t>.</w:t>
      </w:r>
      <w:r w:rsidRPr="006D7A04">
        <w:rPr>
          <w:rFonts w:ascii="TH SarabunIT๙" w:eastAsia="SimSun" w:hAnsi="TH SarabunIT๙" w:cs="TH SarabunIT๙"/>
          <w:sz w:val="32"/>
          <w:szCs w:val="32"/>
          <w:cs/>
        </w:rPr>
        <w:t>2  เด็กมีทักษะการเคลื่อนไหวตามวัย</w:t>
      </w:r>
    </w:p>
    <w:p w14:paraId="4346D8F2" w14:textId="77777777" w:rsidR="00F61303" w:rsidRPr="006D7A04" w:rsidRDefault="00F61303" w:rsidP="006D7A04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TH SarabunIT๙" w:hAnsi="TH SarabunIT๙" w:cs="TH SarabunIT๙"/>
          <w:sz w:val="32"/>
          <w:szCs w:val="32"/>
          <w:cs/>
        </w:rPr>
      </w:pPr>
      <w:r w:rsidRPr="006D7A04">
        <w:rPr>
          <w:rFonts w:ascii="TH SarabunIT๙" w:eastAsia="SimSun" w:hAnsi="TH SarabunIT๙" w:cs="TH SarabunIT๙"/>
          <w:sz w:val="32"/>
          <w:szCs w:val="32"/>
          <w:cs/>
        </w:rPr>
        <w:t>1</w:t>
      </w:r>
      <w:r w:rsidRPr="006D7A04">
        <w:rPr>
          <w:rFonts w:ascii="TH SarabunIT๙" w:eastAsia="SimSun" w:hAnsi="TH SarabunIT๙" w:cs="TH SarabunIT๙"/>
          <w:sz w:val="32"/>
          <w:szCs w:val="32"/>
        </w:rPr>
        <w:t>.</w:t>
      </w:r>
      <w:r w:rsidRPr="006D7A04">
        <w:rPr>
          <w:rFonts w:ascii="TH SarabunIT๙" w:eastAsia="SimSun" w:hAnsi="TH SarabunIT๙" w:cs="TH SarabunIT๙"/>
          <w:sz w:val="32"/>
          <w:szCs w:val="32"/>
          <w:cs/>
        </w:rPr>
        <w:t>3  เด็กมีสุขนิสัยในการดูแลสุขภาพของตน</w:t>
      </w:r>
    </w:p>
    <w:p w14:paraId="47C284F6" w14:textId="77777777" w:rsidR="00FB6492" w:rsidRDefault="00F61303" w:rsidP="00617F8A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TH SarabunIT๙" w:eastAsia="SimSun" w:hAnsi="TH SarabunIT๙" w:cs="TH SarabunIT๙"/>
          <w:sz w:val="32"/>
          <w:szCs w:val="32"/>
        </w:rPr>
      </w:pPr>
      <w:r w:rsidRPr="006D7A04">
        <w:rPr>
          <w:rFonts w:ascii="TH SarabunIT๙" w:eastAsia="SimSun" w:hAnsi="TH SarabunIT๙" w:cs="TH SarabunIT๙"/>
          <w:sz w:val="32"/>
          <w:szCs w:val="32"/>
          <w:cs/>
        </w:rPr>
        <w:t>1</w:t>
      </w:r>
      <w:r w:rsidRPr="006D7A04">
        <w:rPr>
          <w:rFonts w:ascii="TH SarabunIT๙" w:eastAsia="SimSun" w:hAnsi="TH SarabunIT๙" w:cs="TH SarabunIT๙"/>
          <w:sz w:val="32"/>
          <w:szCs w:val="32"/>
        </w:rPr>
        <w:t>.</w:t>
      </w:r>
      <w:r w:rsidRPr="006D7A04">
        <w:rPr>
          <w:rFonts w:ascii="TH SarabunIT๙" w:eastAsia="SimSun" w:hAnsi="TH SarabunIT๙" w:cs="TH SarabunIT๙"/>
          <w:sz w:val="32"/>
          <w:szCs w:val="32"/>
          <w:cs/>
        </w:rPr>
        <w:t>4  เด็กรู้จักหลีกเลี่ยงต่อสภาวะที่เสี่ยงต่อโรคอุบัติเหตุภัยและ</w:t>
      </w:r>
    </w:p>
    <w:p w14:paraId="0FFD97C8" w14:textId="5C3A4BBF" w:rsidR="00F61303" w:rsidRPr="006D7A04" w:rsidRDefault="00FB6492" w:rsidP="00FB6492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TH SarabunIT๙" w:eastAsia="SimSun" w:hAnsi="TH SarabunIT๙" w:cs="TH SarabunIT๙"/>
          <w:sz w:val="32"/>
          <w:szCs w:val="32"/>
        </w:rPr>
      </w:pPr>
      <w:r>
        <w:rPr>
          <w:rFonts w:ascii="TH SarabunIT๙" w:eastAsia="SimSun" w:hAnsi="TH SarabunIT๙" w:cs="TH SarabunIT๙" w:hint="cs"/>
          <w:sz w:val="32"/>
          <w:szCs w:val="32"/>
          <w:cs/>
        </w:rPr>
        <w:t xml:space="preserve">_     </w:t>
      </w:r>
      <w:r w:rsidR="00F61303" w:rsidRPr="006D7A04">
        <w:rPr>
          <w:rFonts w:ascii="TH SarabunIT๙" w:eastAsia="SimSun" w:hAnsi="TH SarabunIT๙" w:cs="TH SarabunIT๙"/>
          <w:sz w:val="32"/>
          <w:szCs w:val="32"/>
          <w:cs/>
        </w:rPr>
        <w:t>สิ่งเสพติด</w:t>
      </w:r>
    </w:p>
    <w:p w14:paraId="0EB47B4C" w14:textId="77777777" w:rsidR="00F61303" w:rsidRPr="006D7A04" w:rsidRDefault="00F61303" w:rsidP="00617F8A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D7A0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เป้าหมายกลยุทธ์ข้อที่ </w:t>
      </w:r>
      <w:r w:rsidRPr="006D7A04">
        <w:rPr>
          <w:rFonts w:ascii="TH SarabunIT๙" w:hAnsi="TH SarabunIT๙" w:cs="TH SarabunIT๙"/>
          <w:b/>
          <w:bCs/>
          <w:sz w:val="32"/>
          <w:szCs w:val="32"/>
        </w:rPr>
        <w:t xml:space="preserve">2  </w:t>
      </w:r>
      <w:r w:rsidRPr="006D7A04">
        <w:rPr>
          <w:rFonts w:ascii="TH SarabunIT๙" w:hAnsi="TH SarabunIT๙" w:cs="TH SarabunIT๙"/>
          <w:b/>
          <w:bCs/>
          <w:sz w:val="32"/>
          <w:szCs w:val="32"/>
          <w:cs/>
        </w:rPr>
        <w:t>ส่งเสริมให้</w:t>
      </w:r>
      <w:r w:rsidRPr="006D7A04">
        <w:rPr>
          <w:rFonts w:ascii="TH SarabunIT๙" w:eastAsia="SimSun" w:hAnsi="TH SarabunIT๙" w:cs="TH SarabunIT๙"/>
          <w:b/>
          <w:bCs/>
          <w:sz w:val="32"/>
          <w:szCs w:val="32"/>
          <w:cs/>
        </w:rPr>
        <w:t>เด็กมีพัฒนาการด้านอารมณ์และจิตใจ</w:t>
      </w:r>
    </w:p>
    <w:p w14:paraId="3CEAC975" w14:textId="77777777" w:rsidR="00F61303" w:rsidRPr="006D7A04" w:rsidRDefault="00F61303" w:rsidP="00617F8A">
      <w:pPr>
        <w:spacing w:after="0" w:line="240" w:lineRule="auto"/>
        <w:ind w:left="144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D7A04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ตัวชี้วัดความสำเร็จ</w:t>
      </w:r>
    </w:p>
    <w:p w14:paraId="163F65D9" w14:textId="77777777" w:rsidR="00F61303" w:rsidRPr="006D7A04" w:rsidRDefault="00F61303" w:rsidP="00617F8A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6D7A04">
        <w:rPr>
          <w:rFonts w:ascii="TH SarabunIT๙" w:eastAsia="SimSun" w:hAnsi="TH SarabunIT๙" w:cs="TH SarabunIT๙"/>
          <w:sz w:val="32"/>
          <w:szCs w:val="32"/>
          <w:cs/>
        </w:rPr>
        <w:t>2</w:t>
      </w:r>
      <w:r w:rsidRPr="006D7A04">
        <w:rPr>
          <w:rFonts w:ascii="TH SarabunIT๙" w:eastAsia="SimSun" w:hAnsi="TH SarabunIT๙" w:cs="TH SarabunIT๙"/>
          <w:sz w:val="32"/>
          <w:szCs w:val="32"/>
        </w:rPr>
        <w:t>.</w:t>
      </w:r>
      <w:r w:rsidRPr="006D7A04">
        <w:rPr>
          <w:rFonts w:ascii="TH SarabunIT๙" w:eastAsia="SimSun" w:hAnsi="TH SarabunIT๙" w:cs="TH SarabunIT๙"/>
          <w:sz w:val="32"/>
          <w:szCs w:val="32"/>
          <w:cs/>
        </w:rPr>
        <w:t>1  เด็กร่าเริงแจ่มใสมีความรู้สึกที่ดีต่อตนเอง</w:t>
      </w:r>
    </w:p>
    <w:p w14:paraId="1932EF3B" w14:textId="77777777" w:rsidR="00F61303" w:rsidRPr="006D7A04" w:rsidRDefault="00F61303" w:rsidP="00617F8A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6D7A04">
        <w:rPr>
          <w:rFonts w:ascii="TH SarabunIT๙" w:eastAsia="SimSun" w:hAnsi="TH SarabunIT๙" w:cs="TH SarabunIT๙"/>
          <w:sz w:val="32"/>
          <w:szCs w:val="32"/>
          <w:cs/>
        </w:rPr>
        <w:t>2</w:t>
      </w:r>
      <w:r w:rsidRPr="006D7A04">
        <w:rPr>
          <w:rFonts w:ascii="TH SarabunIT๙" w:eastAsia="SimSun" w:hAnsi="TH SarabunIT๙" w:cs="TH SarabunIT๙"/>
          <w:sz w:val="32"/>
          <w:szCs w:val="32"/>
        </w:rPr>
        <w:t>.</w:t>
      </w:r>
      <w:r w:rsidRPr="006D7A04">
        <w:rPr>
          <w:rFonts w:ascii="TH SarabunIT๙" w:eastAsia="SimSun" w:hAnsi="TH SarabunIT๙" w:cs="TH SarabunIT๙"/>
          <w:sz w:val="32"/>
          <w:szCs w:val="32"/>
          <w:cs/>
        </w:rPr>
        <w:t>2  เด็กมีความมั่นใจและกล้าแสดงออก</w:t>
      </w:r>
    </w:p>
    <w:p w14:paraId="52106327" w14:textId="77777777" w:rsidR="00F61303" w:rsidRPr="006D7A04" w:rsidRDefault="00F61303" w:rsidP="00617F8A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6D7A04">
        <w:rPr>
          <w:rFonts w:ascii="TH SarabunIT๙" w:eastAsia="SimSun" w:hAnsi="TH SarabunIT๙" w:cs="TH SarabunIT๙"/>
          <w:sz w:val="32"/>
          <w:szCs w:val="32"/>
          <w:cs/>
        </w:rPr>
        <w:t>2</w:t>
      </w:r>
      <w:r w:rsidRPr="006D7A04">
        <w:rPr>
          <w:rFonts w:ascii="TH SarabunIT๙" w:eastAsia="SimSun" w:hAnsi="TH SarabunIT๙" w:cs="TH SarabunIT๙"/>
          <w:sz w:val="32"/>
          <w:szCs w:val="32"/>
        </w:rPr>
        <w:t>.</w:t>
      </w:r>
      <w:r w:rsidRPr="006D7A04">
        <w:rPr>
          <w:rFonts w:ascii="TH SarabunIT๙" w:eastAsia="SimSun" w:hAnsi="TH SarabunIT๙" w:cs="TH SarabunIT๙"/>
          <w:sz w:val="32"/>
          <w:szCs w:val="32"/>
          <w:cs/>
        </w:rPr>
        <w:t>3  เด็กควบคุมอารมณ์ตนเองได้เหมาะสมกับวัย</w:t>
      </w:r>
    </w:p>
    <w:p w14:paraId="59B8BC43" w14:textId="77777777" w:rsidR="00F61303" w:rsidRPr="006D7A04" w:rsidRDefault="00F61303" w:rsidP="00617F8A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6D7A04">
        <w:rPr>
          <w:rFonts w:ascii="TH SarabunIT๙" w:eastAsia="SimSun" w:hAnsi="TH SarabunIT๙" w:cs="TH SarabunIT๙"/>
          <w:sz w:val="32"/>
          <w:szCs w:val="32"/>
          <w:cs/>
        </w:rPr>
        <w:t>2</w:t>
      </w:r>
      <w:r w:rsidRPr="006D7A04">
        <w:rPr>
          <w:rFonts w:ascii="TH SarabunIT๙" w:eastAsia="SimSun" w:hAnsi="TH SarabunIT๙" w:cs="TH SarabunIT๙"/>
          <w:sz w:val="32"/>
          <w:szCs w:val="32"/>
        </w:rPr>
        <w:t>.</w:t>
      </w:r>
      <w:r w:rsidRPr="006D7A04">
        <w:rPr>
          <w:rFonts w:ascii="TH SarabunIT๙" w:eastAsia="SimSun" w:hAnsi="TH SarabunIT๙" w:cs="TH SarabunIT๙"/>
          <w:sz w:val="32"/>
          <w:szCs w:val="32"/>
          <w:cs/>
        </w:rPr>
        <w:t>4  เด็กชื่นชมศิลปะดนตรีการเคลื่อนไหวและรักธรรมชาติ</w:t>
      </w:r>
    </w:p>
    <w:p w14:paraId="1F1B422A" w14:textId="77777777" w:rsidR="00F61303" w:rsidRPr="006D7A04" w:rsidRDefault="00F61303" w:rsidP="00617F8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6D7A04">
        <w:rPr>
          <w:rFonts w:ascii="TH SarabunIT๙" w:hAnsi="TH SarabunIT๙" w:cs="TH SarabunIT๙"/>
          <w:sz w:val="32"/>
          <w:szCs w:val="32"/>
          <w:cs/>
        </w:rPr>
        <w:tab/>
      </w:r>
      <w:r w:rsidRPr="006D7A04">
        <w:rPr>
          <w:rFonts w:ascii="TH SarabunIT๙" w:hAnsi="TH SarabunIT๙" w:cs="TH SarabunIT๙"/>
          <w:sz w:val="32"/>
          <w:szCs w:val="32"/>
          <w:cs/>
        </w:rPr>
        <w:tab/>
      </w:r>
      <w:r w:rsidRPr="006D7A0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เป้าหมายกลยุทธ์ข้อที่ </w:t>
      </w:r>
      <w:r w:rsidRPr="006D7A04">
        <w:rPr>
          <w:rFonts w:ascii="TH SarabunIT๙" w:hAnsi="TH SarabunIT๙" w:cs="TH SarabunIT๙"/>
          <w:b/>
          <w:bCs/>
          <w:sz w:val="32"/>
          <w:szCs w:val="32"/>
        </w:rPr>
        <w:t xml:space="preserve">3  </w:t>
      </w:r>
      <w:r w:rsidRPr="006D7A04">
        <w:rPr>
          <w:rFonts w:ascii="TH SarabunIT๙" w:hAnsi="TH SarabunIT๙" w:cs="TH SarabunIT๙"/>
          <w:b/>
          <w:bCs/>
          <w:sz w:val="32"/>
          <w:szCs w:val="32"/>
          <w:cs/>
        </w:rPr>
        <w:t>ส่งเสริมให้</w:t>
      </w:r>
      <w:r w:rsidRPr="006D7A04">
        <w:rPr>
          <w:rFonts w:ascii="TH SarabunIT๙" w:eastAsia="SimSun" w:hAnsi="TH SarabunIT๙" w:cs="TH SarabunIT๙"/>
          <w:b/>
          <w:bCs/>
          <w:sz w:val="32"/>
          <w:szCs w:val="32"/>
          <w:cs/>
        </w:rPr>
        <w:t>เด็กมีพัฒนาการด้านสังคม</w:t>
      </w:r>
    </w:p>
    <w:p w14:paraId="73C60757" w14:textId="77777777" w:rsidR="00F61303" w:rsidRPr="006D7A04" w:rsidRDefault="00F61303" w:rsidP="00617F8A">
      <w:pPr>
        <w:spacing w:after="0" w:line="240" w:lineRule="auto"/>
        <w:ind w:left="144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D7A04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ตัวชี้วัดความสำเร็จ</w:t>
      </w:r>
    </w:p>
    <w:p w14:paraId="0F149CC1" w14:textId="77777777" w:rsidR="00F61303" w:rsidRPr="006D7A04" w:rsidRDefault="00F61303" w:rsidP="00617F8A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D7A04">
        <w:rPr>
          <w:rFonts w:ascii="TH SarabunIT๙" w:eastAsia="SimSun" w:hAnsi="TH SarabunIT๙" w:cs="TH SarabunIT๙"/>
          <w:sz w:val="32"/>
          <w:szCs w:val="32"/>
          <w:cs/>
        </w:rPr>
        <w:t>3</w:t>
      </w:r>
      <w:r w:rsidRPr="006D7A04">
        <w:rPr>
          <w:rFonts w:ascii="TH SarabunIT๙" w:eastAsia="SimSun" w:hAnsi="TH SarabunIT๙" w:cs="TH SarabunIT๙"/>
          <w:sz w:val="32"/>
          <w:szCs w:val="32"/>
        </w:rPr>
        <w:t>.</w:t>
      </w:r>
      <w:r w:rsidRPr="006D7A04">
        <w:rPr>
          <w:rFonts w:ascii="TH SarabunIT๙" w:eastAsia="SimSun" w:hAnsi="TH SarabunIT๙" w:cs="TH SarabunIT๙"/>
          <w:sz w:val="32"/>
          <w:szCs w:val="32"/>
          <w:cs/>
        </w:rPr>
        <w:t>1  เด็กมีวินัยรับผิดชอบเชื่อฟังคำสั่งสอนของพ่อแม่ครูอาจารย์</w:t>
      </w:r>
    </w:p>
    <w:p w14:paraId="24CE4D3D" w14:textId="77777777" w:rsidR="00F61303" w:rsidRPr="006D7A04" w:rsidRDefault="00F61303" w:rsidP="00617F8A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D7A04">
        <w:rPr>
          <w:rFonts w:ascii="TH SarabunIT๙" w:eastAsia="SimSun" w:hAnsi="TH SarabunIT๙" w:cs="TH SarabunIT๙"/>
          <w:sz w:val="32"/>
          <w:szCs w:val="32"/>
          <w:cs/>
        </w:rPr>
        <w:t>3</w:t>
      </w:r>
      <w:r w:rsidRPr="006D7A04">
        <w:rPr>
          <w:rFonts w:ascii="TH SarabunIT๙" w:eastAsia="SimSun" w:hAnsi="TH SarabunIT๙" w:cs="TH SarabunIT๙"/>
          <w:sz w:val="32"/>
          <w:szCs w:val="32"/>
        </w:rPr>
        <w:t>.</w:t>
      </w:r>
      <w:r w:rsidRPr="006D7A04">
        <w:rPr>
          <w:rFonts w:ascii="TH SarabunIT๙" w:eastAsia="SimSun" w:hAnsi="TH SarabunIT๙" w:cs="TH SarabunIT๙"/>
          <w:sz w:val="32"/>
          <w:szCs w:val="32"/>
          <w:cs/>
        </w:rPr>
        <w:t>2  เด็กมีความซื่อสัตย์สุจริตช่วยเหลือแบ่งปัน</w:t>
      </w:r>
    </w:p>
    <w:p w14:paraId="1975EEAF" w14:textId="77777777" w:rsidR="00F61303" w:rsidRPr="006D7A04" w:rsidRDefault="00F61303" w:rsidP="00617F8A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D7A04">
        <w:rPr>
          <w:rFonts w:ascii="TH SarabunIT๙" w:eastAsia="SimSun" w:hAnsi="TH SarabunIT๙" w:cs="TH SarabunIT๙"/>
          <w:sz w:val="32"/>
          <w:szCs w:val="32"/>
          <w:cs/>
        </w:rPr>
        <w:t>3</w:t>
      </w:r>
      <w:r w:rsidRPr="006D7A04">
        <w:rPr>
          <w:rFonts w:ascii="TH SarabunIT๙" w:eastAsia="SimSun" w:hAnsi="TH SarabunIT๙" w:cs="TH SarabunIT๙"/>
          <w:sz w:val="32"/>
          <w:szCs w:val="32"/>
        </w:rPr>
        <w:t>.</w:t>
      </w:r>
      <w:r w:rsidRPr="006D7A04">
        <w:rPr>
          <w:rFonts w:ascii="TH SarabunIT๙" w:eastAsia="SimSun" w:hAnsi="TH SarabunIT๙" w:cs="TH SarabunIT๙"/>
          <w:sz w:val="32"/>
          <w:szCs w:val="32"/>
          <w:cs/>
        </w:rPr>
        <w:t>3  เด็กเล่นและทำงานร่วมกับผู้อื่นได้</w:t>
      </w:r>
    </w:p>
    <w:p w14:paraId="0B87E07E" w14:textId="77777777" w:rsidR="00FB6492" w:rsidRDefault="00F61303" w:rsidP="00617F8A">
      <w:pPr>
        <w:autoSpaceDE w:val="0"/>
        <w:autoSpaceDN w:val="0"/>
        <w:adjustRightInd w:val="0"/>
        <w:spacing w:after="0" w:line="240" w:lineRule="auto"/>
        <w:ind w:left="2880" w:right="-705"/>
        <w:rPr>
          <w:rFonts w:ascii="TH SarabunIT๙" w:eastAsia="SimSun" w:hAnsi="TH SarabunIT๙" w:cs="TH SarabunIT๙"/>
          <w:sz w:val="32"/>
          <w:szCs w:val="32"/>
        </w:rPr>
      </w:pPr>
      <w:r w:rsidRPr="006D7A04">
        <w:rPr>
          <w:rFonts w:ascii="TH SarabunIT๙" w:eastAsia="SimSun" w:hAnsi="TH SarabunIT๙" w:cs="TH SarabunIT๙"/>
          <w:sz w:val="32"/>
          <w:szCs w:val="32"/>
          <w:cs/>
        </w:rPr>
        <w:t>3</w:t>
      </w:r>
      <w:r w:rsidRPr="006D7A04">
        <w:rPr>
          <w:rFonts w:ascii="TH SarabunIT๙" w:eastAsia="SimSun" w:hAnsi="TH SarabunIT๙" w:cs="TH SarabunIT๙"/>
          <w:sz w:val="32"/>
          <w:szCs w:val="32"/>
        </w:rPr>
        <w:t>.</w:t>
      </w:r>
      <w:r w:rsidRPr="006D7A04">
        <w:rPr>
          <w:rFonts w:ascii="TH SarabunIT๙" w:eastAsia="SimSun" w:hAnsi="TH SarabunIT๙" w:cs="TH SarabunIT๙"/>
          <w:sz w:val="32"/>
          <w:szCs w:val="32"/>
          <w:cs/>
        </w:rPr>
        <w:t>4  เด็กประพฤติตนตามวัฒนธรรมไทย วัฒนธรรมท้องถิ่น และศาสนาที่ตน</w:t>
      </w:r>
    </w:p>
    <w:p w14:paraId="5ADF84F4" w14:textId="0BFE9074" w:rsidR="00130039" w:rsidRPr="006D7A04" w:rsidRDefault="00FB6492" w:rsidP="00E268AB">
      <w:pPr>
        <w:autoSpaceDE w:val="0"/>
        <w:autoSpaceDN w:val="0"/>
        <w:adjustRightInd w:val="0"/>
        <w:spacing w:after="0" w:line="240" w:lineRule="auto"/>
        <w:ind w:left="2880" w:right="-705"/>
        <w:rPr>
          <w:rFonts w:ascii="TH SarabunIT๙" w:eastAsia="SimSun" w:hAnsi="TH SarabunIT๙" w:cs="TH SarabunIT๙"/>
          <w:sz w:val="32"/>
          <w:szCs w:val="32"/>
        </w:rPr>
      </w:pPr>
      <w:r>
        <w:rPr>
          <w:rFonts w:ascii="TH SarabunIT๙" w:eastAsia="SimSun" w:hAnsi="TH SarabunIT๙" w:cs="TH SarabunIT๙" w:hint="cs"/>
          <w:sz w:val="32"/>
          <w:szCs w:val="32"/>
          <w:cs/>
        </w:rPr>
        <w:t xml:space="preserve">       </w:t>
      </w:r>
      <w:r w:rsidR="00F61303" w:rsidRPr="006D7A04">
        <w:rPr>
          <w:rFonts w:ascii="TH SarabunIT๙" w:eastAsia="SimSun" w:hAnsi="TH SarabunIT๙" w:cs="TH SarabunIT๙"/>
          <w:sz w:val="32"/>
          <w:szCs w:val="32"/>
          <w:cs/>
        </w:rPr>
        <w:t>นับถือ</w:t>
      </w:r>
    </w:p>
    <w:p w14:paraId="63469202" w14:textId="77777777" w:rsidR="00F61303" w:rsidRPr="006D7A04" w:rsidRDefault="00F61303" w:rsidP="00617F8A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D7A04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เป้าหมายกลยุทธ์ข้อที่</w:t>
      </w:r>
      <w:r w:rsidRPr="006D7A04">
        <w:rPr>
          <w:rFonts w:ascii="TH SarabunIT๙" w:hAnsi="TH SarabunIT๙" w:cs="TH SarabunIT๙"/>
          <w:b/>
          <w:bCs/>
          <w:sz w:val="32"/>
          <w:szCs w:val="32"/>
        </w:rPr>
        <w:t xml:space="preserve"> 4 </w:t>
      </w:r>
      <w:r w:rsidRPr="006D7A0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ส่งเสริมให้</w:t>
      </w:r>
      <w:r w:rsidRPr="006D7A04">
        <w:rPr>
          <w:rFonts w:ascii="TH SarabunIT๙" w:eastAsia="SimSun" w:hAnsi="TH SarabunIT๙" w:cs="TH SarabunIT๙"/>
          <w:b/>
          <w:bCs/>
          <w:sz w:val="32"/>
          <w:szCs w:val="32"/>
          <w:cs/>
        </w:rPr>
        <w:t>เด็กมีพัฒนาการด้านสติปัญญา</w:t>
      </w:r>
    </w:p>
    <w:p w14:paraId="255C4818" w14:textId="77777777" w:rsidR="00F61303" w:rsidRPr="006D7A04" w:rsidRDefault="00F61303" w:rsidP="006D7A04">
      <w:pPr>
        <w:spacing w:after="0" w:line="240" w:lineRule="auto"/>
        <w:ind w:left="144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D7A04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ตัวชี้วัดความสำเร็จ</w:t>
      </w:r>
    </w:p>
    <w:p w14:paraId="604693BD" w14:textId="77777777" w:rsidR="00F61303" w:rsidRPr="006D7A04" w:rsidRDefault="00F61303" w:rsidP="006D7A04">
      <w:pPr>
        <w:spacing w:after="0" w:line="240" w:lineRule="auto"/>
        <w:ind w:left="144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D7A0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D7A04">
        <w:rPr>
          <w:rFonts w:ascii="TH SarabunIT๙" w:eastAsia="SimSun" w:hAnsi="TH SarabunIT๙" w:cs="TH SarabunIT๙"/>
          <w:sz w:val="32"/>
          <w:szCs w:val="32"/>
          <w:cs/>
        </w:rPr>
        <w:t>4</w:t>
      </w:r>
      <w:r w:rsidRPr="006D7A04">
        <w:rPr>
          <w:rFonts w:ascii="TH SarabunIT๙" w:eastAsia="SimSun" w:hAnsi="TH SarabunIT๙" w:cs="TH SarabunIT๙"/>
          <w:sz w:val="32"/>
          <w:szCs w:val="32"/>
        </w:rPr>
        <w:t>.</w:t>
      </w:r>
      <w:r w:rsidRPr="006D7A04">
        <w:rPr>
          <w:rFonts w:ascii="TH SarabunIT๙" w:eastAsia="SimSun" w:hAnsi="TH SarabunIT๙" w:cs="TH SarabunIT๙"/>
          <w:sz w:val="32"/>
          <w:szCs w:val="32"/>
          <w:cs/>
        </w:rPr>
        <w:t>1  เด็กสนใจเรียนรู้สิ่งรอบตัวซักถามอย่างตั้งใจและรักการเรียนรู้</w:t>
      </w:r>
    </w:p>
    <w:p w14:paraId="0E9E9D65" w14:textId="77777777" w:rsidR="00F61303" w:rsidRPr="006D7A04" w:rsidRDefault="00F61303" w:rsidP="006D7A04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TH SarabunIT๙" w:eastAsia="SimSun" w:hAnsi="TH SarabunIT๙" w:cs="TH SarabunIT๙"/>
          <w:sz w:val="32"/>
          <w:szCs w:val="32"/>
        </w:rPr>
      </w:pPr>
      <w:r w:rsidRPr="006D7A04">
        <w:rPr>
          <w:rFonts w:ascii="TH SarabunIT๙" w:eastAsia="SimSun" w:hAnsi="TH SarabunIT๙" w:cs="TH SarabunIT๙"/>
          <w:sz w:val="32"/>
          <w:szCs w:val="32"/>
          <w:cs/>
        </w:rPr>
        <w:t>4</w:t>
      </w:r>
      <w:r w:rsidRPr="006D7A04">
        <w:rPr>
          <w:rFonts w:ascii="TH SarabunIT๙" w:eastAsia="SimSun" w:hAnsi="TH SarabunIT๙" w:cs="TH SarabunIT๙"/>
          <w:sz w:val="32"/>
          <w:szCs w:val="32"/>
        </w:rPr>
        <w:t>.</w:t>
      </w:r>
      <w:r w:rsidRPr="006D7A04">
        <w:rPr>
          <w:rFonts w:ascii="TH SarabunIT๙" w:eastAsia="SimSun" w:hAnsi="TH SarabunIT๙" w:cs="TH SarabunIT๙"/>
          <w:sz w:val="32"/>
          <w:szCs w:val="32"/>
          <w:cs/>
        </w:rPr>
        <w:t>2  เด็กมีความคิดรวบยอดเกี่ยวกับสิ่งต่างๆที่เกิดจากประสบการณ์</w:t>
      </w:r>
      <w:r w:rsidRPr="006D7A04">
        <w:rPr>
          <w:rFonts w:ascii="TH SarabunIT๙" w:eastAsia="SimSun" w:hAnsi="TH SarabunIT๙" w:cs="TH SarabunIT๙" w:hint="cs"/>
          <w:sz w:val="32"/>
          <w:szCs w:val="32"/>
          <w:cs/>
        </w:rPr>
        <w:t xml:space="preserve">      </w:t>
      </w:r>
    </w:p>
    <w:p w14:paraId="7608D619" w14:textId="77777777" w:rsidR="00F61303" w:rsidRPr="006D7A04" w:rsidRDefault="00F61303" w:rsidP="006D7A04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D7A04">
        <w:rPr>
          <w:rFonts w:ascii="TH SarabunIT๙" w:eastAsia="SimSun" w:hAnsi="TH SarabunIT๙" w:cs="TH SarabunIT๙" w:hint="cs"/>
          <w:sz w:val="32"/>
          <w:szCs w:val="32"/>
          <w:cs/>
        </w:rPr>
        <w:t xml:space="preserve">        </w:t>
      </w:r>
      <w:r w:rsidRPr="006D7A04">
        <w:rPr>
          <w:rFonts w:ascii="TH SarabunIT๙" w:eastAsia="SimSun" w:hAnsi="TH SarabunIT๙" w:cs="TH SarabunIT๙"/>
          <w:sz w:val="32"/>
          <w:szCs w:val="32"/>
          <w:cs/>
        </w:rPr>
        <w:t>การเรียนรู้</w:t>
      </w:r>
    </w:p>
    <w:p w14:paraId="4C0A75F1" w14:textId="77777777" w:rsidR="00F61303" w:rsidRPr="006D7A04" w:rsidRDefault="00F61303" w:rsidP="006D7A04">
      <w:pPr>
        <w:spacing w:after="0" w:line="240" w:lineRule="auto"/>
        <w:ind w:left="216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D7A04">
        <w:rPr>
          <w:rFonts w:ascii="TH SarabunIT๙" w:eastAsia="SimSun" w:hAnsi="TH SarabunIT๙" w:cs="TH SarabunIT๙"/>
          <w:sz w:val="32"/>
          <w:szCs w:val="32"/>
          <w:cs/>
        </w:rPr>
        <w:t>4</w:t>
      </w:r>
      <w:r w:rsidRPr="006D7A04">
        <w:rPr>
          <w:rFonts w:ascii="TH SarabunIT๙" w:eastAsia="SimSun" w:hAnsi="TH SarabunIT๙" w:cs="TH SarabunIT๙"/>
          <w:sz w:val="32"/>
          <w:szCs w:val="32"/>
        </w:rPr>
        <w:t>.</w:t>
      </w:r>
      <w:r w:rsidRPr="006D7A04">
        <w:rPr>
          <w:rFonts w:ascii="TH SarabunIT๙" w:eastAsia="SimSun" w:hAnsi="TH SarabunIT๙" w:cs="TH SarabunIT๙"/>
          <w:sz w:val="32"/>
          <w:szCs w:val="32"/>
          <w:cs/>
        </w:rPr>
        <w:t>3  เด็กมีทักษะทางภาษาที่เหมาะสมกับวัย</w:t>
      </w:r>
    </w:p>
    <w:p w14:paraId="485B77F1" w14:textId="77777777" w:rsidR="00F61303" w:rsidRPr="006D7A04" w:rsidRDefault="00F61303" w:rsidP="006D7A04">
      <w:pPr>
        <w:spacing w:after="0" w:line="240" w:lineRule="auto"/>
        <w:ind w:left="288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D7A04">
        <w:rPr>
          <w:rFonts w:ascii="TH SarabunIT๙" w:eastAsia="SimSun" w:hAnsi="TH SarabunIT๙" w:cs="TH SarabunIT๙"/>
          <w:sz w:val="32"/>
          <w:szCs w:val="32"/>
          <w:cs/>
        </w:rPr>
        <w:lastRenderedPageBreak/>
        <w:t>4</w:t>
      </w:r>
      <w:r w:rsidRPr="006D7A04">
        <w:rPr>
          <w:rFonts w:ascii="TH SarabunIT๙" w:eastAsia="SimSun" w:hAnsi="TH SarabunIT๙" w:cs="TH SarabunIT๙"/>
          <w:sz w:val="32"/>
          <w:szCs w:val="32"/>
        </w:rPr>
        <w:t>.</w:t>
      </w:r>
      <w:r w:rsidRPr="006D7A04">
        <w:rPr>
          <w:rFonts w:ascii="TH SarabunIT๙" w:eastAsia="SimSun" w:hAnsi="TH SarabunIT๙" w:cs="TH SarabunIT๙"/>
          <w:sz w:val="32"/>
          <w:szCs w:val="32"/>
          <w:cs/>
        </w:rPr>
        <w:t>4  เด็กมีทักษะกระบวนการทางวิทยาศาสตร์และคณิตศาสตร์</w:t>
      </w:r>
    </w:p>
    <w:p w14:paraId="781526C6" w14:textId="77777777" w:rsidR="00F61303" w:rsidRPr="006D7A04" w:rsidRDefault="00F61303" w:rsidP="006D7A04">
      <w:pPr>
        <w:spacing w:after="0" w:line="240" w:lineRule="auto"/>
        <w:ind w:left="216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D7A04">
        <w:rPr>
          <w:rFonts w:ascii="TH SarabunIT๙" w:eastAsia="SimSun" w:hAnsi="TH SarabunIT๙" w:cs="TH SarabunIT๙"/>
          <w:sz w:val="32"/>
          <w:szCs w:val="32"/>
          <w:cs/>
        </w:rPr>
        <w:t>4.5  เด็กมีจินตนาการและความคิดสร้างสรรค์</w:t>
      </w:r>
    </w:p>
    <w:p w14:paraId="5E7D6C0B" w14:textId="77777777" w:rsidR="00F61303" w:rsidRPr="006D7A04" w:rsidRDefault="00F61303" w:rsidP="006D7A04">
      <w:pPr>
        <w:spacing w:before="240" w:after="0" w:line="240" w:lineRule="auto"/>
        <w:ind w:firstLine="720"/>
        <w:outlineLvl w:val="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6D7A0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กลยุทธ์ที่  2  การพัฒนากระบวนการบริหารและการจัดการ</w:t>
      </w:r>
    </w:p>
    <w:p w14:paraId="0CA6D46A" w14:textId="77777777" w:rsidR="00F61303" w:rsidRPr="006D7A04" w:rsidRDefault="00F61303" w:rsidP="006D7A04">
      <w:pPr>
        <w:spacing w:after="0" w:line="240" w:lineRule="auto"/>
        <w:ind w:left="720" w:firstLine="720"/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  <w:r w:rsidRPr="006D7A0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เป้าหมายกลยุทธ์ข้อที่  </w:t>
      </w:r>
      <w:r w:rsidRPr="006D7A04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6D7A0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โรงเรียนมีหลักสูตรครอบคลุมพัฒนาการทั้ง ๔ ด้าน </w:t>
      </w:r>
    </w:p>
    <w:p w14:paraId="772FA7FE" w14:textId="77777777" w:rsidR="00F61303" w:rsidRPr="006D7A04" w:rsidRDefault="00F61303" w:rsidP="006D7A04">
      <w:pPr>
        <w:spacing w:after="0" w:line="240" w:lineRule="auto"/>
        <w:outlineLvl w:val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D7A0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                </w:t>
      </w:r>
      <w:r w:rsidRPr="006D7A04">
        <w:rPr>
          <w:rFonts w:ascii="TH SarabunIT๙" w:hAnsi="TH SarabunIT๙" w:cs="TH SarabunIT๙"/>
          <w:b/>
          <w:bCs/>
          <w:sz w:val="32"/>
          <w:szCs w:val="32"/>
          <w:cs/>
        </w:rPr>
        <w:t>สอดคล้องกับบริบทของท้องถิ่น</w:t>
      </w:r>
    </w:p>
    <w:p w14:paraId="7A4CB208" w14:textId="77777777" w:rsidR="00F61303" w:rsidRPr="006D7A04" w:rsidRDefault="00F61303" w:rsidP="00617F8A">
      <w:pPr>
        <w:spacing w:after="0" w:line="240" w:lineRule="auto"/>
        <w:ind w:left="1440" w:firstLine="720"/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  <w:r w:rsidRPr="006D7A04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ตัวชี้วัดความสำเร็จ</w:t>
      </w:r>
    </w:p>
    <w:p w14:paraId="2D8ADD75" w14:textId="77777777" w:rsidR="00FB6492" w:rsidRDefault="00F61303" w:rsidP="00617F8A">
      <w:pPr>
        <w:spacing w:after="0" w:line="240" w:lineRule="auto"/>
        <w:ind w:left="1440" w:firstLine="720"/>
        <w:outlineLvl w:val="0"/>
        <w:rPr>
          <w:rFonts w:ascii="TH SarabunIT๙" w:hAnsi="TH SarabunIT๙" w:cs="TH SarabunIT๙"/>
          <w:sz w:val="32"/>
          <w:szCs w:val="32"/>
        </w:rPr>
      </w:pPr>
      <w:r w:rsidRPr="006D7A04">
        <w:rPr>
          <w:rFonts w:ascii="TH SarabunIT๙" w:hAnsi="TH SarabunIT๙" w:cs="TH SarabunIT๙"/>
          <w:sz w:val="32"/>
          <w:szCs w:val="32"/>
          <w:cs/>
        </w:rPr>
        <w:tab/>
      </w:r>
      <w:r w:rsidRPr="006D7A04">
        <w:rPr>
          <w:rFonts w:ascii="TH SarabunIT๙" w:hAnsi="TH SarabunIT๙" w:cs="TH SarabunIT๙"/>
          <w:sz w:val="32"/>
          <w:szCs w:val="32"/>
        </w:rPr>
        <w:t xml:space="preserve">5.1 </w:t>
      </w:r>
      <w:r w:rsidRPr="006D7A04">
        <w:rPr>
          <w:rFonts w:ascii="TH SarabunIT๙" w:hAnsi="TH SarabunIT๙" w:cs="TH SarabunIT๙"/>
          <w:sz w:val="32"/>
          <w:szCs w:val="32"/>
          <w:cs/>
        </w:rPr>
        <w:t>โรงเรียนมีหลักสูตรการศึกษาปฐมวัยของสถานศึกษา และ</w:t>
      </w:r>
    </w:p>
    <w:p w14:paraId="7DDD9362" w14:textId="7DC9386A" w:rsidR="00F61303" w:rsidRPr="006D7A04" w:rsidRDefault="00FB6492" w:rsidP="00FB6492">
      <w:pPr>
        <w:spacing w:after="0" w:line="240" w:lineRule="auto"/>
        <w:ind w:left="2160" w:firstLine="720"/>
        <w:outlineLvl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F61303" w:rsidRPr="006D7A04">
        <w:rPr>
          <w:rFonts w:ascii="TH SarabunIT๙" w:hAnsi="TH SarabunIT๙" w:cs="TH SarabunIT๙"/>
          <w:sz w:val="32"/>
          <w:szCs w:val="32"/>
          <w:cs/>
        </w:rPr>
        <w:t>นำสู่การปฏิบัติได้อย่างมีประสิทธิภาพ</w:t>
      </w:r>
    </w:p>
    <w:p w14:paraId="4A848057" w14:textId="77777777" w:rsidR="00FB6492" w:rsidRDefault="00F61303" w:rsidP="00FB6492">
      <w:pPr>
        <w:pStyle w:val="a7"/>
        <w:tabs>
          <w:tab w:val="left" w:pos="720"/>
        </w:tabs>
        <w:ind w:left="1440"/>
        <w:rPr>
          <w:rFonts w:ascii="TH SarabunIT๙" w:hAnsi="TH SarabunIT๙" w:cs="TH SarabunIT๙"/>
          <w:sz w:val="32"/>
          <w:szCs w:val="32"/>
        </w:rPr>
      </w:pPr>
      <w:r w:rsidRPr="006D7A04">
        <w:rPr>
          <w:rFonts w:ascii="TH SarabunIT๙" w:hAnsi="TH SarabunIT๙" w:cs="TH SarabunIT๙"/>
          <w:sz w:val="32"/>
          <w:szCs w:val="32"/>
        </w:rPr>
        <w:tab/>
      </w:r>
      <w:r w:rsidRPr="006D7A04">
        <w:rPr>
          <w:rFonts w:ascii="TH SarabunIT๙" w:hAnsi="TH SarabunIT๙" w:cs="TH SarabunIT๙"/>
          <w:sz w:val="32"/>
          <w:szCs w:val="32"/>
        </w:rPr>
        <w:tab/>
        <w:t xml:space="preserve">5.2 </w:t>
      </w:r>
      <w:r w:rsidRPr="006D7A04">
        <w:rPr>
          <w:rFonts w:ascii="TH SarabunIT๙" w:hAnsi="TH SarabunIT๙" w:cs="TH SarabunIT๙"/>
          <w:sz w:val="32"/>
          <w:szCs w:val="32"/>
          <w:cs/>
        </w:rPr>
        <w:t>โรงเรียนจัดกิจกรรมเสริมสร้างความตระหนักรู้ และเข้าใจ</w:t>
      </w:r>
    </w:p>
    <w:p w14:paraId="23130CD9" w14:textId="60BEA4FE" w:rsidR="00F61303" w:rsidRPr="006D7A04" w:rsidRDefault="00FB6492" w:rsidP="00FB6492">
      <w:pPr>
        <w:pStyle w:val="a7"/>
        <w:tabs>
          <w:tab w:val="left" w:pos="720"/>
        </w:tabs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F61303" w:rsidRPr="006D7A04">
        <w:rPr>
          <w:rFonts w:ascii="TH SarabunIT๙" w:hAnsi="TH SarabunIT๙" w:cs="TH SarabunIT๙"/>
          <w:sz w:val="32"/>
          <w:szCs w:val="32"/>
          <w:cs/>
        </w:rPr>
        <w:t>หลักการ</w:t>
      </w:r>
      <w:r w:rsidR="00F61303" w:rsidRPr="006D7A04">
        <w:rPr>
          <w:rFonts w:ascii="TH SarabunIT๙" w:eastAsia="Times New Roman" w:hAnsi="TH SarabunIT๙" w:cs="TH SarabunIT๙"/>
          <w:sz w:val="32"/>
          <w:szCs w:val="32"/>
          <w:cs/>
        </w:rPr>
        <w:t>จัดการศึกษาปฐมวัย</w:t>
      </w:r>
    </w:p>
    <w:p w14:paraId="2CE0A013" w14:textId="77777777" w:rsidR="00F61303" w:rsidRPr="006D7A04" w:rsidRDefault="00F61303" w:rsidP="00617F8A">
      <w:pPr>
        <w:spacing w:after="0" w:line="240" w:lineRule="auto"/>
        <w:ind w:left="1440"/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  <w:r w:rsidRPr="006D7A0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เป้าหมายกลยุทธ์ข้อที่  </w:t>
      </w:r>
      <w:r w:rsidRPr="006D7A04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6D7A0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โรงเรียนจัดครูให้เพียงพอกับชั้นเรียน</w:t>
      </w:r>
    </w:p>
    <w:p w14:paraId="4069B811" w14:textId="77777777" w:rsidR="00F61303" w:rsidRPr="006D7A04" w:rsidRDefault="00F61303" w:rsidP="00617F8A">
      <w:pPr>
        <w:spacing w:after="0" w:line="240" w:lineRule="auto"/>
        <w:ind w:left="1440" w:firstLine="720"/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  <w:r w:rsidRPr="006D7A04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ตัวชี้วัดความสำเร็จ</w:t>
      </w:r>
    </w:p>
    <w:p w14:paraId="32C742BD" w14:textId="77777777" w:rsidR="00F61303" w:rsidRPr="006D7A04" w:rsidRDefault="00F61303" w:rsidP="00617F8A">
      <w:pPr>
        <w:spacing w:after="0" w:line="240" w:lineRule="auto"/>
        <w:ind w:left="2160" w:firstLine="720"/>
        <w:outlineLvl w:val="0"/>
        <w:rPr>
          <w:rFonts w:ascii="TH SarabunIT๙" w:hAnsi="TH SarabunIT๙" w:cs="TH SarabunIT๙"/>
          <w:sz w:val="32"/>
          <w:szCs w:val="32"/>
        </w:rPr>
      </w:pPr>
      <w:proofErr w:type="gramStart"/>
      <w:r w:rsidRPr="006D7A04">
        <w:rPr>
          <w:rFonts w:ascii="TH SarabunIT๙" w:hAnsi="TH SarabunIT๙" w:cs="TH SarabunIT๙"/>
          <w:sz w:val="32"/>
          <w:szCs w:val="32"/>
        </w:rPr>
        <w:t>6</w:t>
      </w:r>
      <w:r w:rsidRPr="006D7A04">
        <w:rPr>
          <w:rFonts w:ascii="TH SarabunIT๙" w:hAnsi="TH SarabunIT๙" w:cs="TH SarabunIT๙"/>
          <w:sz w:val="32"/>
          <w:szCs w:val="32"/>
          <w:cs/>
        </w:rPr>
        <w:t>.1  ครูมีวุฒิความรู้และความสามารถในด้านการศึกษาปฐมวัย</w:t>
      </w:r>
      <w:proofErr w:type="gramEnd"/>
    </w:p>
    <w:p w14:paraId="215808FB" w14:textId="77777777" w:rsidR="00F61303" w:rsidRPr="006D7A04" w:rsidRDefault="00F61303" w:rsidP="00617F8A">
      <w:pPr>
        <w:spacing w:after="0" w:line="240" w:lineRule="auto"/>
        <w:ind w:left="2160" w:firstLine="720"/>
        <w:outlineLvl w:val="0"/>
        <w:rPr>
          <w:rFonts w:ascii="TH SarabunIT๙" w:hAnsi="TH SarabunIT๙" w:cs="TH SarabunIT๙"/>
          <w:sz w:val="32"/>
          <w:szCs w:val="32"/>
        </w:rPr>
      </w:pPr>
      <w:proofErr w:type="gramStart"/>
      <w:r w:rsidRPr="006D7A04">
        <w:rPr>
          <w:rFonts w:ascii="TH SarabunIT๙" w:hAnsi="TH SarabunIT๙" w:cs="TH SarabunIT๙"/>
          <w:sz w:val="32"/>
          <w:szCs w:val="32"/>
        </w:rPr>
        <w:t xml:space="preserve">6.2 </w:t>
      </w:r>
      <w:r w:rsidRPr="006D7A0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D7A04">
        <w:rPr>
          <w:rFonts w:ascii="TH SarabunIT๙" w:hAnsi="TH SarabunIT๙" w:cs="TH SarabunIT๙"/>
          <w:sz w:val="32"/>
          <w:szCs w:val="32"/>
          <w:cs/>
        </w:rPr>
        <w:t>ครูบริหารจัดการชั้นเรียนที่สร้างนิสัยในเชิงบวก</w:t>
      </w:r>
      <w:proofErr w:type="gramEnd"/>
    </w:p>
    <w:p w14:paraId="3D97BD3A" w14:textId="77777777" w:rsidR="00FB6492" w:rsidRDefault="00F61303" w:rsidP="00617F8A">
      <w:pPr>
        <w:spacing w:after="0" w:line="240" w:lineRule="auto"/>
        <w:ind w:left="720" w:firstLine="720"/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  <w:r w:rsidRPr="006D7A0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เป้าหมายกลยุทธ์ข้อที่ </w:t>
      </w:r>
      <w:r w:rsidRPr="006D7A04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6D7A0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โรงเรียนส่งเสริมให้ครูมีความเชี่ยวชาญด้านการจัด</w:t>
      </w:r>
    </w:p>
    <w:p w14:paraId="495D4120" w14:textId="13A1C08B" w:rsidR="00F61303" w:rsidRPr="006D7A04" w:rsidRDefault="00FB6492" w:rsidP="00617F8A">
      <w:pPr>
        <w:spacing w:after="0" w:line="240" w:lineRule="auto"/>
        <w:ind w:left="720" w:firstLine="720"/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</w:t>
      </w:r>
      <w:r w:rsidR="00F61303" w:rsidRPr="006D7A04">
        <w:rPr>
          <w:rFonts w:ascii="TH SarabunIT๙" w:hAnsi="TH SarabunIT๙" w:cs="TH SarabunIT๙"/>
          <w:b/>
          <w:bCs/>
          <w:sz w:val="32"/>
          <w:szCs w:val="32"/>
          <w:cs/>
        </w:rPr>
        <w:t>ประสบการณ์</w:t>
      </w:r>
    </w:p>
    <w:p w14:paraId="19984E75" w14:textId="77777777" w:rsidR="00F61303" w:rsidRPr="006D7A04" w:rsidRDefault="00F61303" w:rsidP="00617F8A">
      <w:pPr>
        <w:spacing w:after="0" w:line="240" w:lineRule="auto"/>
        <w:ind w:left="1440" w:firstLine="720"/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  <w:r w:rsidRPr="006D7A04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ตัวชี้วัดความสำเร็จ</w:t>
      </w:r>
    </w:p>
    <w:p w14:paraId="1C932A43" w14:textId="77777777" w:rsidR="00FB6492" w:rsidRDefault="00F61303" w:rsidP="00617F8A">
      <w:pPr>
        <w:tabs>
          <w:tab w:val="left" w:pos="720"/>
        </w:tabs>
        <w:spacing w:after="0" w:line="240" w:lineRule="auto"/>
        <w:ind w:left="2520" w:firstLine="457"/>
        <w:rPr>
          <w:rFonts w:ascii="TH SarabunIT๙" w:hAnsi="TH SarabunIT๙" w:cs="TH SarabunIT๙"/>
          <w:sz w:val="32"/>
          <w:szCs w:val="32"/>
        </w:rPr>
      </w:pPr>
      <w:r w:rsidRPr="006D7A04">
        <w:rPr>
          <w:rFonts w:ascii="TH SarabunIT๙" w:hAnsi="TH SarabunIT๙" w:cs="TH SarabunIT๙" w:hint="cs"/>
          <w:sz w:val="32"/>
          <w:szCs w:val="32"/>
          <w:cs/>
        </w:rPr>
        <w:t xml:space="preserve">7.1 </w:t>
      </w:r>
      <w:r w:rsidRPr="006D7A04">
        <w:rPr>
          <w:rFonts w:ascii="TH SarabunIT๙" w:hAnsi="TH SarabunIT๙" w:cs="TH SarabunIT๙"/>
          <w:sz w:val="32"/>
          <w:szCs w:val="32"/>
          <w:cs/>
        </w:rPr>
        <w:t>ครูจัดทำแผนการจัดประสบการณ์ที่สอดคล้องกับหลักสูตร</w:t>
      </w:r>
    </w:p>
    <w:p w14:paraId="62F6DA37" w14:textId="77777777" w:rsidR="00FB6492" w:rsidRDefault="00FB6492" w:rsidP="00FB6492">
      <w:pPr>
        <w:tabs>
          <w:tab w:val="left" w:pos="720"/>
        </w:tabs>
        <w:spacing w:after="0" w:line="240" w:lineRule="auto"/>
        <w:ind w:left="2520" w:firstLine="4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F61303" w:rsidRPr="006D7A04">
        <w:rPr>
          <w:rFonts w:ascii="TH SarabunIT๙" w:hAnsi="TH SarabunIT๙" w:cs="TH SarabunIT๙"/>
          <w:sz w:val="32"/>
          <w:szCs w:val="32"/>
          <w:cs/>
        </w:rPr>
        <w:t>การศึกษาปฐมวัยและสามารถจัดประสบการณ์การเรียนรู้</w:t>
      </w:r>
    </w:p>
    <w:p w14:paraId="35DAA05F" w14:textId="33BFFC2E" w:rsidR="00F61303" w:rsidRPr="006D7A04" w:rsidRDefault="00FB6492" w:rsidP="00FB6492">
      <w:pPr>
        <w:tabs>
          <w:tab w:val="left" w:pos="720"/>
        </w:tabs>
        <w:spacing w:after="0" w:line="240" w:lineRule="auto"/>
        <w:ind w:left="2520" w:firstLine="4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F61303" w:rsidRPr="006D7A04">
        <w:rPr>
          <w:rFonts w:ascii="TH SarabunIT๙" w:hAnsi="TH SarabunIT๙" w:cs="TH SarabunIT๙"/>
          <w:sz w:val="32"/>
          <w:szCs w:val="32"/>
          <w:cs/>
        </w:rPr>
        <w:t>ที่หลากหลาย สอดคล้องกับความแตกต่างระหว่างบุคคล</w:t>
      </w:r>
    </w:p>
    <w:p w14:paraId="1F4724E5" w14:textId="77777777" w:rsidR="00F61303" w:rsidRPr="006D7A04" w:rsidRDefault="00F61303" w:rsidP="00617F8A">
      <w:pPr>
        <w:tabs>
          <w:tab w:val="left" w:pos="720"/>
        </w:tabs>
        <w:spacing w:after="0" w:line="240" w:lineRule="auto"/>
        <w:ind w:left="2520" w:firstLine="457"/>
        <w:rPr>
          <w:rFonts w:ascii="TH SarabunIT๙" w:hAnsi="TH SarabunIT๙" w:cs="TH SarabunIT๙"/>
          <w:sz w:val="32"/>
          <w:szCs w:val="32"/>
        </w:rPr>
      </w:pPr>
      <w:r w:rsidRPr="006D7A04">
        <w:rPr>
          <w:rFonts w:ascii="TH SarabunIT๙" w:hAnsi="TH SarabunIT๙" w:cs="TH SarabunIT๙" w:hint="cs"/>
          <w:sz w:val="32"/>
          <w:szCs w:val="32"/>
          <w:cs/>
        </w:rPr>
        <w:t xml:space="preserve">7.2 </w:t>
      </w:r>
      <w:r w:rsidRPr="006D7A04">
        <w:rPr>
          <w:rFonts w:ascii="TH SarabunIT๙" w:hAnsi="TH SarabunIT๙" w:cs="TH SarabunIT๙"/>
          <w:sz w:val="32"/>
          <w:szCs w:val="32"/>
          <w:cs/>
        </w:rPr>
        <w:t>ครูใช้เครื่องมือการวัดและประเมินพัฒนาการของเด็กอย่าง</w:t>
      </w:r>
    </w:p>
    <w:p w14:paraId="3E0F25A7" w14:textId="77777777" w:rsidR="00FB6492" w:rsidRDefault="00F61303" w:rsidP="00617F8A">
      <w:pPr>
        <w:tabs>
          <w:tab w:val="left" w:pos="720"/>
        </w:tabs>
        <w:spacing w:after="0" w:line="240" w:lineRule="auto"/>
        <w:ind w:left="2520" w:firstLine="457"/>
        <w:rPr>
          <w:rFonts w:ascii="TH SarabunIT๙" w:hAnsi="TH SarabunIT๙" w:cs="TH SarabunIT๙"/>
          <w:sz w:val="32"/>
          <w:szCs w:val="32"/>
        </w:rPr>
      </w:pPr>
      <w:r w:rsidRPr="006D7A04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6D7A04">
        <w:rPr>
          <w:rFonts w:ascii="TH SarabunIT๙" w:hAnsi="TH SarabunIT๙" w:cs="TH SarabunIT๙"/>
          <w:sz w:val="32"/>
          <w:szCs w:val="32"/>
          <w:cs/>
        </w:rPr>
        <w:t>หลากหลายและสรุปรายงานผลพัฒนาการของเด็ก</w:t>
      </w:r>
    </w:p>
    <w:p w14:paraId="075F2A81" w14:textId="25D13565" w:rsidR="00F61303" w:rsidRPr="006D7A04" w:rsidRDefault="00FB6492" w:rsidP="00617F8A">
      <w:pPr>
        <w:tabs>
          <w:tab w:val="left" w:pos="720"/>
        </w:tabs>
        <w:spacing w:after="0" w:line="240" w:lineRule="auto"/>
        <w:ind w:left="2520" w:firstLine="4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F61303" w:rsidRPr="006D7A04">
        <w:rPr>
          <w:rFonts w:ascii="TH SarabunIT๙" w:hAnsi="TH SarabunIT๙" w:cs="TH SarabunIT๙"/>
          <w:sz w:val="32"/>
          <w:szCs w:val="32"/>
          <w:cs/>
        </w:rPr>
        <w:t>แก่ผู้ปกครอง</w:t>
      </w:r>
    </w:p>
    <w:p w14:paraId="061B6245" w14:textId="77777777" w:rsidR="00FB6492" w:rsidRDefault="00F61303" w:rsidP="00617F8A">
      <w:pPr>
        <w:spacing w:after="0" w:line="240" w:lineRule="auto"/>
        <w:ind w:left="720" w:firstLine="720"/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  <w:r w:rsidRPr="006D7A0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เป้าหมายกลยุทธ์ข้อที่ </w:t>
      </w:r>
      <w:r w:rsidRPr="006D7A04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Pr="006D7A0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โรงเรียนจัดสภาพแวดล้อม และสื่อเพื่อการเรียนรู้อย่าง</w:t>
      </w:r>
    </w:p>
    <w:p w14:paraId="68EE4B03" w14:textId="3B29BC85" w:rsidR="00F61303" w:rsidRPr="006D7A04" w:rsidRDefault="00FB6492" w:rsidP="00617F8A">
      <w:pPr>
        <w:spacing w:after="0" w:line="240" w:lineRule="auto"/>
        <w:ind w:left="720" w:firstLine="720"/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</w:t>
      </w:r>
      <w:r w:rsidR="00F61303" w:rsidRPr="006D7A04">
        <w:rPr>
          <w:rFonts w:ascii="TH SarabunIT๙" w:hAnsi="TH SarabunIT๙" w:cs="TH SarabunIT๙"/>
          <w:b/>
          <w:bCs/>
          <w:sz w:val="32"/>
          <w:szCs w:val="32"/>
          <w:cs/>
        </w:rPr>
        <w:t>ปลอดภัยและเพียงพอ</w:t>
      </w:r>
    </w:p>
    <w:p w14:paraId="18C09C1E" w14:textId="77777777" w:rsidR="00F61303" w:rsidRPr="006D7A04" w:rsidRDefault="00F61303" w:rsidP="006D7A04">
      <w:pPr>
        <w:spacing w:after="0" w:line="240" w:lineRule="auto"/>
        <w:ind w:left="1440" w:firstLine="720"/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  <w:r w:rsidRPr="006D7A04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ตัวชี้วัดความสำเร็จ</w:t>
      </w:r>
    </w:p>
    <w:p w14:paraId="3031DF33" w14:textId="77777777" w:rsidR="00F61303" w:rsidRPr="006D7A04" w:rsidRDefault="00F61303" w:rsidP="006D7A04">
      <w:pPr>
        <w:spacing w:after="0" w:line="240" w:lineRule="auto"/>
        <w:ind w:left="2880"/>
        <w:outlineLvl w:val="0"/>
        <w:rPr>
          <w:rFonts w:ascii="TH SarabunIT๙" w:hAnsi="TH SarabunIT๙" w:cs="TH SarabunIT๙"/>
          <w:color w:val="FF0000"/>
          <w:sz w:val="32"/>
          <w:szCs w:val="32"/>
        </w:rPr>
      </w:pPr>
      <w:r w:rsidRPr="006D7A04">
        <w:rPr>
          <w:rFonts w:ascii="TH SarabunIT๙" w:hAnsi="TH SarabunIT๙" w:cs="TH SarabunIT๙" w:hint="cs"/>
          <w:sz w:val="32"/>
          <w:szCs w:val="32"/>
          <w:cs/>
        </w:rPr>
        <w:t xml:space="preserve">8.1 </w:t>
      </w:r>
      <w:r w:rsidRPr="006D7A04">
        <w:rPr>
          <w:rFonts w:ascii="TH SarabunIT๙" w:hAnsi="TH SarabunIT๙" w:cs="TH SarabunIT๙"/>
          <w:sz w:val="32"/>
          <w:szCs w:val="32"/>
          <w:cs/>
        </w:rPr>
        <w:t>ครูจัดสิ่งแวดล้อมให้เกิดการเรียนรู้ได้ตลอดเวลา</w:t>
      </w:r>
    </w:p>
    <w:p w14:paraId="044C7921" w14:textId="3A6D8C5F" w:rsidR="00F61303" w:rsidRDefault="00F61303" w:rsidP="00617F8A">
      <w:pPr>
        <w:spacing w:after="0" w:line="240" w:lineRule="auto"/>
        <w:ind w:left="2880"/>
        <w:outlineLvl w:val="0"/>
        <w:rPr>
          <w:rFonts w:ascii="TH SarabunIT๙" w:hAnsi="TH SarabunIT๙" w:cs="TH SarabunIT๙"/>
          <w:color w:val="FF0000"/>
          <w:sz w:val="32"/>
          <w:szCs w:val="32"/>
        </w:rPr>
      </w:pPr>
      <w:r w:rsidRPr="006D7A04">
        <w:rPr>
          <w:rFonts w:ascii="TH SarabunIT๙" w:hAnsi="TH SarabunIT๙" w:cs="TH SarabunIT๙" w:hint="cs"/>
          <w:sz w:val="32"/>
          <w:szCs w:val="32"/>
          <w:cs/>
        </w:rPr>
        <w:t xml:space="preserve">8.2 </w:t>
      </w:r>
      <w:r w:rsidRPr="006D7A04">
        <w:rPr>
          <w:rFonts w:ascii="TH SarabunIT๙" w:hAnsi="TH SarabunIT๙" w:cs="TH SarabunIT๙"/>
          <w:sz w:val="32"/>
          <w:szCs w:val="32"/>
          <w:cs/>
        </w:rPr>
        <w:t>เป็นแหล่งเรียนรู้เพื่อพัฒนาการเรียนรู้ของเด็ก</w:t>
      </w:r>
    </w:p>
    <w:p w14:paraId="17AEF4FA" w14:textId="77777777" w:rsidR="00FB6492" w:rsidRPr="00617F8A" w:rsidRDefault="00FB6492" w:rsidP="00617F8A">
      <w:pPr>
        <w:spacing w:after="0" w:line="240" w:lineRule="auto"/>
        <w:ind w:left="2880"/>
        <w:outlineLvl w:val="0"/>
        <w:rPr>
          <w:rFonts w:ascii="TH SarabunIT๙" w:hAnsi="TH SarabunIT๙" w:cs="TH SarabunIT๙"/>
          <w:color w:val="FF0000"/>
          <w:sz w:val="32"/>
          <w:szCs w:val="32"/>
        </w:rPr>
      </w:pPr>
    </w:p>
    <w:p w14:paraId="4AC9CA95" w14:textId="77777777" w:rsidR="00FB6492" w:rsidRDefault="00F61303" w:rsidP="006D7A04">
      <w:pPr>
        <w:tabs>
          <w:tab w:val="left" w:pos="72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D7A0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D7A0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D7A0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เป้าหมายกลยุทธ์ข้อที่ </w:t>
      </w:r>
      <w:r w:rsidRPr="006D7A04">
        <w:rPr>
          <w:rFonts w:ascii="TH SarabunIT๙" w:hAnsi="TH SarabunIT๙" w:cs="TH SarabunIT๙"/>
          <w:b/>
          <w:bCs/>
          <w:sz w:val="32"/>
          <w:szCs w:val="32"/>
        </w:rPr>
        <w:t>9</w:t>
      </w:r>
      <w:r w:rsidRPr="006D7A0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โรงเรียนให้บริการสื่อเทคโนโลยีสารสนเทศและ</w:t>
      </w:r>
    </w:p>
    <w:p w14:paraId="2A4905B5" w14:textId="156A1872" w:rsidR="00F61303" w:rsidRPr="00FB6492" w:rsidRDefault="00FB6492" w:rsidP="006D7A04">
      <w:pPr>
        <w:tabs>
          <w:tab w:val="left" w:pos="72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F61303" w:rsidRPr="006D7A04">
        <w:rPr>
          <w:rFonts w:ascii="TH SarabunIT๙" w:hAnsi="TH SarabunIT๙" w:cs="TH SarabunIT๙"/>
          <w:b/>
          <w:bCs/>
          <w:sz w:val="32"/>
          <w:szCs w:val="32"/>
          <w:cs/>
        </w:rPr>
        <w:t>สื่อการเรียนรู้</w:t>
      </w:r>
      <w:r w:rsidR="00F61303" w:rsidRPr="006D7A0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F61303" w:rsidRPr="006D7A04">
        <w:rPr>
          <w:rFonts w:ascii="TH SarabunIT๙" w:hAnsi="TH SarabunIT๙" w:cs="TH SarabunIT๙"/>
          <w:b/>
          <w:bCs/>
          <w:sz w:val="32"/>
          <w:szCs w:val="32"/>
          <w:cs/>
        </w:rPr>
        <w:t>เพื่อสนับสนุน</w:t>
      </w:r>
      <w:r w:rsidR="00F61303" w:rsidRPr="006D7A0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การจัดประสบการณ์</w:t>
      </w:r>
    </w:p>
    <w:p w14:paraId="4E6CBC22" w14:textId="77777777" w:rsidR="00F61303" w:rsidRPr="006D7A04" w:rsidRDefault="00F61303" w:rsidP="006D7A04">
      <w:pPr>
        <w:spacing w:after="0" w:line="240" w:lineRule="auto"/>
        <w:ind w:left="1440" w:firstLine="720"/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  <w:r w:rsidRPr="006D7A04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ตัวชี้วัดความสำเร็จ</w:t>
      </w:r>
    </w:p>
    <w:p w14:paraId="13F6F04A" w14:textId="744FF03B" w:rsidR="00FB6492" w:rsidRDefault="00F61303" w:rsidP="006D7A04">
      <w:pPr>
        <w:spacing w:after="0" w:line="240" w:lineRule="auto"/>
        <w:ind w:left="2880"/>
        <w:outlineLvl w:val="0"/>
        <w:rPr>
          <w:rFonts w:ascii="TH SarabunIT๙" w:hAnsi="TH SarabunIT๙" w:cs="TH SarabunIT๙"/>
          <w:sz w:val="32"/>
          <w:szCs w:val="32"/>
        </w:rPr>
      </w:pPr>
      <w:r w:rsidRPr="006D7A04">
        <w:rPr>
          <w:rFonts w:ascii="TH SarabunIT๙" w:hAnsi="TH SarabunIT๙" w:cs="TH SarabunIT๙" w:hint="cs"/>
          <w:sz w:val="32"/>
          <w:szCs w:val="32"/>
          <w:cs/>
        </w:rPr>
        <w:t xml:space="preserve">9.1 </w:t>
      </w:r>
      <w:r w:rsidRPr="006D7A04">
        <w:rPr>
          <w:rFonts w:ascii="TH SarabunIT๙" w:hAnsi="TH SarabunIT๙" w:cs="TH SarabunIT๙"/>
          <w:sz w:val="32"/>
          <w:szCs w:val="32"/>
          <w:cs/>
        </w:rPr>
        <w:t>ครูใช้สื่อและเทคโนโลยีที่เหมาะสม สอดคล้องกับพัฒนา</w:t>
      </w:r>
      <w:r w:rsidR="00FB6492">
        <w:rPr>
          <w:rFonts w:ascii="TH SarabunIT๙" w:hAnsi="TH SarabunIT๙" w:cs="TH SarabunIT๙" w:hint="cs"/>
          <w:sz w:val="32"/>
          <w:szCs w:val="32"/>
          <w:cs/>
        </w:rPr>
        <w:t>การ</w:t>
      </w:r>
    </w:p>
    <w:p w14:paraId="3C7A33DA" w14:textId="7E820F8F" w:rsidR="00F61303" w:rsidRPr="006D7A04" w:rsidRDefault="00FB6492" w:rsidP="006D7A04">
      <w:pPr>
        <w:spacing w:after="0" w:line="240" w:lineRule="auto"/>
        <w:ind w:left="2880"/>
        <w:outlineLvl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F61303" w:rsidRPr="006D7A04">
        <w:rPr>
          <w:rFonts w:ascii="TH SarabunIT๙" w:hAnsi="TH SarabunIT๙" w:cs="TH SarabunIT๙"/>
          <w:sz w:val="32"/>
          <w:szCs w:val="32"/>
          <w:cs/>
        </w:rPr>
        <w:t>ของเด็ก</w:t>
      </w:r>
    </w:p>
    <w:p w14:paraId="54BA615D" w14:textId="77777777" w:rsidR="00FB6492" w:rsidRDefault="00F61303" w:rsidP="00FB6492">
      <w:pPr>
        <w:spacing w:after="0" w:line="240" w:lineRule="auto"/>
        <w:ind w:left="2880"/>
        <w:outlineLvl w:val="0"/>
        <w:rPr>
          <w:rFonts w:ascii="TH SarabunIT๙" w:hAnsi="TH SarabunIT๙" w:cs="TH SarabunIT๙"/>
          <w:sz w:val="32"/>
          <w:szCs w:val="32"/>
        </w:rPr>
      </w:pPr>
      <w:r w:rsidRPr="006D7A04">
        <w:rPr>
          <w:rFonts w:ascii="TH SarabunIT๙" w:hAnsi="TH SarabunIT๙" w:cs="TH SarabunIT๙" w:hint="cs"/>
          <w:sz w:val="32"/>
          <w:szCs w:val="32"/>
          <w:cs/>
        </w:rPr>
        <w:t xml:space="preserve">9.2 </w:t>
      </w:r>
      <w:r w:rsidRPr="006D7A04">
        <w:rPr>
          <w:rFonts w:ascii="TH SarabunIT๙" w:hAnsi="TH SarabunIT๙" w:cs="TH SarabunIT๙"/>
          <w:sz w:val="32"/>
          <w:szCs w:val="32"/>
          <w:cs/>
        </w:rPr>
        <w:t>ครูจัดทำสารนิทัศน์และนำมาไตร่ตรองเพื่อใช้ประโยชน์ในการ</w:t>
      </w:r>
      <w:r w:rsidR="00FB6492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</w:p>
    <w:p w14:paraId="7B53796F" w14:textId="340F05D3" w:rsidR="00F61303" w:rsidRPr="006D7A04" w:rsidRDefault="00FB6492" w:rsidP="00FB6492">
      <w:pPr>
        <w:spacing w:after="0" w:line="240" w:lineRule="auto"/>
        <w:ind w:left="2880"/>
        <w:outlineLvl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F61303" w:rsidRPr="006D7A04">
        <w:rPr>
          <w:rFonts w:ascii="TH SarabunIT๙" w:hAnsi="TH SarabunIT๙" w:cs="TH SarabunIT๙"/>
          <w:sz w:val="32"/>
          <w:szCs w:val="32"/>
          <w:cs/>
        </w:rPr>
        <w:t>พัฒนาเด็ก</w:t>
      </w:r>
    </w:p>
    <w:p w14:paraId="3CDB0F43" w14:textId="77777777" w:rsidR="00FB6492" w:rsidRDefault="00F61303" w:rsidP="00FB6492">
      <w:pPr>
        <w:spacing w:before="240" w:after="0" w:line="240" w:lineRule="auto"/>
        <w:ind w:left="720" w:firstLine="720"/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  <w:r w:rsidRPr="006D7A0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เป้าหมายกลยุทธ์ข้อที่ </w:t>
      </w:r>
      <w:r w:rsidRPr="006D7A04">
        <w:rPr>
          <w:rFonts w:ascii="TH SarabunIT๙" w:hAnsi="TH SarabunIT๙" w:cs="TH SarabunIT๙"/>
          <w:b/>
          <w:bCs/>
          <w:sz w:val="32"/>
          <w:szCs w:val="32"/>
        </w:rPr>
        <w:t xml:space="preserve">10 </w:t>
      </w:r>
      <w:r w:rsidRPr="006D7A0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โรงเรียนมีระบบบริหารคุณภาพที่เปิดโอกาสให้</w:t>
      </w:r>
    </w:p>
    <w:p w14:paraId="1312B2EF" w14:textId="0E05F3B5" w:rsidR="00F61303" w:rsidRPr="006D7A04" w:rsidRDefault="00FB6492" w:rsidP="00FB6492">
      <w:pPr>
        <w:spacing w:after="0" w:line="240" w:lineRule="auto"/>
        <w:ind w:left="2880" w:firstLine="720"/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="00F61303" w:rsidRPr="006D7A04">
        <w:rPr>
          <w:rFonts w:ascii="TH SarabunIT๙" w:hAnsi="TH SarabunIT๙" w:cs="TH SarabunIT๙"/>
          <w:b/>
          <w:bCs/>
          <w:sz w:val="32"/>
          <w:szCs w:val="32"/>
          <w:cs/>
        </w:rPr>
        <w:t>ผู้เกี่ยวข้อง</w:t>
      </w:r>
      <w:r w:rsidR="00F61303" w:rsidRPr="006D7A0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F61303" w:rsidRPr="006D7A04">
        <w:rPr>
          <w:rFonts w:ascii="TH SarabunIT๙" w:hAnsi="TH SarabunIT๙" w:cs="TH SarabunIT๙"/>
          <w:b/>
          <w:bCs/>
          <w:sz w:val="32"/>
          <w:szCs w:val="32"/>
          <w:cs/>
        </w:rPr>
        <w:t>ทุกฝ่ายมีส่วนร่วม</w:t>
      </w:r>
    </w:p>
    <w:p w14:paraId="4F673305" w14:textId="77777777" w:rsidR="00F61303" w:rsidRPr="006D7A04" w:rsidRDefault="00F61303" w:rsidP="006D7A04">
      <w:pPr>
        <w:spacing w:after="0" w:line="240" w:lineRule="auto"/>
        <w:ind w:left="1440" w:firstLine="720"/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  <w:r w:rsidRPr="006D7A04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ตัวชี้วัดความสำเร็จ</w:t>
      </w:r>
    </w:p>
    <w:p w14:paraId="45487BCF" w14:textId="1A228984" w:rsidR="00FB6492" w:rsidRDefault="00F61303" w:rsidP="00617F8A">
      <w:pPr>
        <w:tabs>
          <w:tab w:val="left" w:pos="720"/>
        </w:tabs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 w:rsidRPr="006D7A0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D7A0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D7A04">
        <w:rPr>
          <w:rFonts w:ascii="TH SarabunIT๙" w:hAnsi="TH SarabunIT๙" w:cs="TH SarabunIT๙"/>
          <w:sz w:val="32"/>
          <w:szCs w:val="32"/>
        </w:rPr>
        <w:t xml:space="preserve">10.1 </w:t>
      </w:r>
      <w:r w:rsidRPr="006D7A04">
        <w:rPr>
          <w:rFonts w:ascii="TH SarabunIT๙" w:hAnsi="TH SarabunIT๙" w:cs="TH SarabunIT๙"/>
          <w:sz w:val="32"/>
          <w:szCs w:val="32"/>
          <w:cs/>
        </w:rPr>
        <w:t xml:space="preserve">โรงเรียนมีระบบและกลไกให้ผู้มีส่วนร่วมทุกฝ่ายตระหนัก </w:t>
      </w:r>
    </w:p>
    <w:p w14:paraId="451D297F" w14:textId="3BE34D8A" w:rsidR="00F61303" w:rsidRPr="006D7A04" w:rsidRDefault="00FB6492" w:rsidP="00617F8A">
      <w:pPr>
        <w:tabs>
          <w:tab w:val="left" w:pos="720"/>
        </w:tabs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</w:t>
      </w:r>
      <w:r w:rsidR="00F61303" w:rsidRPr="006D7A04">
        <w:rPr>
          <w:rFonts w:ascii="TH SarabunIT๙" w:hAnsi="TH SarabunIT๙" w:cs="TH SarabunIT๙"/>
          <w:sz w:val="32"/>
          <w:szCs w:val="32"/>
          <w:cs/>
        </w:rPr>
        <w:t>และเข้าใจการจัดการศึกษาปฐมวัย</w:t>
      </w:r>
    </w:p>
    <w:p w14:paraId="0645CCEB" w14:textId="77777777" w:rsidR="00FB6492" w:rsidRDefault="00F61303" w:rsidP="006D7A04">
      <w:pPr>
        <w:spacing w:after="0" w:line="240" w:lineRule="auto"/>
        <w:ind w:left="2160" w:firstLine="720"/>
        <w:outlineLvl w:val="0"/>
        <w:rPr>
          <w:rFonts w:ascii="TH SarabunIT๙" w:hAnsi="TH SarabunIT๙" w:cs="TH SarabunIT๙"/>
          <w:sz w:val="32"/>
          <w:szCs w:val="32"/>
        </w:rPr>
      </w:pPr>
      <w:r w:rsidRPr="006D7A04">
        <w:rPr>
          <w:rFonts w:ascii="TH SarabunIT๙" w:hAnsi="TH SarabunIT๙" w:cs="TH SarabunIT๙"/>
          <w:sz w:val="32"/>
          <w:szCs w:val="32"/>
        </w:rPr>
        <w:t xml:space="preserve">10.2 </w:t>
      </w:r>
      <w:r w:rsidRPr="006D7A04">
        <w:rPr>
          <w:rFonts w:ascii="TH SarabunIT๙" w:hAnsi="TH SarabunIT๙" w:cs="TH SarabunIT๙"/>
          <w:sz w:val="32"/>
          <w:szCs w:val="32"/>
          <w:cs/>
        </w:rPr>
        <w:t>โรงเรียนสร้างการมีส่วนร่วมและแสวงหาความร่วมมือกับ</w:t>
      </w:r>
    </w:p>
    <w:p w14:paraId="290C4AE1" w14:textId="14737BFC" w:rsidR="00617F8A" w:rsidRPr="006D7A04" w:rsidRDefault="00FB6492" w:rsidP="00FB6492">
      <w:pPr>
        <w:spacing w:after="0" w:line="240" w:lineRule="auto"/>
        <w:ind w:left="2160" w:firstLine="720"/>
        <w:outlineLvl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F61303" w:rsidRPr="006D7A04">
        <w:rPr>
          <w:rFonts w:ascii="TH SarabunIT๙" w:hAnsi="TH SarabunIT๙" w:cs="TH SarabunIT๙"/>
          <w:sz w:val="32"/>
          <w:szCs w:val="32"/>
          <w:cs/>
        </w:rPr>
        <w:t>ผู้ปกครอง ชุมชนและท้องถิ่น</w:t>
      </w:r>
    </w:p>
    <w:p w14:paraId="57A16830" w14:textId="77777777" w:rsidR="00F61303" w:rsidRPr="006D7A04" w:rsidRDefault="00F61303" w:rsidP="006D7A04">
      <w:pPr>
        <w:spacing w:before="240" w:after="0" w:line="240" w:lineRule="auto"/>
        <w:ind w:firstLine="720"/>
        <w:outlineLvl w:val="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6D7A0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กลยุทธ์ที่ ๓ การจัดประสบการณ์ที่เน้นเด็กเป็นสำคัญ</w:t>
      </w:r>
    </w:p>
    <w:p w14:paraId="3F0AFE3D" w14:textId="77777777" w:rsidR="00FB6492" w:rsidRDefault="00F61303" w:rsidP="00FB6492">
      <w:pPr>
        <w:spacing w:before="240" w:after="0" w:line="240" w:lineRule="auto"/>
        <w:ind w:left="720" w:firstLine="720"/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  <w:r w:rsidRPr="006D7A0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เป้าหมายกลยุทธ์ข้อที่  </w:t>
      </w:r>
      <w:r w:rsidRPr="006D7A04">
        <w:rPr>
          <w:rFonts w:ascii="TH SarabunIT๙" w:hAnsi="TH SarabunIT๙" w:cs="TH SarabunIT๙"/>
          <w:b/>
          <w:bCs/>
          <w:sz w:val="32"/>
          <w:szCs w:val="32"/>
        </w:rPr>
        <w:t>11</w:t>
      </w:r>
      <w:r w:rsidRPr="006D7A0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ครูจัดประสบการณ์ที่ส่งเสริมให้เด็กมีพัฒนาการ</w:t>
      </w:r>
    </w:p>
    <w:p w14:paraId="7B89B0B1" w14:textId="0A01B8C7" w:rsidR="00F61303" w:rsidRPr="006D7A04" w:rsidRDefault="00FB6492" w:rsidP="00FB6492">
      <w:pPr>
        <w:spacing w:after="0" w:line="240" w:lineRule="auto"/>
        <w:ind w:left="720" w:firstLine="720"/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</w:t>
      </w:r>
      <w:r w:rsidR="00F61303" w:rsidRPr="006D7A04">
        <w:rPr>
          <w:rFonts w:ascii="TH SarabunIT๙" w:hAnsi="TH SarabunIT๙" w:cs="TH SarabunIT๙"/>
          <w:b/>
          <w:bCs/>
          <w:sz w:val="32"/>
          <w:szCs w:val="32"/>
          <w:cs/>
        </w:rPr>
        <w:t>ทุกด้านอย่างสมดุลเต็มศักยภาพ</w:t>
      </w:r>
    </w:p>
    <w:p w14:paraId="6C4C7EAB" w14:textId="77777777" w:rsidR="00F61303" w:rsidRPr="006D7A04" w:rsidRDefault="00F61303" w:rsidP="006D7A04">
      <w:pPr>
        <w:spacing w:after="0" w:line="240" w:lineRule="auto"/>
        <w:ind w:left="1440" w:firstLine="720"/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  <w:r w:rsidRPr="006D7A04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ตัวชี้วัดความสำเร็จ</w:t>
      </w:r>
    </w:p>
    <w:p w14:paraId="632B8B17" w14:textId="77777777" w:rsidR="00FB6492" w:rsidRDefault="00F61303" w:rsidP="00FB6492">
      <w:pPr>
        <w:spacing w:after="0" w:line="240" w:lineRule="auto"/>
        <w:ind w:left="2160" w:firstLine="720"/>
        <w:outlineLvl w:val="0"/>
        <w:rPr>
          <w:rFonts w:ascii="TH SarabunIT๙" w:hAnsi="TH SarabunIT๙" w:cs="TH SarabunIT๙"/>
          <w:sz w:val="32"/>
          <w:szCs w:val="32"/>
        </w:rPr>
      </w:pPr>
      <w:r w:rsidRPr="006D7A04">
        <w:rPr>
          <w:rFonts w:ascii="TH SarabunIT๙" w:hAnsi="TH SarabunIT๙" w:cs="TH SarabunIT๙"/>
          <w:sz w:val="32"/>
          <w:szCs w:val="32"/>
        </w:rPr>
        <w:t xml:space="preserve">11.1 </w:t>
      </w:r>
      <w:r w:rsidRPr="006D7A04">
        <w:rPr>
          <w:rFonts w:ascii="TH SarabunIT๙" w:hAnsi="TH SarabunIT๙" w:cs="TH SarabunIT๙"/>
          <w:sz w:val="32"/>
          <w:szCs w:val="32"/>
          <w:cs/>
        </w:rPr>
        <w:t xml:space="preserve">ครูจัดประสบการณ์ที่ส่งเสริมให้เด็กมีพัฒนาการด้านร่างกาย </w:t>
      </w:r>
    </w:p>
    <w:p w14:paraId="3494EB51" w14:textId="711D4287" w:rsidR="00F61303" w:rsidRPr="006D7A04" w:rsidRDefault="00FB6492" w:rsidP="00FB6492">
      <w:pPr>
        <w:spacing w:after="0" w:line="240" w:lineRule="auto"/>
        <w:ind w:left="2160" w:firstLine="720"/>
        <w:outlineLvl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F61303" w:rsidRPr="006D7A04">
        <w:rPr>
          <w:rFonts w:ascii="TH SarabunIT๙" w:hAnsi="TH SarabunIT๙" w:cs="TH SarabunIT๙"/>
          <w:sz w:val="32"/>
          <w:szCs w:val="32"/>
          <w:cs/>
        </w:rPr>
        <w:t>อารมณ์ จิตใจ สังคมและ</w:t>
      </w:r>
      <w:r w:rsidR="00F61303" w:rsidRPr="006D7A0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61303" w:rsidRPr="006D7A04">
        <w:rPr>
          <w:rFonts w:ascii="TH SarabunIT๙" w:hAnsi="TH SarabunIT๙" w:cs="TH SarabunIT๙"/>
          <w:sz w:val="32"/>
          <w:szCs w:val="32"/>
          <w:cs/>
        </w:rPr>
        <w:t>สติปัญญา ทุกด้านอย่างสมดุล</w:t>
      </w:r>
    </w:p>
    <w:p w14:paraId="50145A17" w14:textId="77777777" w:rsidR="00F61303" w:rsidRPr="006D7A04" w:rsidRDefault="00F61303" w:rsidP="006D7A04">
      <w:pPr>
        <w:spacing w:after="0" w:line="240" w:lineRule="auto"/>
        <w:ind w:left="1440" w:firstLine="720"/>
        <w:outlineLvl w:val="0"/>
        <w:rPr>
          <w:rFonts w:ascii="TH SarabunIT๙" w:hAnsi="TH SarabunIT๙" w:cs="TH SarabunIT๙"/>
          <w:sz w:val="32"/>
          <w:szCs w:val="32"/>
        </w:rPr>
      </w:pPr>
      <w:r w:rsidRPr="006D7A04">
        <w:rPr>
          <w:rFonts w:ascii="TH SarabunIT๙" w:hAnsi="TH SarabunIT๙" w:cs="TH SarabunIT๙"/>
          <w:sz w:val="32"/>
          <w:szCs w:val="32"/>
        </w:rPr>
        <w:tab/>
        <w:t xml:space="preserve">11.2 </w:t>
      </w:r>
      <w:r w:rsidRPr="006D7A04">
        <w:rPr>
          <w:rFonts w:ascii="TH SarabunIT๙" w:hAnsi="TH SarabunIT๙" w:cs="TH SarabunIT๙"/>
          <w:sz w:val="32"/>
          <w:szCs w:val="32"/>
          <w:cs/>
        </w:rPr>
        <w:t xml:space="preserve">ครูจัดประสบการณ์ที่ส่งเสริมให้เด็กมีพัฒนาการหลากหลาย </w:t>
      </w:r>
    </w:p>
    <w:p w14:paraId="37D11220" w14:textId="77777777" w:rsidR="00F61303" w:rsidRPr="006D7A04" w:rsidRDefault="00F61303" w:rsidP="00617F8A">
      <w:pPr>
        <w:spacing w:after="0" w:line="240" w:lineRule="auto"/>
        <w:ind w:left="1440" w:firstLine="720"/>
        <w:outlineLvl w:val="0"/>
        <w:rPr>
          <w:rFonts w:ascii="TH SarabunIT๙" w:hAnsi="TH SarabunIT๙" w:cs="TH SarabunIT๙"/>
          <w:sz w:val="32"/>
          <w:szCs w:val="32"/>
        </w:rPr>
      </w:pPr>
      <w:r w:rsidRPr="006D7A04"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Pr="006D7A04">
        <w:rPr>
          <w:rFonts w:ascii="TH SarabunIT๙" w:hAnsi="TH SarabunIT๙" w:cs="TH SarabunIT๙"/>
          <w:sz w:val="32"/>
          <w:szCs w:val="32"/>
          <w:cs/>
        </w:rPr>
        <w:t>สอดคล้องกับความแตกต่างระหว่างบุคคล</w:t>
      </w:r>
    </w:p>
    <w:p w14:paraId="1E31FF73" w14:textId="77777777" w:rsidR="00FB6492" w:rsidRDefault="00F61303" w:rsidP="00FB6492">
      <w:pPr>
        <w:spacing w:after="0" w:line="240" w:lineRule="auto"/>
        <w:ind w:left="1440"/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  <w:r w:rsidRPr="006D7A0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เป้าหมายกลยุทธ์ข้อที่ </w:t>
      </w:r>
      <w:r w:rsidRPr="006D7A04">
        <w:rPr>
          <w:rFonts w:ascii="TH SarabunIT๙" w:hAnsi="TH SarabunIT๙" w:cs="TH SarabunIT๙"/>
          <w:b/>
          <w:bCs/>
          <w:sz w:val="32"/>
          <w:szCs w:val="32"/>
        </w:rPr>
        <w:t>12</w:t>
      </w:r>
      <w:r w:rsidRPr="006D7A0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การจัดการเรียนการสอนที่ยึดโยงกับบริบทของชุมชน</w:t>
      </w:r>
    </w:p>
    <w:p w14:paraId="2B0F130D" w14:textId="43AD4FD8" w:rsidR="00F61303" w:rsidRPr="006D7A04" w:rsidRDefault="00FB6492" w:rsidP="00FB6492">
      <w:pPr>
        <w:spacing w:after="0" w:line="240" w:lineRule="auto"/>
        <w:ind w:left="1440"/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</w:t>
      </w:r>
      <w:r w:rsidR="00F61303" w:rsidRPr="006D7A04">
        <w:rPr>
          <w:rFonts w:ascii="TH SarabunIT๙" w:hAnsi="TH SarabunIT๙" w:cs="TH SarabunIT๙"/>
          <w:b/>
          <w:bCs/>
          <w:sz w:val="32"/>
          <w:szCs w:val="32"/>
          <w:cs/>
        </w:rPr>
        <w:t>และท้องถิ่น</w:t>
      </w:r>
    </w:p>
    <w:p w14:paraId="7C5A9882" w14:textId="77777777" w:rsidR="00F61303" w:rsidRPr="006D7A04" w:rsidRDefault="00F61303" w:rsidP="00617F8A">
      <w:pPr>
        <w:spacing w:after="0" w:line="240" w:lineRule="auto"/>
        <w:ind w:left="1440" w:firstLine="720"/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  <w:r w:rsidRPr="006D7A04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ตัวชี้วัดความสำเร็จ</w:t>
      </w:r>
    </w:p>
    <w:p w14:paraId="39BD360B" w14:textId="77777777" w:rsidR="00FB6492" w:rsidRDefault="00F61303" w:rsidP="00617F8A">
      <w:pPr>
        <w:spacing w:after="0" w:line="240" w:lineRule="auto"/>
        <w:ind w:left="1440" w:firstLine="720"/>
        <w:outlineLvl w:val="0"/>
        <w:rPr>
          <w:rFonts w:ascii="TH SarabunIT๙" w:hAnsi="TH SarabunIT๙" w:cs="TH SarabunIT๙"/>
          <w:sz w:val="32"/>
          <w:szCs w:val="32"/>
        </w:rPr>
      </w:pPr>
      <w:r w:rsidRPr="006D7A0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proofErr w:type="gramStart"/>
      <w:r w:rsidRPr="006D7A04">
        <w:rPr>
          <w:rFonts w:ascii="TH SarabunIT๙" w:hAnsi="TH SarabunIT๙" w:cs="TH SarabunIT๙"/>
          <w:sz w:val="32"/>
          <w:szCs w:val="32"/>
        </w:rPr>
        <w:t>10</w:t>
      </w:r>
      <w:r w:rsidRPr="006D7A04">
        <w:rPr>
          <w:rFonts w:ascii="TH SarabunIT๙" w:hAnsi="TH SarabunIT๙" w:cs="TH SarabunIT๙"/>
          <w:sz w:val="32"/>
          <w:szCs w:val="32"/>
          <w:cs/>
        </w:rPr>
        <w:t>.1  ครูจัดกิจกรรมให้ผู้เรียนได้เรียนรู้จากแหล่งเรียนรู้และ</w:t>
      </w:r>
      <w:proofErr w:type="gramEnd"/>
    </w:p>
    <w:p w14:paraId="36C1867C" w14:textId="5DF7CE9D" w:rsidR="00F61303" w:rsidRPr="006D7A04" w:rsidRDefault="00FB6492" w:rsidP="00FB6492">
      <w:pPr>
        <w:spacing w:after="0" w:line="240" w:lineRule="auto"/>
        <w:ind w:left="1440" w:firstLine="720"/>
        <w:outlineLvl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="00F61303" w:rsidRPr="006D7A04">
        <w:rPr>
          <w:rFonts w:ascii="TH SarabunIT๙" w:hAnsi="TH SarabunIT๙" w:cs="TH SarabunIT๙"/>
          <w:sz w:val="32"/>
          <w:szCs w:val="32"/>
          <w:cs/>
        </w:rPr>
        <w:t>ภูมิปัญญาท้องถิ่นใน</w:t>
      </w:r>
      <w:r w:rsidR="00F61303" w:rsidRPr="006D7A0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61303" w:rsidRPr="006D7A04">
        <w:rPr>
          <w:rFonts w:ascii="TH SarabunIT๙" w:hAnsi="TH SarabunIT๙" w:cs="TH SarabunIT๙"/>
          <w:sz w:val="32"/>
          <w:szCs w:val="32"/>
          <w:cs/>
        </w:rPr>
        <w:t>การจัดการเรียนการสอน</w:t>
      </w:r>
    </w:p>
    <w:p w14:paraId="49B967A4" w14:textId="77777777" w:rsidR="00FB6492" w:rsidRDefault="00F61303" w:rsidP="00617F8A">
      <w:pPr>
        <w:spacing w:after="0" w:line="240" w:lineRule="auto"/>
        <w:ind w:left="1440" w:firstLine="720"/>
        <w:outlineLvl w:val="0"/>
        <w:rPr>
          <w:rFonts w:ascii="TH SarabunIT๙" w:hAnsi="TH SarabunIT๙" w:cs="TH SarabunIT๙"/>
          <w:sz w:val="32"/>
          <w:szCs w:val="32"/>
        </w:rPr>
      </w:pPr>
      <w:r w:rsidRPr="006D7A04">
        <w:rPr>
          <w:rFonts w:ascii="TH SarabunIT๙" w:hAnsi="TH SarabunIT๙" w:cs="TH SarabunIT๙"/>
          <w:sz w:val="32"/>
          <w:szCs w:val="32"/>
          <w:cs/>
        </w:rPr>
        <w:tab/>
      </w:r>
      <w:proofErr w:type="gramStart"/>
      <w:r w:rsidRPr="006D7A04">
        <w:rPr>
          <w:rFonts w:ascii="TH SarabunIT๙" w:hAnsi="TH SarabunIT๙" w:cs="TH SarabunIT๙"/>
          <w:sz w:val="32"/>
          <w:szCs w:val="32"/>
        </w:rPr>
        <w:t>10</w:t>
      </w:r>
      <w:r w:rsidRPr="006D7A04">
        <w:rPr>
          <w:rFonts w:ascii="TH SarabunIT๙" w:hAnsi="TH SarabunIT๙" w:cs="TH SarabunIT๙"/>
          <w:sz w:val="32"/>
          <w:szCs w:val="32"/>
          <w:cs/>
        </w:rPr>
        <w:t>.2  ชุมชนมีส่วนร่วมแสดงความคิดเห็นหรือร่วมจัดกิจกรรม</w:t>
      </w:r>
      <w:proofErr w:type="gramEnd"/>
    </w:p>
    <w:p w14:paraId="6238FCF7" w14:textId="3FF87859" w:rsidR="00FB6492" w:rsidRPr="006D7A04" w:rsidRDefault="00FB6492" w:rsidP="00E268AB">
      <w:pPr>
        <w:spacing w:after="0" w:line="240" w:lineRule="auto"/>
        <w:ind w:left="1440" w:firstLine="720"/>
        <w:outlineLvl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="00F61303" w:rsidRPr="006D7A04">
        <w:rPr>
          <w:rFonts w:ascii="TH SarabunIT๙" w:hAnsi="TH SarabunIT๙" w:cs="TH SarabunIT๙"/>
          <w:sz w:val="32"/>
          <w:szCs w:val="32"/>
          <w:cs/>
        </w:rPr>
        <w:t>การเรียนการสอนอย่างเป็นรูปธรรมและต่อเนื่อง</w:t>
      </w:r>
    </w:p>
    <w:p w14:paraId="2029E84C" w14:textId="77777777" w:rsidR="00F61303" w:rsidRPr="006D7A04" w:rsidRDefault="00F61303" w:rsidP="00617F8A">
      <w:pPr>
        <w:spacing w:after="0" w:line="240" w:lineRule="auto"/>
        <w:ind w:left="720" w:firstLine="720"/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  <w:r w:rsidRPr="006D7A0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เป้าหมายกลยุทธ์ข้อที่ </w:t>
      </w:r>
      <w:r w:rsidRPr="006D7A04">
        <w:rPr>
          <w:rFonts w:ascii="TH SarabunIT๙" w:hAnsi="TH SarabunIT๙" w:cs="TH SarabunIT๙"/>
          <w:b/>
          <w:bCs/>
          <w:sz w:val="32"/>
          <w:szCs w:val="32"/>
        </w:rPr>
        <w:t>13</w:t>
      </w:r>
      <w:r w:rsidRPr="006D7A0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ครูสร้างโอกาสให้เด็กได้รับประสบการณ์ตรง เล่น </w:t>
      </w:r>
    </w:p>
    <w:p w14:paraId="02C17112" w14:textId="71C8563E" w:rsidR="00F61303" w:rsidRPr="006D7A04" w:rsidRDefault="00FB6492" w:rsidP="00617F8A">
      <w:pPr>
        <w:spacing w:after="0" w:line="240" w:lineRule="auto"/>
        <w:ind w:firstLine="720"/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      </w:t>
      </w:r>
      <w:r w:rsidR="00F61303" w:rsidRPr="006D7A04">
        <w:rPr>
          <w:rFonts w:ascii="TH SarabunIT๙" w:hAnsi="TH SarabunIT๙" w:cs="TH SarabunIT๙"/>
          <w:b/>
          <w:bCs/>
          <w:sz w:val="32"/>
          <w:szCs w:val="32"/>
          <w:cs/>
        </w:rPr>
        <w:t>และปฏิบัติอย่างมีความสุข</w:t>
      </w:r>
    </w:p>
    <w:p w14:paraId="521B81A0" w14:textId="77777777" w:rsidR="00F61303" w:rsidRPr="006D7A04" w:rsidRDefault="00F61303" w:rsidP="00617F8A">
      <w:pPr>
        <w:spacing w:after="0" w:line="240" w:lineRule="auto"/>
        <w:ind w:left="1440" w:firstLine="720"/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  <w:r w:rsidRPr="006D7A04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ตัวชี้วัดความสำเร็จ</w:t>
      </w:r>
    </w:p>
    <w:p w14:paraId="25F37CC1" w14:textId="77777777" w:rsidR="00FB6492" w:rsidRDefault="00F61303" w:rsidP="00617F8A">
      <w:pPr>
        <w:spacing w:after="0" w:line="240" w:lineRule="auto"/>
        <w:ind w:left="1440" w:firstLine="720"/>
        <w:outlineLvl w:val="0"/>
        <w:rPr>
          <w:rFonts w:ascii="TH SarabunIT๙" w:hAnsi="TH SarabunIT๙" w:cs="TH SarabunIT๙"/>
          <w:sz w:val="32"/>
          <w:szCs w:val="32"/>
        </w:rPr>
      </w:pPr>
      <w:r w:rsidRPr="006D7A0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D7A04">
        <w:rPr>
          <w:rFonts w:ascii="TH SarabunIT๙" w:hAnsi="TH SarabunIT๙" w:cs="TH SarabunIT๙"/>
          <w:sz w:val="32"/>
          <w:szCs w:val="32"/>
        </w:rPr>
        <w:t xml:space="preserve">13.1 </w:t>
      </w:r>
      <w:r w:rsidRPr="006D7A04">
        <w:rPr>
          <w:rFonts w:ascii="TH SarabunIT๙" w:hAnsi="TH SarabunIT๙" w:cs="TH SarabunIT๙"/>
          <w:sz w:val="32"/>
          <w:szCs w:val="32"/>
          <w:cs/>
        </w:rPr>
        <w:t>ครูจัดประสบการณ์ให้สอดคล้องกับแบบการเรียนรู้ของเด็ก</w:t>
      </w:r>
    </w:p>
    <w:p w14:paraId="65712A83" w14:textId="1DA4A402" w:rsidR="00F61303" w:rsidRPr="00FB6492" w:rsidRDefault="00F61303" w:rsidP="00FB6492">
      <w:pPr>
        <w:spacing w:after="0" w:line="240" w:lineRule="auto"/>
        <w:ind w:left="3400"/>
        <w:outlineLvl w:val="0"/>
        <w:rPr>
          <w:rFonts w:ascii="TH SarabunIT๙" w:hAnsi="TH SarabunIT๙" w:cs="TH SarabunIT๙"/>
          <w:sz w:val="32"/>
          <w:szCs w:val="32"/>
        </w:rPr>
      </w:pPr>
      <w:r w:rsidRPr="006D7A04">
        <w:rPr>
          <w:rFonts w:ascii="TH SarabunIT๙" w:hAnsi="TH SarabunIT๙" w:cs="TH SarabunIT๙"/>
          <w:sz w:val="32"/>
          <w:szCs w:val="32"/>
          <w:cs/>
        </w:rPr>
        <w:t>เด็กได้ลงมือ</w:t>
      </w:r>
      <w:r w:rsidRPr="006D7A04">
        <w:rPr>
          <w:rFonts w:ascii="TH SarabunIT๙" w:hAnsi="TH SarabunIT๙" w:cs="TH SarabunIT๙"/>
          <w:spacing w:val="-4"/>
          <w:sz w:val="32"/>
          <w:szCs w:val="32"/>
          <w:cs/>
        </w:rPr>
        <w:t>ทำเรียนรู้ผ่านประสาทสัมผัสทั้งห้า ได้เคลื่อนไหว สำรวจ เล่น สังเกต สืบค้น ทดลอง</w:t>
      </w:r>
    </w:p>
    <w:p w14:paraId="0D657236" w14:textId="77777777" w:rsidR="00FB6492" w:rsidRDefault="00F61303" w:rsidP="00617F8A">
      <w:pPr>
        <w:spacing w:after="0" w:line="240" w:lineRule="auto"/>
        <w:ind w:left="1440" w:firstLine="720"/>
        <w:outlineLvl w:val="0"/>
        <w:rPr>
          <w:rFonts w:ascii="TH SarabunIT๙" w:hAnsi="TH SarabunIT๙" w:cs="TH SarabunIT๙"/>
          <w:sz w:val="32"/>
          <w:szCs w:val="32"/>
        </w:rPr>
      </w:pPr>
      <w:r w:rsidRPr="006D7A04">
        <w:rPr>
          <w:rFonts w:ascii="TH SarabunIT๙" w:hAnsi="TH SarabunIT๙" w:cs="TH SarabunIT๙"/>
          <w:sz w:val="32"/>
          <w:szCs w:val="32"/>
        </w:rPr>
        <w:tab/>
        <w:t xml:space="preserve">13.2 </w:t>
      </w:r>
      <w:r w:rsidRPr="006D7A04">
        <w:rPr>
          <w:rFonts w:ascii="TH SarabunIT๙" w:hAnsi="TH SarabunIT๙" w:cs="TH SarabunIT๙"/>
          <w:sz w:val="32"/>
          <w:szCs w:val="32"/>
          <w:cs/>
        </w:rPr>
        <w:t>ครูจัดประสบการณ์ที่เชื่อมโยงกับประสบการณ์เดิม ให้เด็ก</w:t>
      </w:r>
    </w:p>
    <w:p w14:paraId="726AB945" w14:textId="77777777" w:rsidR="00FB6492" w:rsidRDefault="00FB6492" w:rsidP="00FB6492">
      <w:pPr>
        <w:spacing w:after="0" w:line="240" w:lineRule="auto"/>
        <w:ind w:left="1440" w:firstLine="720"/>
        <w:outlineLvl w:val="0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 w:rsidR="00F61303" w:rsidRPr="006D7A04">
        <w:rPr>
          <w:rFonts w:ascii="TH SarabunIT๙" w:hAnsi="TH SarabunIT๙" w:cs="TH SarabunIT๙"/>
          <w:sz w:val="32"/>
          <w:szCs w:val="32"/>
          <w:cs/>
        </w:rPr>
        <w:t>มีโอก</w:t>
      </w:r>
      <w:r>
        <w:rPr>
          <w:rFonts w:ascii="TH SarabunIT๙" w:hAnsi="TH SarabunIT๙" w:cs="TH SarabunIT๙" w:hint="cs"/>
          <w:sz w:val="32"/>
          <w:szCs w:val="32"/>
          <w:cs/>
        </w:rPr>
        <w:t>าส</w:t>
      </w:r>
      <w:r w:rsidR="00F61303" w:rsidRPr="006D7A04">
        <w:rPr>
          <w:rFonts w:ascii="TH SarabunIT๙" w:hAnsi="TH SarabunIT๙" w:cs="TH SarabunIT๙"/>
          <w:sz w:val="32"/>
          <w:szCs w:val="32"/>
          <w:cs/>
        </w:rPr>
        <w:t>เลือก</w:t>
      </w:r>
      <w:r w:rsidR="00F61303" w:rsidRPr="006D7A04">
        <w:rPr>
          <w:rFonts w:ascii="TH SarabunIT๙" w:hAnsi="TH SarabunIT๙" w:cs="TH SarabunIT๙"/>
          <w:spacing w:val="-4"/>
          <w:sz w:val="32"/>
          <w:szCs w:val="32"/>
          <w:cs/>
        </w:rPr>
        <w:t>ทำกิจกรรมอย่างอิสระ ความสนใจ ตอบสนอง</w:t>
      </w:r>
    </w:p>
    <w:p w14:paraId="7F45FBD1" w14:textId="4B3A505E" w:rsidR="00F61303" w:rsidRPr="00FB6492" w:rsidRDefault="00FB6492" w:rsidP="00FB6492">
      <w:pPr>
        <w:spacing w:after="0" w:line="240" w:lineRule="auto"/>
        <w:ind w:left="1440" w:firstLine="720"/>
        <w:outlineLvl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                </w:t>
      </w:r>
      <w:r w:rsidR="00F61303" w:rsidRPr="006D7A04">
        <w:rPr>
          <w:rFonts w:ascii="TH SarabunIT๙" w:hAnsi="TH SarabunIT๙" w:cs="TH SarabunIT๙"/>
          <w:spacing w:val="-4"/>
          <w:sz w:val="32"/>
          <w:szCs w:val="32"/>
          <w:cs/>
        </w:rPr>
        <w:t>ต่อวิธีการเรียนรู้ของเด็กเป็นรายบุคคล</w:t>
      </w:r>
    </w:p>
    <w:p w14:paraId="40921704" w14:textId="77777777" w:rsidR="00FB6492" w:rsidRDefault="00F61303" w:rsidP="00617F8A">
      <w:pPr>
        <w:spacing w:after="0" w:line="240" w:lineRule="auto"/>
        <w:ind w:left="720" w:firstLine="720"/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  <w:r w:rsidRPr="006D7A0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เป้าหมายกลยุทธ์ข้อที่ </w:t>
      </w:r>
      <w:r w:rsidRPr="006D7A04">
        <w:rPr>
          <w:rFonts w:ascii="TH SarabunIT๙" w:hAnsi="TH SarabunIT๙" w:cs="TH SarabunIT๙"/>
          <w:b/>
          <w:bCs/>
          <w:sz w:val="32"/>
          <w:szCs w:val="32"/>
        </w:rPr>
        <w:t>14</w:t>
      </w:r>
      <w:r w:rsidRPr="006D7A0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ครูจัดบรรยากาศที่เอื้อต่อการเรียนรู้ ใช้สื่อ และ</w:t>
      </w:r>
    </w:p>
    <w:p w14:paraId="68A4A2AC" w14:textId="49BC3B2F" w:rsidR="00F61303" w:rsidRPr="006D7A04" w:rsidRDefault="00FB6492" w:rsidP="00FB6492">
      <w:pPr>
        <w:spacing w:after="0" w:line="240" w:lineRule="auto"/>
        <w:ind w:left="720" w:firstLine="720"/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</w:t>
      </w:r>
      <w:r w:rsidR="00F61303" w:rsidRPr="006D7A04">
        <w:rPr>
          <w:rFonts w:ascii="TH SarabunIT๙" w:hAnsi="TH SarabunIT๙" w:cs="TH SarabunIT๙"/>
          <w:b/>
          <w:bCs/>
          <w:sz w:val="32"/>
          <w:szCs w:val="32"/>
          <w:cs/>
        </w:rPr>
        <w:t>เทคโนโลยีที่เหมาะสมกับวัย</w:t>
      </w:r>
    </w:p>
    <w:p w14:paraId="0F01838B" w14:textId="77777777" w:rsidR="00F61303" w:rsidRPr="006D7A04" w:rsidRDefault="00F61303" w:rsidP="00617F8A">
      <w:pPr>
        <w:spacing w:after="0" w:line="240" w:lineRule="auto"/>
        <w:ind w:left="1440" w:firstLine="720"/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  <w:r w:rsidRPr="006D7A04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ตัวชี้วัดความสำเร็จ</w:t>
      </w:r>
    </w:p>
    <w:p w14:paraId="482023EB" w14:textId="77777777" w:rsidR="00F61303" w:rsidRPr="006D7A04" w:rsidRDefault="00F61303" w:rsidP="00617F8A">
      <w:pPr>
        <w:spacing w:after="0" w:line="240" w:lineRule="auto"/>
        <w:ind w:left="1440" w:firstLine="720"/>
        <w:outlineLvl w:val="0"/>
        <w:rPr>
          <w:rFonts w:ascii="TH SarabunIT๙" w:hAnsi="TH SarabunIT๙" w:cs="TH SarabunIT๙"/>
          <w:sz w:val="32"/>
          <w:szCs w:val="32"/>
        </w:rPr>
      </w:pPr>
      <w:r w:rsidRPr="006D7A04">
        <w:rPr>
          <w:rFonts w:ascii="TH SarabunIT๙" w:hAnsi="TH SarabunIT๙" w:cs="TH SarabunIT๙"/>
          <w:sz w:val="32"/>
          <w:szCs w:val="32"/>
        </w:rPr>
        <w:tab/>
        <w:t xml:space="preserve">14.1 </w:t>
      </w:r>
      <w:r w:rsidRPr="006D7A04">
        <w:rPr>
          <w:rFonts w:ascii="TH SarabunIT๙" w:hAnsi="TH SarabunIT๙" w:cs="TH SarabunIT๙"/>
          <w:sz w:val="32"/>
          <w:szCs w:val="32"/>
          <w:cs/>
        </w:rPr>
        <w:t>ครูใช้สื่อและเทคโนโลยีที่เหมาะสมกับวัย</w:t>
      </w:r>
    </w:p>
    <w:p w14:paraId="4844768A" w14:textId="77777777" w:rsidR="00FB6492" w:rsidRDefault="00F61303" w:rsidP="00617F8A">
      <w:pPr>
        <w:spacing w:after="0" w:line="240" w:lineRule="auto"/>
        <w:ind w:left="1440" w:firstLine="720"/>
        <w:outlineLvl w:val="0"/>
        <w:rPr>
          <w:rFonts w:ascii="TH SarabunIT๙" w:hAnsi="TH SarabunIT๙" w:cs="TH SarabunIT๙"/>
          <w:sz w:val="32"/>
          <w:szCs w:val="32"/>
        </w:rPr>
      </w:pPr>
      <w:r w:rsidRPr="006D7A04">
        <w:rPr>
          <w:rFonts w:ascii="TH SarabunIT๙" w:hAnsi="TH SarabunIT๙" w:cs="TH SarabunIT๙"/>
          <w:sz w:val="32"/>
          <w:szCs w:val="32"/>
        </w:rPr>
        <w:lastRenderedPageBreak/>
        <w:tab/>
        <w:t xml:space="preserve">14.2 </w:t>
      </w:r>
      <w:r w:rsidRPr="006D7A04">
        <w:rPr>
          <w:rFonts w:ascii="TH SarabunIT๙" w:hAnsi="TH SarabunIT๙" w:cs="TH SarabunIT๙"/>
          <w:sz w:val="32"/>
          <w:szCs w:val="32"/>
          <w:cs/>
        </w:rPr>
        <w:t>ครูจัดบรรยากาศ และสภาพแวดล้อมในห้องเรียนที่</w:t>
      </w:r>
    </w:p>
    <w:p w14:paraId="140EBF99" w14:textId="1542002F" w:rsidR="00F61303" w:rsidRPr="006D7A04" w:rsidRDefault="00FB6492" w:rsidP="00617F8A">
      <w:pPr>
        <w:spacing w:after="0" w:line="240" w:lineRule="auto"/>
        <w:ind w:left="1440" w:firstLine="720"/>
        <w:outlineLvl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="00F61303" w:rsidRPr="006D7A04">
        <w:rPr>
          <w:rFonts w:ascii="TH SarabunIT๙" w:hAnsi="TH SarabunIT๙" w:cs="TH SarabunIT๙"/>
          <w:sz w:val="32"/>
          <w:szCs w:val="32"/>
          <w:cs/>
        </w:rPr>
        <w:t>เอื้อต่อการเรียนรู้</w:t>
      </w:r>
    </w:p>
    <w:p w14:paraId="14D9002A" w14:textId="77777777" w:rsidR="00F61303" w:rsidRPr="006D7A04" w:rsidRDefault="00F61303" w:rsidP="00617F8A">
      <w:pPr>
        <w:spacing w:after="0" w:line="240" w:lineRule="auto"/>
        <w:ind w:left="720" w:firstLine="720"/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  <w:r w:rsidRPr="006D7A0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เป้าหมายกลยุทธ์ข้อที่ </w:t>
      </w:r>
      <w:r w:rsidRPr="006D7A04">
        <w:rPr>
          <w:rFonts w:ascii="TH SarabunIT๙" w:hAnsi="TH SarabunIT๙" w:cs="TH SarabunIT๙"/>
          <w:b/>
          <w:bCs/>
          <w:sz w:val="32"/>
          <w:szCs w:val="32"/>
        </w:rPr>
        <w:t>15</w:t>
      </w:r>
      <w:r w:rsidRPr="006D7A0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6D7A0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6D7A04">
        <w:rPr>
          <w:rFonts w:ascii="TH SarabunIT๙" w:hAnsi="TH SarabunIT๙" w:cs="TH SarabunIT๙"/>
          <w:b/>
          <w:bCs/>
          <w:sz w:val="32"/>
          <w:szCs w:val="32"/>
          <w:cs/>
        </w:rPr>
        <w:t>ครูประเมินพัฒนาการเด็กตามสภาพจริง และนำผลการประเมินพัฒนาการเด็กไปปรับปรุงการจัดประสบการณ์ และพัฒนาเด็ก</w:t>
      </w:r>
    </w:p>
    <w:p w14:paraId="63E80BD8" w14:textId="77777777" w:rsidR="00F61303" w:rsidRPr="006D7A04" w:rsidRDefault="00F61303" w:rsidP="00FB6492">
      <w:pPr>
        <w:spacing w:after="0" w:line="240" w:lineRule="auto"/>
        <w:ind w:left="2160" w:right="-308" w:firstLine="720"/>
        <w:outlineLvl w:val="0"/>
        <w:rPr>
          <w:rFonts w:ascii="TH SarabunIT๙" w:hAnsi="TH SarabunIT๙" w:cs="TH SarabunIT๙"/>
          <w:sz w:val="32"/>
          <w:szCs w:val="32"/>
        </w:rPr>
      </w:pPr>
      <w:r w:rsidRPr="006D7A04">
        <w:rPr>
          <w:rFonts w:ascii="TH SarabunIT๙" w:hAnsi="TH SarabunIT๙" w:cs="TH SarabunIT๙"/>
          <w:sz w:val="32"/>
          <w:szCs w:val="32"/>
        </w:rPr>
        <w:t xml:space="preserve">15.1 </w:t>
      </w:r>
      <w:r w:rsidRPr="006D7A04">
        <w:rPr>
          <w:rFonts w:ascii="TH SarabunIT๙" w:hAnsi="TH SarabunIT๙" w:cs="TH SarabunIT๙"/>
          <w:sz w:val="32"/>
          <w:szCs w:val="32"/>
          <w:cs/>
        </w:rPr>
        <w:t>ครูใช้เครื่องมือวัด และประเมินพัฒนาการของเด็กตามสภาพจริง</w:t>
      </w:r>
    </w:p>
    <w:p w14:paraId="1715D547" w14:textId="77777777" w:rsidR="00FB6492" w:rsidRDefault="00F61303" w:rsidP="00617F8A">
      <w:pPr>
        <w:spacing w:after="0" w:line="240" w:lineRule="auto"/>
        <w:ind w:left="2160" w:firstLine="720"/>
        <w:outlineLvl w:val="0"/>
        <w:rPr>
          <w:rFonts w:ascii="TH SarabunIT๙" w:hAnsi="TH SarabunIT๙" w:cs="TH SarabunIT๙"/>
          <w:spacing w:val="-4"/>
          <w:sz w:val="32"/>
          <w:szCs w:val="32"/>
        </w:rPr>
      </w:pPr>
      <w:r w:rsidRPr="006D7A04">
        <w:rPr>
          <w:rFonts w:ascii="TH SarabunIT๙" w:hAnsi="TH SarabunIT๙" w:cs="TH SarabunIT๙"/>
          <w:sz w:val="32"/>
          <w:szCs w:val="32"/>
        </w:rPr>
        <w:t xml:space="preserve">15.2 </w:t>
      </w:r>
      <w:r w:rsidRPr="006D7A04">
        <w:rPr>
          <w:rFonts w:ascii="TH SarabunIT๙" w:hAnsi="TH SarabunIT๙" w:cs="TH SarabunIT๙"/>
          <w:sz w:val="32"/>
          <w:szCs w:val="32"/>
          <w:cs/>
        </w:rPr>
        <w:t>ครู</w:t>
      </w:r>
      <w:r w:rsidRPr="006D7A04">
        <w:rPr>
          <w:rFonts w:ascii="TH SarabunIT๙" w:hAnsi="TH SarabunIT๙" w:cs="TH SarabunIT๙"/>
          <w:spacing w:val="-4"/>
          <w:sz w:val="32"/>
          <w:szCs w:val="32"/>
          <w:cs/>
        </w:rPr>
        <w:t>นำผลการประเมินพัฒนาการเด็กไปปรับปรุง และรายงาน</w:t>
      </w:r>
    </w:p>
    <w:p w14:paraId="581B4D56" w14:textId="491EA25F" w:rsidR="00F61303" w:rsidRPr="006D7A04" w:rsidRDefault="00FB6492" w:rsidP="00617F8A">
      <w:pPr>
        <w:spacing w:after="0" w:line="240" w:lineRule="auto"/>
        <w:ind w:left="2160" w:firstLine="720"/>
        <w:outlineLvl w:val="0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     </w:t>
      </w:r>
      <w:r w:rsidR="00F61303" w:rsidRPr="006D7A04">
        <w:rPr>
          <w:rFonts w:ascii="TH SarabunIT๙" w:hAnsi="TH SarabunIT๙" w:cs="TH SarabunIT๙"/>
          <w:spacing w:val="-4"/>
          <w:sz w:val="32"/>
          <w:szCs w:val="32"/>
          <w:cs/>
        </w:rPr>
        <w:t>พัฒนาการของเด็ก</w:t>
      </w:r>
      <w:r w:rsidR="00F61303" w:rsidRPr="006D7A04">
        <w:rPr>
          <w:rFonts w:ascii="TH SarabunIT๙" w:hAnsi="TH SarabunIT๙" w:cs="TH SarabunIT๙"/>
          <w:sz w:val="32"/>
          <w:szCs w:val="32"/>
          <w:cs/>
        </w:rPr>
        <w:t>แก่พ่อ แม่ ผู้ปกครอง</w:t>
      </w:r>
    </w:p>
    <w:p w14:paraId="65AC23C1" w14:textId="77777777" w:rsidR="00F61303" w:rsidRPr="006D7A04" w:rsidRDefault="00F61303" w:rsidP="00617F8A">
      <w:pPr>
        <w:spacing w:after="0" w:line="240" w:lineRule="auto"/>
        <w:outlineLvl w:val="0"/>
        <w:rPr>
          <w:rFonts w:ascii="TH SarabunIT๙" w:hAnsi="TH SarabunIT๙" w:cs="TH SarabunIT๙"/>
          <w:sz w:val="32"/>
          <w:szCs w:val="32"/>
        </w:rPr>
      </w:pPr>
      <w:r w:rsidRPr="006D7A04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09C0A5F7" wp14:editId="3EABB492">
                <wp:simplePos x="0" y="0"/>
                <wp:positionH relativeFrom="column">
                  <wp:posOffset>354965</wp:posOffset>
                </wp:positionH>
                <wp:positionV relativeFrom="paragraph">
                  <wp:posOffset>210820</wp:posOffset>
                </wp:positionV>
                <wp:extent cx="2159000" cy="361950"/>
                <wp:effectExtent l="57150" t="38100" r="69850" b="95250"/>
                <wp:wrapNone/>
                <wp:docPr id="5" name="สี่เหลี่ยมผืนผ้ามุมม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0" cy="3619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CAA0307" id="สี่เหลี่ยมผืนผ้ามุมมน 3" o:spid="_x0000_s1026" style="position:absolute;margin-left:27.95pt;margin-top:16.6pt;width:170pt;height:28.5pt;z-index:-251568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</v:roundrect>
            </w:pict>
          </mc:Fallback>
        </mc:AlternateContent>
      </w:r>
    </w:p>
    <w:p w14:paraId="17E495AE" w14:textId="77777777" w:rsidR="00F61303" w:rsidRPr="006D7A04" w:rsidRDefault="00F61303" w:rsidP="006D7A04">
      <w:pPr>
        <w:spacing w:after="0" w:line="240" w:lineRule="auto"/>
        <w:ind w:firstLine="720"/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  <w:r w:rsidRPr="006D7A04">
        <w:rPr>
          <w:rFonts w:ascii="TH SarabunIT๙" w:hAnsi="TH SarabunIT๙" w:cs="TH SarabunIT๙"/>
          <w:b/>
          <w:bCs/>
          <w:sz w:val="32"/>
          <w:szCs w:val="32"/>
          <w:cs/>
        </w:rPr>
        <w:t>ระดับการศึกษาขั้นพื้นฐาน</w:t>
      </w:r>
    </w:p>
    <w:p w14:paraId="374F03A3" w14:textId="77777777" w:rsidR="00F61303" w:rsidRPr="006D7A04" w:rsidRDefault="00F61303" w:rsidP="006D7A04">
      <w:pPr>
        <w:spacing w:before="240" w:after="0" w:line="240" w:lineRule="auto"/>
        <w:ind w:firstLine="720"/>
        <w:outlineLvl w:val="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6D7A0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กลยุทธ์ที่ 1 คุณภาพของผู้เรียน</w:t>
      </w:r>
    </w:p>
    <w:p w14:paraId="6D4B4C5E" w14:textId="77777777" w:rsidR="00F61303" w:rsidRPr="006D7A04" w:rsidRDefault="00F61303" w:rsidP="006D7A04">
      <w:pPr>
        <w:spacing w:before="240" w:after="0" w:line="240" w:lineRule="auto"/>
        <w:ind w:left="720" w:firstLine="720"/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  <w:r w:rsidRPr="006D7A04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เป้าหมายกลยุทธ์ข้อที่  1 ผลสัมฤทธิ์ทางวิชาการของผู้เรียน</w:t>
      </w:r>
    </w:p>
    <w:p w14:paraId="7CBDAF46" w14:textId="77777777" w:rsidR="00F61303" w:rsidRPr="006D7A04" w:rsidRDefault="00F61303" w:rsidP="006D7A04">
      <w:pPr>
        <w:spacing w:after="0" w:line="240" w:lineRule="auto"/>
        <w:ind w:left="1440" w:firstLine="720"/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  <w:r w:rsidRPr="006D7A04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ตัวชี้วัดความสำเร็จ</w:t>
      </w:r>
    </w:p>
    <w:p w14:paraId="6D01D179" w14:textId="79CDF60E" w:rsidR="00FB6492" w:rsidRPr="00FB6492" w:rsidRDefault="00F61303" w:rsidP="00FB6492">
      <w:pPr>
        <w:pStyle w:val="a3"/>
        <w:numPr>
          <w:ilvl w:val="1"/>
          <w:numId w:val="36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B6492">
        <w:rPr>
          <w:rFonts w:ascii="TH SarabunIT๙" w:eastAsia="Times New Roman" w:hAnsi="TH SarabunIT๙" w:cs="TH SarabunIT๙" w:hint="cs"/>
          <w:sz w:val="32"/>
          <w:szCs w:val="32"/>
          <w:cs/>
        </w:rPr>
        <w:t>ผู้เรียนมีความสามารถในการอ่าน การเขียน การสื่อสาร และ</w:t>
      </w:r>
    </w:p>
    <w:p w14:paraId="7D56D1D5" w14:textId="5D750305" w:rsidR="00F61303" w:rsidRPr="00FB6492" w:rsidRDefault="00F61303" w:rsidP="00FB6492">
      <w:pPr>
        <w:pStyle w:val="a3"/>
        <w:spacing w:after="0" w:line="240" w:lineRule="auto"/>
        <w:ind w:left="3360"/>
        <w:rPr>
          <w:rFonts w:ascii="TH SarabunIT๙" w:eastAsia="Times New Roman" w:hAnsi="TH SarabunIT๙" w:cs="TH SarabunIT๙"/>
          <w:sz w:val="32"/>
          <w:szCs w:val="32"/>
        </w:rPr>
      </w:pPr>
      <w:r w:rsidRPr="00FB6492">
        <w:rPr>
          <w:rFonts w:ascii="TH SarabunIT๙" w:eastAsia="Times New Roman" w:hAnsi="TH SarabunIT๙" w:cs="TH SarabunIT๙" w:hint="cs"/>
          <w:sz w:val="32"/>
          <w:szCs w:val="32"/>
          <w:cs/>
        </w:rPr>
        <w:t>การคิดคำนวณ</w:t>
      </w:r>
    </w:p>
    <w:p w14:paraId="608A5636" w14:textId="361A3D78" w:rsidR="00FB6492" w:rsidRPr="00FB6492" w:rsidRDefault="00F61303" w:rsidP="00FB6492">
      <w:pPr>
        <w:pStyle w:val="a3"/>
        <w:numPr>
          <w:ilvl w:val="1"/>
          <w:numId w:val="36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B649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ผู้เรียนมีความสามารถในการคิดวิเคราะห์ </w:t>
      </w:r>
    </w:p>
    <w:p w14:paraId="60CEE3A0" w14:textId="77777777" w:rsidR="00FB6492" w:rsidRDefault="00F61303" w:rsidP="00FB6492">
      <w:pPr>
        <w:pStyle w:val="a3"/>
        <w:spacing w:after="0" w:line="240" w:lineRule="auto"/>
        <w:ind w:left="3360"/>
        <w:rPr>
          <w:rFonts w:ascii="TH SarabunIT๙" w:eastAsia="Times New Roman" w:hAnsi="TH SarabunIT๙" w:cs="TH SarabunIT๙"/>
          <w:sz w:val="32"/>
          <w:szCs w:val="32"/>
        </w:rPr>
      </w:pPr>
      <w:r w:rsidRPr="00FB649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คิดอย่างมีวิจารณญาณ </w:t>
      </w:r>
      <w:r w:rsidRPr="006D7A0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อภิปรายแลกเปลี่ยนความคิดเห็น </w:t>
      </w:r>
    </w:p>
    <w:p w14:paraId="1751AC7F" w14:textId="59886671" w:rsidR="00F61303" w:rsidRPr="006D7A04" w:rsidRDefault="00F61303" w:rsidP="00FB6492">
      <w:pPr>
        <w:pStyle w:val="a3"/>
        <w:spacing w:after="0" w:line="240" w:lineRule="auto"/>
        <w:ind w:left="3360"/>
        <w:rPr>
          <w:rFonts w:ascii="TH SarabunIT๙" w:eastAsia="Times New Roman" w:hAnsi="TH SarabunIT๙" w:cs="TH SarabunIT๙"/>
          <w:sz w:val="32"/>
          <w:szCs w:val="32"/>
        </w:rPr>
      </w:pPr>
      <w:r w:rsidRPr="006D7A04">
        <w:rPr>
          <w:rFonts w:ascii="TH SarabunIT๙" w:eastAsia="Times New Roman" w:hAnsi="TH SarabunIT๙" w:cs="TH SarabunIT๙" w:hint="cs"/>
          <w:sz w:val="32"/>
          <w:szCs w:val="32"/>
          <w:cs/>
        </w:rPr>
        <w:t>และแก้ปัญหา</w:t>
      </w:r>
    </w:p>
    <w:p w14:paraId="335331D8" w14:textId="77777777" w:rsidR="00F61303" w:rsidRPr="006D7A04" w:rsidRDefault="00F61303" w:rsidP="006D7A04">
      <w:pPr>
        <w:spacing w:after="0" w:line="240" w:lineRule="auto"/>
        <w:ind w:left="1440"/>
        <w:rPr>
          <w:rFonts w:ascii="TH SarabunIT๙" w:eastAsia="Times New Roman" w:hAnsi="TH SarabunIT๙" w:cs="TH SarabunIT๙"/>
          <w:sz w:val="32"/>
          <w:szCs w:val="32"/>
        </w:rPr>
      </w:pPr>
      <w:r w:rsidRPr="006D7A04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D7A04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1.3  ผู้เรียนมีความสามารถในการสร้างนวัตกรรม</w:t>
      </w:r>
    </w:p>
    <w:p w14:paraId="0FBFEB4E" w14:textId="77777777" w:rsidR="00FB6492" w:rsidRDefault="00F61303" w:rsidP="006D7A04">
      <w:pPr>
        <w:spacing w:after="0" w:line="240" w:lineRule="auto"/>
        <w:ind w:left="1440"/>
        <w:rPr>
          <w:rFonts w:ascii="TH SarabunIT๙" w:eastAsia="Times New Roman" w:hAnsi="TH SarabunIT๙" w:cs="TH SarabunIT๙"/>
          <w:sz w:val="32"/>
          <w:szCs w:val="32"/>
        </w:rPr>
      </w:pPr>
      <w:r w:rsidRPr="006D7A04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D7A04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1.4  ผู้เรียนมีความสามารถในการใช้เทคโนโลยีสารสนเทศและ</w:t>
      </w:r>
    </w:p>
    <w:p w14:paraId="19ABFDAB" w14:textId="3BD77B42" w:rsidR="00F61303" w:rsidRPr="006D7A04" w:rsidRDefault="00FB6492" w:rsidP="00FB6492">
      <w:pPr>
        <w:spacing w:after="0" w:line="240" w:lineRule="auto"/>
        <w:ind w:left="288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</w:t>
      </w:r>
      <w:r w:rsidR="00F61303" w:rsidRPr="006D7A04">
        <w:rPr>
          <w:rFonts w:ascii="TH SarabunIT๙" w:eastAsia="Times New Roman" w:hAnsi="TH SarabunIT๙" w:cs="TH SarabunIT๙" w:hint="cs"/>
          <w:sz w:val="32"/>
          <w:szCs w:val="32"/>
          <w:cs/>
        </w:rPr>
        <w:t>การสื่อสาร</w:t>
      </w:r>
    </w:p>
    <w:p w14:paraId="762F468F" w14:textId="77777777" w:rsidR="00F61303" w:rsidRPr="006D7A04" w:rsidRDefault="00F61303" w:rsidP="006D7A04">
      <w:pPr>
        <w:spacing w:after="0" w:line="240" w:lineRule="auto"/>
        <w:ind w:left="1440"/>
        <w:rPr>
          <w:rFonts w:ascii="TH SarabunIT๙" w:eastAsia="Times New Roman" w:hAnsi="TH SarabunIT๙" w:cs="TH SarabunIT๙"/>
          <w:sz w:val="32"/>
          <w:szCs w:val="32"/>
        </w:rPr>
      </w:pPr>
      <w:r w:rsidRPr="006D7A04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D7A04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1.5  ผู้เรียนมีผลสัมฤทธิ์ทางการเรียนตามหลักสูตรสถานศึกษา</w:t>
      </w:r>
    </w:p>
    <w:p w14:paraId="0EB2DA0F" w14:textId="77777777" w:rsidR="00F61303" w:rsidRPr="006D7A04" w:rsidRDefault="00F61303" w:rsidP="00617F8A">
      <w:pPr>
        <w:spacing w:after="0" w:line="240" w:lineRule="auto"/>
        <w:ind w:left="1440"/>
        <w:rPr>
          <w:rFonts w:ascii="TH SarabunIT๙" w:eastAsia="Times New Roman" w:hAnsi="TH SarabunIT๙" w:cs="TH SarabunIT๙"/>
          <w:sz w:val="32"/>
          <w:szCs w:val="32"/>
        </w:rPr>
      </w:pPr>
      <w:r w:rsidRPr="006D7A04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D7A04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1.6  ผู้เรียนมีความรู้  ทักษะพื้นฐาน และเจตคติที่ดีต่องานอาชีพ</w:t>
      </w:r>
    </w:p>
    <w:p w14:paraId="7E641988" w14:textId="77777777" w:rsidR="00F61303" w:rsidRPr="006D7A04" w:rsidRDefault="00F61303" w:rsidP="00617F8A">
      <w:pPr>
        <w:spacing w:after="0" w:line="240" w:lineRule="auto"/>
        <w:ind w:left="720" w:firstLine="720"/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  <w:r w:rsidRPr="006D7A04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เป้าหมายกลยุทธ์ข้อที่  2 คุณลักษณะที่พึงประสงค์ของผู้เรียน</w:t>
      </w:r>
    </w:p>
    <w:p w14:paraId="61347D6D" w14:textId="77777777" w:rsidR="00F61303" w:rsidRPr="006D7A04" w:rsidRDefault="00F61303" w:rsidP="006D7A04">
      <w:pPr>
        <w:spacing w:after="0" w:line="240" w:lineRule="auto"/>
        <w:ind w:left="1440" w:firstLine="720"/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  <w:r w:rsidRPr="006D7A04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ตัวชี้วัดความสำเร็จ</w:t>
      </w:r>
    </w:p>
    <w:p w14:paraId="35BCA4BA" w14:textId="77777777" w:rsidR="00F61303" w:rsidRPr="006D7A04" w:rsidRDefault="00F61303" w:rsidP="006D7A04">
      <w:pPr>
        <w:spacing w:after="0" w:line="240" w:lineRule="auto"/>
        <w:ind w:left="216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6D7A04">
        <w:rPr>
          <w:rFonts w:ascii="TH SarabunIT๙" w:eastAsia="Times New Roman" w:hAnsi="TH SarabunIT๙" w:cs="TH SarabunIT๙" w:hint="cs"/>
          <w:sz w:val="32"/>
          <w:szCs w:val="32"/>
          <w:cs/>
        </w:rPr>
        <w:t>2.1  ผู้เรียนมีคุณลักษณะและค่านิยมที่ดีตามที่สถานศึกษากำหนด</w:t>
      </w:r>
    </w:p>
    <w:p w14:paraId="21083D27" w14:textId="77777777" w:rsidR="00F61303" w:rsidRPr="006D7A04" w:rsidRDefault="00F61303" w:rsidP="006D7A04">
      <w:pPr>
        <w:spacing w:after="0" w:line="240" w:lineRule="auto"/>
        <w:ind w:left="1440"/>
        <w:rPr>
          <w:rFonts w:ascii="TH SarabunIT๙" w:eastAsia="Times New Roman" w:hAnsi="TH SarabunIT๙" w:cs="TH SarabunIT๙"/>
          <w:sz w:val="32"/>
          <w:szCs w:val="32"/>
        </w:rPr>
      </w:pPr>
      <w:r w:rsidRPr="006D7A04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D7A04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2.2  ผู้เรียนมีความภูมิใจในท้องถิ่นและความเป็นไทย</w:t>
      </w:r>
    </w:p>
    <w:p w14:paraId="0F192EF3" w14:textId="77777777" w:rsidR="00970632" w:rsidRDefault="00F61303" w:rsidP="006D7A04">
      <w:pPr>
        <w:spacing w:after="0" w:line="240" w:lineRule="auto"/>
        <w:ind w:left="1440"/>
        <w:rPr>
          <w:rFonts w:ascii="TH SarabunIT๙" w:eastAsia="Times New Roman" w:hAnsi="TH SarabunIT๙" w:cs="TH SarabunIT๙"/>
          <w:sz w:val="32"/>
          <w:szCs w:val="32"/>
        </w:rPr>
      </w:pPr>
      <w:r w:rsidRPr="006D7A04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D7A04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2.3  ผู้เรียนมีการยอมรับที่จะอยู่ร่วมกันบนความแตกต่าง</w:t>
      </w:r>
    </w:p>
    <w:p w14:paraId="541EC2E1" w14:textId="516DFF3D" w:rsidR="00F61303" w:rsidRPr="006D7A04" w:rsidRDefault="00970632" w:rsidP="006D7A04">
      <w:pPr>
        <w:spacing w:after="0" w:line="240" w:lineRule="auto"/>
        <w:ind w:left="144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      </w:t>
      </w:r>
      <w:r w:rsidR="00F61303" w:rsidRPr="006D7A04">
        <w:rPr>
          <w:rFonts w:ascii="TH SarabunIT๙" w:eastAsia="Times New Roman" w:hAnsi="TH SarabunIT๙" w:cs="TH SarabunIT๙" w:hint="cs"/>
          <w:sz w:val="32"/>
          <w:szCs w:val="32"/>
          <w:cs/>
        </w:rPr>
        <w:t>และหลากหลาย</w:t>
      </w:r>
    </w:p>
    <w:p w14:paraId="3B27170B" w14:textId="77777777" w:rsidR="00F61303" w:rsidRPr="006D7A04" w:rsidRDefault="00F61303" w:rsidP="006D7A04">
      <w:pPr>
        <w:spacing w:after="0" w:line="240" w:lineRule="auto"/>
        <w:ind w:left="1440"/>
        <w:rPr>
          <w:rFonts w:ascii="TH SarabunIT๙" w:eastAsia="Times New Roman" w:hAnsi="TH SarabunIT๙" w:cs="TH SarabunIT๙"/>
          <w:sz w:val="32"/>
          <w:szCs w:val="32"/>
        </w:rPr>
      </w:pPr>
      <w:r w:rsidRPr="006D7A04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D7A04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2.4  ผู้เรียนมีสุขภาวะทางร่างกาย และจิตสังคม</w:t>
      </w:r>
    </w:p>
    <w:p w14:paraId="65ABCAA6" w14:textId="77777777" w:rsidR="00F61303" w:rsidRPr="006D7A04" w:rsidRDefault="00F61303" w:rsidP="006D7A04">
      <w:pPr>
        <w:spacing w:before="240"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6D7A0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กลยุทธ์ที่  2  </w:t>
      </w:r>
      <w:r w:rsidRPr="006D7A04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กระบวนการบริหารและการจัดการ</w:t>
      </w:r>
    </w:p>
    <w:p w14:paraId="0A8A315A" w14:textId="77777777" w:rsidR="00F61303" w:rsidRPr="006D7A04" w:rsidRDefault="00F61303" w:rsidP="00970632">
      <w:pPr>
        <w:spacing w:before="240" w:after="0" w:line="240" w:lineRule="auto"/>
        <w:ind w:left="720" w:right="-284" w:firstLine="720"/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  <w:r w:rsidRPr="006D7A04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เป้าหมายกลยุทธ์ข้อที่  3  โรงเรียนมีเป้าหมาย วิสัยทัศน์ และพันธกิจที่กำหนดชัดเจน</w:t>
      </w:r>
    </w:p>
    <w:p w14:paraId="72940483" w14:textId="77777777" w:rsidR="00F61303" w:rsidRPr="006D7A04" w:rsidRDefault="00F61303" w:rsidP="006D7A04">
      <w:pPr>
        <w:spacing w:after="0" w:line="240" w:lineRule="auto"/>
        <w:ind w:left="1440" w:firstLine="720"/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  <w:r w:rsidRPr="006D7A04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ตัวชี้วัดความสำเร็จ</w:t>
      </w:r>
    </w:p>
    <w:p w14:paraId="337E05FC" w14:textId="77777777" w:rsidR="00F61303" w:rsidRPr="006D7A04" w:rsidRDefault="00F61303" w:rsidP="006D7A04">
      <w:pPr>
        <w:spacing w:after="0" w:line="240" w:lineRule="auto"/>
        <w:ind w:left="1440" w:firstLine="720"/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  <w:r w:rsidRPr="006D7A0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D7A04">
        <w:rPr>
          <w:rFonts w:ascii="TH SarabunIT๙" w:hAnsi="TH SarabunIT๙" w:cs="TH SarabunIT๙"/>
          <w:sz w:val="32"/>
          <w:szCs w:val="32"/>
        </w:rPr>
        <w:t>3.1</w:t>
      </w:r>
      <w:r w:rsidRPr="006D7A0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D7A04">
        <w:rPr>
          <w:rFonts w:ascii="TH SarabunIT๙" w:hAnsi="TH SarabunIT๙" w:cs="TH SarabunIT๙"/>
          <w:sz w:val="32"/>
          <w:szCs w:val="32"/>
          <w:cs/>
        </w:rPr>
        <w:t>โรงเรียนมีเป้าหมายที่กำหนดชัดเจน</w:t>
      </w:r>
    </w:p>
    <w:p w14:paraId="04B859B6" w14:textId="77777777" w:rsidR="00F61303" w:rsidRPr="006D7A04" w:rsidRDefault="00F61303" w:rsidP="006D7A04">
      <w:pPr>
        <w:spacing w:after="0" w:line="240" w:lineRule="auto"/>
        <w:ind w:left="1440" w:firstLine="720"/>
        <w:outlineLvl w:val="0"/>
        <w:rPr>
          <w:rFonts w:ascii="TH SarabunIT๙" w:hAnsi="TH SarabunIT๙" w:cs="TH SarabunIT๙"/>
          <w:sz w:val="32"/>
          <w:szCs w:val="32"/>
        </w:rPr>
      </w:pPr>
      <w:r w:rsidRPr="006D7A04">
        <w:rPr>
          <w:rFonts w:ascii="TH SarabunIT๙" w:hAnsi="TH SarabunIT๙" w:cs="TH SarabunIT๙"/>
          <w:sz w:val="32"/>
          <w:szCs w:val="32"/>
        </w:rPr>
        <w:tab/>
        <w:t xml:space="preserve">3.2 </w:t>
      </w:r>
      <w:r w:rsidRPr="006D7A04">
        <w:rPr>
          <w:rFonts w:ascii="TH SarabunIT๙" w:hAnsi="TH SarabunIT๙" w:cs="TH SarabunIT๙"/>
          <w:sz w:val="32"/>
          <w:szCs w:val="32"/>
          <w:cs/>
        </w:rPr>
        <w:t>โรงเรียนมีวิสัยทัศน์ที่กำหนดชัดเจน</w:t>
      </w:r>
    </w:p>
    <w:p w14:paraId="2F564155" w14:textId="77777777" w:rsidR="00F61303" w:rsidRPr="006D7A04" w:rsidRDefault="00F61303" w:rsidP="00617F8A">
      <w:pPr>
        <w:spacing w:after="0" w:line="240" w:lineRule="auto"/>
        <w:ind w:left="1440" w:firstLine="720"/>
        <w:outlineLvl w:val="0"/>
        <w:rPr>
          <w:rFonts w:ascii="TH SarabunIT๙" w:hAnsi="TH SarabunIT๙" w:cs="TH SarabunIT๙"/>
          <w:sz w:val="32"/>
          <w:szCs w:val="32"/>
        </w:rPr>
      </w:pPr>
      <w:r w:rsidRPr="006D7A04">
        <w:rPr>
          <w:rFonts w:ascii="TH SarabunIT๙" w:hAnsi="TH SarabunIT๙" w:cs="TH SarabunIT๙"/>
          <w:sz w:val="32"/>
          <w:szCs w:val="32"/>
        </w:rPr>
        <w:lastRenderedPageBreak/>
        <w:tab/>
        <w:t xml:space="preserve">3.3 </w:t>
      </w:r>
      <w:r w:rsidRPr="006D7A04">
        <w:rPr>
          <w:rFonts w:ascii="TH SarabunIT๙" w:hAnsi="TH SarabunIT๙" w:cs="TH SarabunIT๙"/>
          <w:sz w:val="32"/>
          <w:szCs w:val="32"/>
          <w:cs/>
        </w:rPr>
        <w:t>โรงเรียนมีพันธกิจที่กำหนดชัดเจน</w:t>
      </w:r>
    </w:p>
    <w:p w14:paraId="1B1525C9" w14:textId="77777777" w:rsidR="00F61303" w:rsidRPr="006D7A04" w:rsidRDefault="00F61303" w:rsidP="00617F8A">
      <w:pPr>
        <w:spacing w:after="0" w:line="240" w:lineRule="auto"/>
        <w:ind w:left="720" w:firstLine="720"/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  <w:r w:rsidRPr="006D7A0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เป้าหมายกลยุทธ์ข้อที่ </w:t>
      </w:r>
      <w:r w:rsidRPr="006D7A0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 </w:t>
      </w:r>
      <w:r w:rsidRPr="006D7A0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โรงเรียนมีระบบบริหารจัดการคุณภาพของสถานศึกษา</w:t>
      </w:r>
    </w:p>
    <w:p w14:paraId="15574393" w14:textId="77777777" w:rsidR="00F61303" w:rsidRPr="006D7A04" w:rsidRDefault="00F61303" w:rsidP="00617F8A">
      <w:pPr>
        <w:spacing w:after="0" w:line="240" w:lineRule="auto"/>
        <w:ind w:left="1440" w:firstLine="720"/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  <w:r w:rsidRPr="006D7A04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ตัวชี้วัดความสำเร็จ</w:t>
      </w:r>
    </w:p>
    <w:p w14:paraId="4FC810AE" w14:textId="77777777" w:rsidR="00F61303" w:rsidRPr="006D7A04" w:rsidRDefault="00F61303" w:rsidP="00617F8A">
      <w:pPr>
        <w:spacing w:after="0" w:line="240" w:lineRule="auto"/>
        <w:ind w:left="2160" w:firstLine="720"/>
        <w:outlineLvl w:val="0"/>
        <w:rPr>
          <w:rFonts w:ascii="TH SarabunIT๙" w:hAnsi="TH SarabunIT๙" w:cs="TH SarabunIT๙"/>
          <w:sz w:val="32"/>
          <w:szCs w:val="32"/>
        </w:rPr>
      </w:pPr>
      <w:proofErr w:type="gramStart"/>
      <w:r w:rsidRPr="006D7A04">
        <w:rPr>
          <w:rFonts w:ascii="TH SarabunIT๙" w:hAnsi="TH SarabunIT๙" w:cs="TH SarabunIT๙"/>
          <w:sz w:val="32"/>
          <w:szCs w:val="32"/>
        </w:rPr>
        <w:t>4</w:t>
      </w:r>
      <w:r w:rsidRPr="006D7A04">
        <w:rPr>
          <w:rFonts w:ascii="TH SarabunIT๙" w:hAnsi="TH SarabunIT๙" w:cs="TH SarabunIT๙"/>
          <w:sz w:val="32"/>
          <w:szCs w:val="32"/>
          <w:cs/>
        </w:rPr>
        <w:t>.1  โรงเรียนมีโครงสร้างบริหารสถานศึกษาทั้ง</w:t>
      </w:r>
      <w:proofErr w:type="gramEnd"/>
      <w:r w:rsidRPr="006D7A04">
        <w:rPr>
          <w:rFonts w:ascii="TH SarabunIT๙" w:hAnsi="TH SarabunIT๙" w:cs="TH SarabunIT๙"/>
          <w:sz w:val="32"/>
          <w:szCs w:val="32"/>
          <w:cs/>
        </w:rPr>
        <w:t xml:space="preserve"> 5  ฝ่ายชัดเจน</w:t>
      </w:r>
    </w:p>
    <w:p w14:paraId="4934B87B" w14:textId="77777777" w:rsidR="00F61303" w:rsidRPr="006D7A04" w:rsidRDefault="00F61303" w:rsidP="00617F8A">
      <w:pPr>
        <w:spacing w:after="0" w:line="240" w:lineRule="auto"/>
        <w:ind w:left="2160" w:firstLine="720"/>
        <w:outlineLvl w:val="0"/>
        <w:rPr>
          <w:rFonts w:ascii="TH SarabunIT๙" w:hAnsi="TH SarabunIT๙" w:cs="TH SarabunIT๙"/>
          <w:sz w:val="32"/>
          <w:szCs w:val="32"/>
        </w:rPr>
      </w:pPr>
      <w:proofErr w:type="gramStart"/>
      <w:r w:rsidRPr="006D7A04">
        <w:rPr>
          <w:rFonts w:ascii="TH SarabunIT๙" w:hAnsi="TH SarabunIT๙" w:cs="TH SarabunIT๙"/>
          <w:sz w:val="32"/>
          <w:szCs w:val="32"/>
        </w:rPr>
        <w:t xml:space="preserve">4.2  </w:t>
      </w:r>
      <w:r w:rsidRPr="006D7A04">
        <w:rPr>
          <w:rFonts w:ascii="TH SarabunIT๙" w:hAnsi="TH SarabunIT๙" w:cs="TH SarabunIT๙"/>
          <w:sz w:val="32"/>
          <w:szCs w:val="32"/>
          <w:cs/>
        </w:rPr>
        <w:t>โรงเรียนมีแผนพัฒนาสถานศึกษาที่ชัดเจน</w:t>
      </w:r>
      <w:proofErr w:type="gramEnd"/>
    </w:p>
    <w:p w14:paraId="0696154A" w14:textId="77777777" w:rsidR="00F61303" w:rsidRPr="006D7A04" w:rsidRDefault="00F61303" w:rsidP="00617F8A">
      <w:pPr>
        <w:spacing w:after="0" w:line="240" w:lineRule="auto"/>
        <w:ind w:left="2160" w:firstLine="720"/>
        <w:outlineLvl w:val="0"/>
        <w:rPr>
          <w:rFonts w:ascii="TH SarabunIT๙" w:hAnsi="TH SarabunIT๙" w:cs="TH SarabunIT๙"/>
          <w:sz w:val="32"/>
          <w:szCs w:val="32"/>
        </w:rPr>
      </w:pPr>
      <w:proofErr w:type="gramStart"/>
      <w:r w:rsidRPr="006D7A04">
        <w:rPr>
          <w:rFonts w:ascii="TH SarabunIT๙" w:hAnsi="TH SarabunIT๙" w:cs="TH SarabunIT๙"/>
          <w:sz w:val="32"/>
          <w:szCs w:val="32"/>
        </w:rPr>
        <w:t xml:space="preserve">4.3 </w:t>
      </w:r>
      <w:r w:rsidRPr="006D7A0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D7A04">
        <w:rPr>
          <w:rFonts w:ascii="TH SarabunIT๙" w:hAnsi="TH SarabunIT๙" w:cs="TH SarabunIT๙"/>
          <w:sz w:val="32"/>
          <w:szCs w:val="32"/>
          <w:cs/>
        </w:rPr>
        <w:t>โรงเรียนมีระบบประกันคุณภาพการศึกษา</w:t>
      </w:r>
      <w:proofErr w:type="gramEnd"/>
    </w:p>
    <w:p w14:paraId="46BB59C0" w14:textId="77777777" w:rsidR="00617F8A" w:rsidRDefault="00F61303" w:rsidP="00617F8A">
      <w:pPr>
        <w:spacing w:after="0" w:line="240" w:lineRule="auto"/>
        <w:ind w:left="720" w:firstLine="720"/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  <w:r w:rsidRPr="006D7A04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เป้าหมายกลยุทธ์ข้อที่  5  โรงเรียนดำเนินงานพัฒนาวิชาการที่เน้นคุณภาพผู้เรียน</w:t>
      </w:r>
    </w:p>
    <w:p w14:paraId="1C6EF87D" w14:textId="5639601B" w:rsidR="00F61303" w:rsidRPr="006D7A04" w:rsidRDefault="00970632" w:rsidP="00617F8A">
      <w:pPr>
        <w:spacing w:after="0" w:line="240" w:lineRule="auto"/>
        <w:ind w:firstLine="720"/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      </w:t>
      </w:r>
      <w:r w:rsidR="00F61303" w:rsidRPr="006D7A04">
        <w:rPr>
          <w:rFonts w:ascii="TH SarabunIT๙" w:hAnsi="TH SarabunIT๙" w:cs="TH SarabunIT๙"/>
          <w:b/>
          <w:bCs/>
          <w:sz w:val="32"/>
          <w:szCs w:val="32"/>
          <w:cs/>
        </w:rPr>
        <w:t>รอบด้าน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F61303" w:rsidRPr="006D7A04">
        <w:rPr>
          <w:rFonts w:ascii="TH SarabunIT๙" w:hAnsi="TH SarabunIT๙" w:cs="TH SarabunIT๙"/>
          <w:b/>
          <w:bCs/>
          <w:sz w:val="32"/>
          <w:szCs w:val="32"/>
          <w:cs/>
        </w:rPr>
        <w:t>ตามหลักสูตรสถานศึกษาและทุกกลุ่มเป้าหมาย</w:t>
      </w:r>
    </w:p>
    <w:p w14:paraId="683F8FCD" w14:textId="77777777" w:rsidR="00F61303" w:rsidRPr="006D7A04" w:rsidRDefault="00F61303" w:rsidP="00617F8A">
      <w:pPr>
        <w:spacing w:after="0" w:line="240" w:lineRule="auto"/>
        <w:ind w:left="1440" w:firstLine="720"/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  <w:r w:rsidRPr="006D7A04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ตัวชี้วัดความสำเร็จ</w:t>
      </w:r>
    </w:p>
    <w:p w14:paraId="697C94BF" w14:textId="77777777" w:rsidR="00F61303" w:rsidRPr="006D7A04" w:rsidRDefault="00F61303" w:rsidP="00617F8A">
      <w:pPr>
        <w:spacing w:after="0" w:line="240" w:lineRule="auto"/>
        <w:ind w:left="1440" w:firstLine="720"/>
        <w:outlineLvl w:val="0"/>
        <w:rPr>
          <w:rFonts w:ascii="TH SarabunIT๙" w:hAnsi="TH SarabunIT๙" w:cs="TH SarabunIT๙"/>
          <w:sz w:val="32"/>
          <w:szCs w:val="32"/>
        </w:rPr>
      </w:pPr>
      <w:r w:rsidRPr="006D7A04">
        <w:rPr>
          <w:rFonts w:ascii="TH SarabunIT๙" w:hAnsi="TH SarabunIT๙" w:cs="TH SarabunIT๙"/>
          <w:sz w:val="32"/>
          <w:szCs w:val="32"/>
        </w:rPr>
        <w:tab/>
        <w:t xml:space="preserve">5.1 </w:t>
      </w:r>
      <w:r w:rsidRPr="006D7A04">
        <w:rPr>
          <w:rFonts w:ascii="TH SarabunIT๙" w:hAnsi="TH SarabunIT๙" w:cs="TH SarabunIT๙"/>
          <w:sz w:val="32"/>
          <w:szCs w:val="32"/>
          <w:cs/>
        </w:rPr>
        <w:t>โรงเรียนมีการจัดทำหลักสูตร</w:t>
      </w:r>
    </w:p>
    <w:p w14:paraId="6B634517" w14:textId="77777777" w:rsidR="00F61303" w:rsidRPr="006D7A04" w:rsidRDefault="00F61303" w:rsidP="00617F8A">
      <w:pPr>
        <w:spacing w:after="0" w:line="240" w:lineRule="auto"/>
        <w:ind w:left="1440" w:firstLine="720"/>
        <w:outlineLvl w:val="0"/>
        <w:rPr>
          <w:rFonts w:ascii="TH SarabunIT๙" w:hAnsi="TH SarabunIT๙" w:cs="TH SarabunIT๙"/>
          <w:sz w:val="32"/>
          <w:szCs w:val="32"/>
        </w:rPr>
      </w:pPr>
      <w:r w:rsidRPr="006D7A04">
        <w:rPr>
          <w:rFonts w:ascii="TH SarabunIT๙" w:hAnsi="TH SarabunIT๙" w:cs="TH SarabunIT๙"/>
          <w:sz w:val="32"/>
          <w:szCs w:val="32"/>
        </w:rPr>
        <w:tab/>
        <w:t xml:space="preserve">5.2 </w:t>
      </w:r>
      <w:r w:rsidRPr="006D7A04">
        <w:rPr>
          <w:rFonts w:ascii="TH SarabunIT๙" w:hAnsi="TH SarabunIT๙" w:cs="TH SarabunIT๙"/>
          <w:sz w:val="32"/>
          <w:szCs w:val="32"/>
          <w:cs/>
        </w:rPr>
        <w:t>โรงเรียนมีโครงสร้างหลักสูตร</w:t>
      </w:r>
    </w:p>
    <w:p w14:paraId="5A5E7E29" w14:textId="77777777" w:rsidR="00F61303" w:rsidRPr="006D7A04" w:rsidRDefault="00F61303" w:rsidP="00617F8A">
      <w:pPr>
        <w:spacing w:after="0" w:line="240" w:lineRule="auto"/>
        <w:ind w:left="1440" w:firstLine="720"/>
        <w:outlineLvl w:val="0"/>
        <w:rPr>
          <w:rFonts w:ascii="TH SarabunIT๙" w:hAnsi="TH SarabunIT๙" w:cs="TH SarabunIT๙"/>
          <w:sz w:val="32"/>
          <w:szCs w:val="32"/>
        </w:rPr>
      </w:pPr>
      <w:r w:rsidRPr="006D7A04">
        <w:rPr>
          <w:rFonts w:ascii="TH SarabunIT๙" w:hAnsi="TH SarabunIT๙" w:cs="TH SarabunIT๙"/>
          <w:sz w:val="32"/>
          <w:szCs w:val="32"/>
        </w:rPr>
        <w:tab/>
        <w:t xml:space="preserve">5.3 </w:t>
      </w:r>
      <w:r w:rsidRPr="006D7A04">
        <w:rPr>
          <w:rFonts w:ascii="TH SarabunIT๙" w:hAnsi="TH SarabunIT๙" w:cs="TH SarabunIT๙"/>
          <w:sz w:val="32"/>
          <w:szCs w:val="32"/>
          <w:cs/>
        </w:rPr>
        <w:t>โรงเรียนส่งเสริมคุณภาพผู้เรียน</w:t>
      </w:r>
    </w:p>
    <w:p w14:paraId="761AE001" w14:textId="77777777" w:rsidR="00F61303" w:rsidRPr="006D7A04" w:rsidRDefault="00F61303" w:rsidP="00617F8A">
      <w:pPr>
        <w:spacing w:after="0" w:line="240" w:lineRule="auto"/>
        <w:ind w:left="1440" w:firstLine="720"/>
        <w:outlineLvl w:val="0"/>
        <w:rPr>
          <w:rFonts w:ascii="TH SarabunIT๙" w:hAnsi="TH SarabunIT๙" w:cs="TH SarabunIT๙"/>
          <w:sz w:val="32"/>
          <w:szCs w:val="32"/>
        </w:rPr>
      </w:pPr>
      <w:r w:rsidRPr="006D7A04">
        <w:rPr>
          <w:rFonts w:ascii="TH SarabunIT๙" w:hAnsi="TH SarabunIT๙" w:cs="TH SarabunIT๙"/>
          <w:sz w:val="32"/>
          <w:szCs w:val="32"/>
        </w:rPr>
        <w:tab/>
        <w:t xml:space="preserve">5.4 </w:t>
      </w:r>
      <w:r w:rsidRPr="006D7A04">
        <w:rPr>
          <w:rFonts w:ascii="TH SarabunIT๙" w:hAnsi="TH SarabunIT๙" w:cs="TH SarabunIT๙" w:hint="cs"/>
          <w:sz w:val="32"/>
          <w:szCs w:val="32"/>
          <w:cs/>
        </w:rPr>
        <w:t>โ</w:t>
      </w:r>
      <w:r w:rsidRPr="006D7A04">
        <w:rPr>
          <w:rFonts w:ascii="TH SarabunIT๙" w:hAnsi="TH SarabunIT๙" w:cs="TH SarabunIT๙"/>
          <w:sz w:val="32"/>
          <w:szCs w:val="32"/>
          <w:cs/>
        </w:rPr>
        <w:t>รงเรียนมีการวัดและประเมินผลผู้เรียน</w:t>
      </w:r>
    </w:p>
    <w:p w14:paraId="001082E6" w14:textId="77777777" w:rsidR="00F61303" w:rsidRPr="006D7A04" w:rsidRDefault="00F61303" w:rsidP="00617F8A">
      <w:pPr>
        <w:spacing w:after="0" w:line="240" w:lineRule="auto"/>
        <w:ind w:left="1440" w:firstLine="720"/>
        <w:outlineLvl w:val="0"/>
        <w:rPr>
          <w:rFonts w:ascii="TH SarabunIT๙" w:hAnsi="TH SarabunIT๙" w:cs="TH SarabunIT๙"/>
          <w:sz w:val="32"/>
          <w:szCs w:val="32"/>
        </w:rPr>
      </w:pPr>
      <w:r w:rsidRPr="006D7A04">
        <w:rPr>
          <w:rFonts w:ascii="TH SarabunIT๙" w:hAnsi="TH SarabunIT๙" w:cs="TH SarabunIT๙"/>
          <w:sz w:val="32"/>
          <w:szCs w:val="32"/>
        </w:rPr>
        <w:tab/>
        <w:t xml:space="preserve">4.5 </w:t>
      </w:r>
      <w:r w:rsidRPr="006D7A04">
        <w:rPr>
          <w:rFonts w:ascii="TH SarabunIT๙" w:hAnsi="TH SarabunIT๙" w:cs="TH SarabunIT๙"/>
          <w:sz w:val="32"/>
          <w:szCs w:val="32"/>
          <w:cs/>
        </w:rPr>
        <w:t>โรงเรียนกำหนดเป้าหมาย ผลสัมฤทธิ์ของผู้เรียน</w:t>
      </w:r>
    </w:p>
    <w:p w14:paraId="147A60D6" w14:textId="77777777" w:rsidR="00F61303" w:rsidRPr="006D7A04" w:rsidRDefault="00F61303" w:rsidP="00617F8A">
      <w:pPr>
        <w:spacing w:after="0" w:line="240" w:lineRule="auto"/>
        <w:ind w:left="1440" w:firstLine="720"/>
        <w:outlineLvl w:val="0"/>
        <w:rPr>
          <w:rFonts w:ascii="TH SarabunIT๙" w:hAnsi="TH SarabunIT๙" w:cs="TH SarabunIT๙"/>
          <w:sz w:val="32"/>
          <w:szCs w:val="32"/>
        </w:rPr>
      </w:pPr>
      <w:r w:rsidRPr="006D7A04">
        <w:rPr>
          <w:rFonts w:ascii="TH SarabunIT๙" w:hAnsi="TH SarabunIT๙" w:cs="TH SarabunIT๙"/>
          <w:sz w:val="32"/>
          <w:szCs w:val="32"/>
        </w:rPr>
        <w:tab/>
        <w:t xml:space="preserve">4.6 </w:t>
      </w:r>
      <w:r w:rsidRPr="006D7A04">
        <w:rPr>
          <w:rFonts w:ascii="TH SarabunIT๙" w:hAnsi="TH SarabunIT๙" w:cs="TH SarabunIT๙"/>
          <w:sz w:val="32"/>
          <w:szCs w:val="32"/>
          <w:cs/>
        </w:rPr>
        <w:t>โรงเรียนมีแหล่งเรียนรู้</w:t>
      </w:r>
    </w:p>
    <w:p w14:paraId="35E1BCD3" w14:textId="77777777" w:rsidR="00F61303" w:rsidRPr="006D7A04" w:rsidRDefault="00F61303" w:rsidP="00617F8A">
      <w:pPr>
        <w:spacing w:after="0" w:line="240" w:lineRule="auto"/>
        <w:ind w:left="1440" w:firstLine="720"/>
        <w:outlineLvl w:val="0"/>
        <w:rPr>
          <w:rFonts w:ascii="TH SarabunIT๙" w:hAnsi="TH SarabunIT๙" w:cs="TH SarabunIT๙"/>
          <w:sz w:val="32"/>
          <w:szCs w:val="32"/>
        </w:rPr>
      </w:pPr>
      <w:r w:rsidRPr="006D7A04">
        <w:rPr>
          <w:rFonts w:ascii="TH SarabunIT๙" w:hAnsi="TH SarabunIT๙" w:cs="TH SarabunIT๙"/>
          <w:sz w:val="32"/>
          <w:szCs w:val="32"/>
        </w:rPr>
        <w:tab/>
        <w:t xml:space="preserve">4.7 </w:t>
      </w:r>
      <w:r w:rsidRPr="006D7A04">
        <w:rPr>
          <w:rFonts w:ascii="TH SarabunIT๙" w:hAnsi="TH SarabunIT๙" w:cs="TH SarabunIT๙"/>
          <w:sz w:val="32"/>
          <w:szCs w:val="32"/>
          <w:cs/>
        </w:rPr>
        <w:t>โรงเรียนมีการกำหนดให้ครูผู้สอนมีวิจัยในชั้นเรียน</w:t>
      </w:r>
    </w:p>
    <w:p w14:paraId="51C9FA81" w14:textId="0A876499" w:rsidR="00130039" w:rsidRPr="006D7A04" w:rsidRDefault="00F61303" w:rsidP="00E268AB">
      <w:pPr>
        <w:spacing w:after="0" w:line="240" w:lineRule="auto"/>
        <w:ind w:left="1440" w:firstLine="720"/>
        <w:outlineLvl w:val="0"/>
        <w:rPr>
          <w:rFonts w:ascii="TH SarabunIT๙" w:hAnsi="TH SarabunIT๙" w:cs="TH SarabunIT๙"/>
          <w:sz w:val="32"/>
          <w:szCs w:val="32"/>
        </w:rPr>
      </w:pPr>
      <w:r w:rsidRPr="006D7A04">
        <w:rPr>
          <w:rFonts w:ascii="TH SarabunIT๙" w:hAnsi="TH SarabunIT๙" w:cs="TH SarabunIT๙"/>
          <w:sz w:val="32"/>
          <w:szCs w:val="32"/>
        </w:rPr>
        <w:tab/>
      </w:r>
      <w:r w:rsidRPr="006D7A04">
        <w:rPr>
          <w:rFonts w:ascii="TH SarabunIT๙" w:hAnsi="TH SarabunIT๙" w:cs="TH SarabunIT๙" w:hint="cs"/>
          <w:sz w:val="32"/>
          <w:szCs w:val="32"/>
          <w:cs/>
        </w:rPr>
        <w:t xml:space="preserve">5.8 </w:t>
      </w:r>
      <w:r w:rsidRPr="006D7A04">
        <w:rPr>
          <w:rFonts w:ascii="TH SarabunIT๙" w:hAnsi="TH SarabunIT๙" w:cs="TH SarabunIT๙"/>
          <w:sz w:val="32"/>
          <w:szCs w:val="32"/>
          <w:cs/>
        </w:rPr>
        <w:t>โรงเรียนมีการนิเทศติดตาม</w:t>
      </w:r>
    </w:p>
    <w:p w14:paraId="222797FC" w14:textId="77777777" w:rsidR="00970632" w:rsidRDefault="00F61303" w:rsidP="00617F8A">
      <w:pPr>
        <w:spacing w:after="0" w:line="240" w:lineRule="auto"/>
        <w:ind w:left="720" w:firstLine="720"/>
        <w:outlineLvl w:val="0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6D7A0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เป้าหมายกลยุทธ์ข้อที่  6 </w:t>
      </w:r>
      <w:r w:rsidRPr="006D7A04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โรงเรียนส่งเสริมและสนับสนุนการพัฒนาครูและบุคลากร</w:t>
      </w:r>
    </w:p>
    <w:p w14:paraId="4A71C9D0" w14:textId="7395ADAB" w:rsidR="00F61303" w:rsidRPr="006D7A04" w:rsidRDefault="00970632" w:rsidP="00617F8A">
      <w:pPr>
        <w:spacing w:after="0" w:line="240" w:lineRule="auto"/>
        <w:ind w:left="720" w:firstLine="720"/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                                 </w:t>
      </w:r>
      <w:r w:rsidR="00F61303" w:rsidRPr="006D7A04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ให้มีความเชี่ยวชาญทางวิชาชีพ</w:t>
      </w:r>
    </w:p>
    <w:p w14:paraId="0A58102D" w14:textId="77777777" w:rsidR="00F61303" w:rsidRPr="006D7A04" w:rsidRDefault="00F61303" w:rsidP="00617F8A">
      <w:pPr>
        <w:spacing w:after="0" w:line="240" w:lineRule="auto"/>
        <w:ind w:left="1440" w:firstLine="720"/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  <w:r w:rsidRPr="006D7A04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ตัวชี้วัดความสำเร็จ</w:t>
      </w:r>
    </w:p>
    <w:p w14:paraId="12CB75E3" w14:textId="77777777" w:rsidR="00970632" w:rsidRDefault="00F61303" w:rsidP="00970632">
      <w:pPr>
        <w:spacing w:after="0" w:line="240" w:lineRule="auto"/>
        <w:ind w:left="1440" w:firstLine="720"/>
        <w:outlineLvl w:val="0"/>
        <w:rPr>
          <w:rFonts w:ascii="TH SarabunIT๙" w:hAnsi="TH SarabunIT๙" w:cs="TH SarabunIT๙"/>
          <w:sz w:val="32"/>
          <w:szCs w:val="32"/>
        </w:rPr>
      </w:pPr>
      <w:r w:rsidRPr="006D7A04">
        <w:rPr>
          <w:rFonts w:ascii="TH SarabunIT๙" w:hAnsi="TH SarabunIT๙" w:cs="TH SarabunIT๙"/>
          <w:sz w:val="32"/>
          <w:szCs w:val="32"/>
          <w:cs/>
        </w:rPr>
        <w:tab/>
        <w:t>6.1  โรงเรียน</w:t>
      </w:r>
      <w:r w:rsidRPr="006D7A04">
        <w:rPr>
          <w:rFonts w:ascii="TH SarabunIT๙" w:hAnsi="TH SarabunIT๙" w:cs="TH SarabunIT๙"/>
          <w:spacing w:val="-4"/>
          <w:sz w:val="32"/>
          <w:szCs w:val="32"/>
          <w:cs/>
        </w:rPr>
        <w:t>ส่งเสริมและสนับสนุนให้</w:t>
      </w:r>
      <w:r w:rsidRPr="006D7A04">
        <w:rPr>
          <w:rFonts w:ascii="TH SarabunIT๙" w:hAnsi="TH SarabunIT๙" w:cs="TH SarabunIT๙"/>
          <w:sz w:val="32"/>
          <w:szCs w:val="32"/>
          <w:cs/>
        </w:rPr>
        <w:t>ครูเข้ารับการอบรมตามที่</w:t>
      </w:r>
    </w:p>
    <w:p w14:paraId="65A99C53" w14:textId="4F0DA14A" w:rsidR="00F61303" w:rsidRPr="006D7A04" w:rsidRDefault="00970632" w:rsidP="00970632">
      <w:pPr>
        <w:spacing w:after="0" w:line="240" w:lineRule="auto"/>
        <w:ind w:left="1440" w:firstLine="720"/>
        <w:outlineLvl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 w:rsidR="00F61303" w:rsidRPr="006D7A04">
        <w:rPr>
          <w:rFonts w:ascii="TH SarabunIT๙" w:hAnsi="TH SarabunIT๙" w:cs="TH SarabunIT๙"/>
          <w:sz w:val="32"/>
          <w:szCs w:val="32"/>
          <w:cs/>
        </w:rPr>
        <w:t>กระทรวงกำหนด</w:t>
      </w:r>
    </w:p>
    <w:p w14:paraId="36DF0760" w14:textId="77777777" w:rsidR="00F61303" w:rsidRPr="006D7A04" w:rsidRDefault="00F61303" w:rsidP="00617F8A">
      <w:pPr>
        <w:spacing w:after="0" w:line="240" w:lineRule="auto"/>
        <w:ind w:left="1440" w:firstLine="720"/>
        <w:outlineLvl w:val="0"/>
        <w:rPr>
          <w:rFonts w:ascii="TH SarabunIT๙" w:hAnsi="TH SarabunIT๙" w:cs="TH SarabunIT๙"/>
          <w:sz w:val="32"/>
          <w:szCs w:val="32"/>
        </w:rPr>
      </w:pPr>
      <w:r w:rsidRPr="006D7A04">
        <w:rPr>
          <w:rFonts w:ascii="TH SarabunIT๙" w:hAnsi="TH SarabunIT๙" w:cs="TH SarabunIT๙"/>
          <w:sz w:val="32"/>
          <w:szCs w:val="32"/>
        </w:rPr>
        <w:tab/>
        <w:t xml:space="preserve">6.2 </w:t>
      </w:r>
      <w:r w:rsidRPr="006D7A04">
        <w:rPr>
          <w:rFonts w:ascii="TH SarabunIT๙" w:hAnsi="TH SarabunIT๙" w:cs="TH SarabunIT๙"/>
          <w:spacing w:val="-4"/>
          <w:sz w:val="32"/>
          <w:szCs w:val="32"/>
          <w:cs/>
        </w:rPr>
        <w:t>โรงเรียนส่งเสริมและสนับสนุน</w:t>
      </w:r>
      <w:r w:rsidRPr="006D7A04">
        <w:rPr>
          <w:rFonts w:ascii="TH SarabunIT๙" w:hAnsi="TH SarabunIT๙" w:cs="TH SarabunIT๙"/>
          <w:sz w:val="32"/>
          <w:szCs w:val="32"/>
          <w:cs/>
        </w:rPr>
        <w:t>ให้ครูมีการพัฒนาด้านเทคโนโลยี</w:t>
      </w:r>
    </w:p>
    <w:p w14:paraId="412ACDEC" w14:textId="77777777" w:rsidR="00970632" w:rsidRDefault="00F61303" w:rsidP="00617F8A">
      <w:pPr>
        <w:spacing w:after="0" w:line="240" w:lineRule="auto"/>
        <w:ind w:left="1440" w:firstLine="720"/>
        <w:outlineLvl w:val="0"/>
        <w:rPr>
          <w:rFonts w:ascii="TH SarabunIT๙" w:hAnsi="TH SarabunIT๙" w:cs="TH SarabunIT๙"/>
          <w:spacing w:val="-8"/>
          <w:sz w:val="32"/>
          <w:szCs w:val="32"/>
        </w:rPr>
      </w:pPr>
      <w:r w:rsidRPr="006D7A04">
        <w:rPr>
          <w:rFonts w:ascii="TH SarabunIT๙" w:hAnsi="TH SarabunIT๙" w:cs="TH SarabunIT๙"/>
          <w:sz w:val="32"/>
          <w:szCs w:val="32"/>
        </w:rPr>
        <w:tab/>
        <w:t xml:space="preserve">6.3 </w:t>
      </w:r>
      <w:r w:rsidRPr="006D7A04">
        <w:rPr>
          <w:rFonts w:ascii="TH SarabunIT๙" w:hAnsi="TH SarabunIT๙" w:cs="TH SarabunIT๙"/>
          <w:spacing w:val="-8"/>
          <w:sz w:val="32"/>
          <w:szCs w:val="32"/>
          <w:cs/>
        </w:rPr>
        <w:t>โรงเรียนส่งเสริมและสนับสนุนให้ครูมีความรู้ความสามารถตาม</w:t>
      </w:r>
    </w:p>
    <w:p w14:paraId="74D22DEF" w14:textId="6C5DD58F" w:rsidR="00F61303" w:rsidRPr="00970632" w:rsidRDefault="00970632" w:rsidP="00970632">
      <w:pPr>
        <w:spacing w:after="0" w:line="240" w:lineRule="auto"/>
        <w:ind w:left="1440" w:firstLine="720"/>
        <w:outlineLvl w:val="0"/>
        <w:rPr>
          <w:rFonts w:ascii="TH SarabunIT๙" w:hAnsi="TH SarabunIT๙" w:cs="TH SarabunIT๙"/>
          <w:spacing w:val="-8"/>
          <w:sz w:val="32"/>
          <w:szCs w:val="32"/>
        </w:rPr>
      </w:pP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                 </w:t>
      </w:r>
      <w:r w:rsidR="00F61303" w:rsidRPr="006D7A04">
        <w:rPr>
          <w:rFonts w:ascii="TH SarabunIT๙" w:hAnsi="TH SarabunIT๙" w:cs="TH SarabunIT๙"/>
          <w:spacing w:val="-8"/>
          <w:sz w:val="32"/>
          <w:szCs w:val="32"/>
          <w:cs/>
        </w:rPr>
        <w:t>มาตรฐานตำแหน่ง</w:t>
      </w:r>
    </w:p>
    <w:p w14:paraId="5712BCBA" w14:textId="77777777" w:rsidR="00970632" w:rsidRDefault="00F61303" w:rsidP="00617F8A">
      <w:pPr>
        <w:spacing w:after="0" w:line="240" w:lineRule="auto"/>
        <w:ind w:left="720" w:firstLine="720"/>
        <w:outlineLvl w:val="0"/>
        <w:rPr>
          <w:rFonts w:ascii="TH SarabunIT๙" w:hAnsi="TH SarabunIT๙" w:cs="TH SarabunIT๙"/>
          <w:b/>
          <w:bCs/>
          <w:spacing w:val="-8"/>
          <w:sz w:val="32"/>
          <w:szCs w:val="32"/>
        </w:rPr>
      </w:pPr>
      <w:r w:rsidRPr="006D7A0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เป้าหมายกลยุทธ์ข้อที่  7 </w:t>
      </w:r>
      <w:r w:rsidRPr="006D7A04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>โรงเรียนจัดสภาพแวดล้อมทางกายภาพและสังคมที่เอื้อต่อ</w:t>
      </w:r>
    </w:p>
    <w:p w14:paraId="3E39289A" w14:textId="61F8AA4C" w:rsidR="00F61303" w:rsidRPr="006D7A04" w:rsidRDefault="00970632" w:rsidP="00617F8A">
      <w:pPr>
        <w:spacing w:after="0" w:line="240" w:lineRule="auto"/>
        <w:ind w:left="720" w:firstLine="720"/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 xml:space="preserve">                                   </w:t>
      </w:r>
      <w:r w:rsidR="00F61303" w:rsidRPr="006D7A04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>การจัดการเรียนรู้</w:t>
      </w:r>
      <w:r w:rsidR="00F61303" w:rsidRPr="006D7A04"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>อ</w:t>
      </w:r>
      <w:r w:rsidR="00F61303" w:rsidRPr="006D7A04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>ย่างมีคุณภาพ</w:t>
      </w:r>
    </w:p>
    <w:p w14:paraId="31D782AC" w14:textId="77777777" w:rsidR="00F61303" w:rsidRPr="006D7A04" w:rsidRDefault="00F61303" w:rsidP="00617F8A">
      <w:pPr>
        <w:spacing w:after="0" w:line="240" w:lineRule="auto"/>
        <w:ind w:left="1440" w:firstLine="720"/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  <w:r w:rsidRPr="006D7A04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ตัวชี้วัดความสำเร็จ</w:t>
      </w:r>
    </w:p>
    <w:p w14:paraId="6499E65C" w14:textId="77777777" w:rsidR="00970632" w:rsidRDefault="00F61303" w:rsidP="00617F8A">
      <w:pPr>
        <w:spacing w:after="0" w:line="240" w:lineRule="auto"/>
        <w:ind w:left="1440" w:firstLine="720"/>
        <w:outlineLvl w:val="0"/>
        <w:rPr>
          <w:rFonts w:ascii="TH SarabunIT๙" w:hAnsi="TH SarabunIT๙" w:cs="TH SarabunIT๙"/>
          <w:sz w:val="32"/>
          <w:szCs w:val="32"/>
        </w:rPr>
      </w:pPr>
      <w:r w:rsidRPr="006D7A04">
        <w:rPr>
          <w:rFonts w:ascii="TH SarabunIT๙" w:hAnsi="TH SarabunIT๙" w:cs="TH SarabunIT๙"/>
          <w:sz w:val="32"/>
          <w:szCs w:val="32"/>
          <w:cs/>
        </w:rPr>
        <w:tab/>
        <w:t>7.1 โรงเรียนมีห้องเรียน ห้องปฏิบัติการ อาคารเรียนมั่นคง สะอาด</w:t>
      </w:r>
    </w:p>
    <w:p w14:paraId="693CB3AF" w14:textId="77777777" w:rsidR="00970632" w:rsidRDefault="00970632" w:rsidP="00970632">
      <w:pPr>
        <w:spacing w:after="0" w:line="240" w:lineRule="auto"/>
        <w:ind w:left="1440" w:firstLine="720"/>
        <w:outlineLvl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="00F61303" w:rsidRPr="006D7A04">
        <w:rPr>
          <w:rFonts w:ascii="TH SarabunIT๙" w:hAnsi="TH SarabunIT๙" w:cs="TH SarabunIT๙"/>
          <w:sz w:val="32"/>
          <w:szCs w:val="32"/>
          <w:cs/>
        </w:rPr>
        <w:t>และปลอดภัย มีสิ่งอำนวยความสะดวกพอเพียง อยู่ในสภาพ</w:t>
      </w:r>
    </w:p>
    <w:p w14:paraId="5B587367" w14:textId="1067CCD5" w:rsidR="00F61303" w:rsidRPr="006D7A04" w:rsidRDefault="00970632" w:rsidP="00970632">
      <w:pPr>
        <w:spacing w:after="0" w:line="240" w:lineRule="auto"/>
        <w:ind w:left="1440" w:firstLine="720"/>
        <w:outlineLvl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="00F61303" w:rsidRPr="006D7A04">
        <w:rPr>
          <w:rFonts w:ascii="TH SarabunIT๙" w:hAnsi="TH SarabunIT๙" w:cs="TH SarabunIT๙"/>
          <w:sz w:val="32"/>
          <w:szCs w:val="32"/>
          <w:cs/>
        </w:rPr>
        <w:t>การงานได้ดี สภาพแวดล้อมร่มรื่นและมีแหล่งเรียนรู้สำหรับผู้เรียน</w:t>
      </w:r>
    </w:p>
    <w:p w14:paraId="51B5AC6F" w14:textId="77777777" w:rsidR="00970632" w:rsidRDefault="00F61303" w:rsidP="00617F8A">
      <w:pPr>
        <w:spacing w:after="0" w:line="240" w:lineRule="auto"/>
        <w:ind w:left="1440" w:firstLine="720"/>
        <w:outlineLvl w:val="0"/>
        <w:rPr>
          <w:rFonts w:ascii="TH SarabunIT๙" w:hAnsi="TH SarabunIT๙" w:cs="TH SarabunIT๙"/>
          <w:sz w:val="32"/>
          <w:szCs w:val="32"/>
        </w:rPr>
      </w:pPr>
      <w:r w:rsidRPr="006D7A04">
        <w:rPr>
          <w:rFonts w:ascii="TH SarabunIT๙" w:hAnsi="TH SarabunIT๙" w:cs="TH SarabunIT๙"/>
          <w:sz w:val="32"/>
          <w:szCs w:val="32"/>
          <w:cs/>
        </w:rPr>
        <w:tab/>
      </w:r>
      <w:r w:rsidRPr="006D7A04">
        <w:rPr>
          <w:rFonts w:ascii="TH SarabunIT๙" w:hAnsi="TH SarabunIT๙" w:cs="TH SarabunIT๙" w:hint="cs"/>
          <w:sz w:val="32"/>
          <w:szCs w:val="32"/>
          <w:cs/>
        </w:rPr>
        <w:t xml:space="preserve">7.2 </w:t>
      </w:r>
      <w:r w:rsidRPr="006D7A04">
        <w:rPr>
          <w:rFonts w:ascii="TH SarabunIT๙" w:hAnsi="TH SarabunIT๙" w:cs="TH SarabunIT๙"/>
          <w:sz w:val="32"/>
          <w:szCs w:val="32"/>
          <w:cs/>
        </w:rPr>
        <w:t>โรงเรียนมีการสร้างและพัฒนาแหล่งเรียนรู้ภายในสถานศึกษา</w:t>
      </w:r>
    </w:p>
    <w:p w14:paraId="76130F83" w14:textId="23F65E3A" w:rsidR="00970632" w:rsidRDefault="00970632" w:rsidP="00970632">
      <w:pPr>
        <w:spacing w:after="0" w:line="240" w:lineRule="auto"/>
        <w:ind w:left="2160" w:firstLine="720"/>
        <w:outlineLvl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F61303" w:rsidRPr="006D7A04">
        <w:rPr>
          <w:rFonts w:ascii="TH SarabunIT๙" w:hAnsi="TH SarabunIT๙" w:cs="TH SarabunIT๙"/>
          <w:sz w:val="32"/>
          <w:szCs w:val="32"/>
          <w:cs/>
        </w:rPr>
        <w:t>และใช้ประโยชน์จากแหล่งเรียนรู้ ทั้งภายในและภายนอก</w:t>
      </w:r>
    </w:p>
    <w:p w14:paraId="5925E21B" w14:textId="77777777" w:rsidR="00970632" w:rsidRDefault="00970632" w:rsidP="00970632">
      <w:pPr>
        <w:spacing w:after="0" w:line="240" w:lineRule="auto"/>
        <w:ind w:left="2160" w:firstLine="720"/>
        <w:outlineLvl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F61303" w:rsidRPr="006D7A04">
        <w:rPr>
          <w:rFonts w:ascii="TH SarabunIT๙" w:hAnsi="TH SarabunIT๙" w:cs="TH SarabunIT๙"/>
          <w:sz w:val="32"/>
          <w:szCs w:val="32"/>
          <w:cs/>
        </w:rPr>
        <w:t>สถานศึกษา เพื่อพัฒนาการเรียนรู้ ของผู้เรียน และบุคลากร</w:t>
      </w:r>
    </w:p>
    <w:p w14:paraId="7203CC7B" w14:textId="072AFA62" w:rsidR="00F61303" w:rsidRDefault="00970632" w:rsidP="00970632">
      <w:pPr>
        <w:spacing w:after="0" w:line="240" w:lineRule="auto"/>
        <w:ind w:left="2160" w:firstLine="720"/>
        <w:outlineLvl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F61303" w:rsidRPr="006D7A04">
        <w:rPr>
          <w:rFonts w:ascii="TH SarabunIT๙" w:hAnsi="TH SarabunIT๙" w:cs="TH SarabunIT๙"/>
          <w:sz w:val="32"/>
          <w:szCs w:val="32"/>
          <w:cs/>
        </w:rPr>
        <w:t>ของสถานศึกษารวมทั้งผู้เกี่ยวข้อง</w:t>
      </w:r>
    </w:p>
    <w:p w14:paraId="16D428F1" w14:textId="643366E3" w:rsidR="00E268AB" w:rsidRDefault="00E268AB" w:rsidP="00970632">
      <w:pPr>
        <w:spacing w:after="0" w:line="240" w:lineRule="auto"/>
        <w:ind w:left="2160" w:firstLine="720"/>
        <w:outlineLvl w:val="0"/>
        <w:rPr>
          <w:rFonts w:ascii="TH SarabunIT๙" w:hAnsi="TH SarabunIT๙" w:cs="TH SarabunIT๙"/>
          <w:sz w:val="32"/>
          <w:szCs w:val="32"/>
        </w:rPr>
      </w:pPr>
    </w:p>
    <w:p w14:paraId="22FEFB4B" w14:textId="77777777" w:rsidR="00E268AB" w:rsidRPr="006D7A04" w:rsidRDefault="00E268AB" w:rsidP="00970632">
      <w:pPr>
        <w:spacing w:after="0" w:line="240" w:lineRule="auto"/>
        <w:ind w:left="2160" w:firstLine="720"/>
        <w:outlineLvl w:val="0"/>
        <w:rPr>
          <w:rFonts w:ascii="TH SarabunIT๙" w:hAnsi="TH SarabunIT๙" w:cs="TH SarabunIT๙"/>
          <w:sz w:val="32"/>
          <w:szCs w:val="32"/>
        </w:rPr>
      </w:pPr>
    </w:p>
    <w:p w14:paraId="50BAA19B" w14:textId="77777777" w:rsidR="00970632" w:rsidRDefault="00F61303" w:rsidP="00617F8A">
      <w:pPr>
        <w:spacing w:after="0" w:line="240" w:lineRule="auto"/>
        <w:ind w:left="720" w:firstLine="720"/>
        <w:outlineLvl w:val="0"/>
        <w:rPr>
          <w:rFonts w:ascii="TH SarabunIT๙" w:hAnsi="TH SarabunIT๙" w:cs="TH SarabunIT๙"/>
          <w:b/>
          <w:bCs/>
          <w:spacing w:val="-12"/>
          <w:sz w:val="32"/>
          <w:szCs w:val="32"/>
        </w:rPr>
      </w:pPr>
      <w:r w:rsidRPr="006D7A0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เป้าหมายกลยุทธ์ข้อที่  8 </w:t>
      </w:r>
      <w:r w:rsidRPr="006D7A04">
        <w:rPr>
          <w:rFonts w:ascii="TH SarabunIT๙" w:hAnsi="TH SarabunIT๙" w:cs="TH SarabunIT๙"/>
          <w:b/>
          <w:bCs/>
          <w:spacing w:val="-12"/>
          <w:sz w:val="32"/>
          <w:szCs w:val="32"/>
          <w:cs/>
        </w:rPr>
        <w:t>โรงเรียนจัดระบบเทคโนโลยีสารสนเทศเพื่อสนับสนุนการบริหาร</w:t>
      </w:r>
    </w:p>
    <w:p w14:paraId="16C888B7" w14:textId="4B1D17FB" w:rsidR="00F61303" w:rsidRPr="006D7A04" w:rsidRDefault="00970632" w:rsidP="00617F8A">
      <w:pPr>
        <w:spacing w:after="0" w:line="240" w:lineRule="auto"/>
        <w:ind w:left="720" w:firstLine="720"/>
        <w:outlineLvl w:val="0"/>
        <w:rPr>
          <w:rFonts w:ascii="TH SarabunIT๙" w:hAnsi="TH SarabunIT๙" w:cs="TH SarabunIT๙"/>
          <w:b/>
          <w:bCs/>
          <w:spacing w:val="-12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pacing w:val="-12"/>
          <w:sz w:val="32"/>
          <w:szCs w:val="32"/>
          <w:cs/>
        </w:rPr>
        <w:t xml:space="preserve">                                    </w:t>
      </w:r>
      <w:r w:rsidR="00F61303" w:rsidRPr="006D7A04">
        <w:rPr>
          <w:rFonts w:ascii="TH SarabunIT๙" w:hAnsi="TH SarabunIT๙" w:cs="TH SarabunIT๙"/>
          <w:b/>
          <w:bCs/>
          <w:spacing w:val="-12"/>
          <w:sz w:val="32"/>
          <w:szCs w:val="32"/>
          <w:cs/>
        </w:rPr>
        <w:t>จัดการและการจัดการเรียนรู้</w:t>
      </w:r>
    </w:p>
    <w:p w14:paraId="26319C0A" w14:textId="77777777" w:rsidR="00F61303" w:rsidRPr="006D7A04" w:rsidRDefault="00F61303" w:rsidP="006D7A04">
      <w:pPr>
        <w:spacing w:after="0" w:line="240" w:lineRule="auto"/>
        <w:ind w:left="1440" w:firstLine="720"/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  <w:r w:rsidRPr="006D7A04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ตัวชี้วัดความสำเร็จ</w:t>
      </w:r>
    </w:p>
    <w:p w14:paraId="3474050D" w14:textId="77777777" w:rsidR="00970632" w:rsidRDefault="00F61303" w:rsidP="00970632">
      <w:pPr>
        <w:spacing w:after="0" w:line="240" w:lineRule="auto"/>
        <w:ind w:firstLine="720"/>
        <w:outlineLvl w:val="0"/>
        <w:rPr>
          <w:rFonts w:ascii="TH SarabunIT๙" w:hAnsi="TH SarabunIT๙" w:cs="TH SarabunIT๙"/>
          <w:sz w:val="32"/>
          <w:szCs w:val="32"/>
        </w:rPr>
      </w:pPr>
      <w:r w:rsidRPr="006D7A0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D7A0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D7A0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617F8A" w:rsidRPr="00617F8A">
        <w:rPr>
          <w:rFonts w:ascii="TH SarabunIT๙" w:hAnsi="TH SarabunIT๙" w:cs="TH SarabunIT๙" w:hint="cs"/>
          <w:sz w:val="32"/>
          <w:szCs w:val="32"/>
          <w:cs/>
        </w:rPr>
        <w:t>8.1</w:t>
      </w:r>
      <w:r w:rsidR="00617F8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6D7A04">
        <w:rPr>
          <w:rFonts w:ascii="TH SarabunIT๙" w:hAnsi="TH SarabunIT๙" w:cs="TH SarabunIT๙"/>
          <w:sz w:val="32"/>
          <w:szCs w:val="32"/>
          <w:cs/>
        </w:rPr>
        <w:t>โรงเรียนมีห้องสมุด ห้องเรียน ห้องปฏิบัติการต่าง ๆ</w:t>
      </w:r>
      <w:r w:rsidR="0097063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D7A04">
        <w:rPr>
          <w:rFonts w:ascii="TH SarabunIT๙" w:hAnsi="TH SarabunIT๙" w:cs="TH SarabunIT๙"/>
          <w:sz w:val="32"/>
          <w:szCs w:val="32"/>
          <w:cs/>
        </w:rPr>
        <w:t>มีการบริการ</w:t>
      </w:r>
    </w:p>
    <w:p w14:paraId="0E9A07F0" w14:textId="30E80D46" w:rsidR="00F61303" w:rsidRPr="006D7A04" w:rsidRDefault="00970632" w:rsidP="00970632">
      <w:pPr>
        <w:spacing w:after="0" w:line="240" w:lineRule="auto"/>
        <w:ind w:left="2160" w:firstLine="720"/>
        <w:outlineLvl w:val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F61303" w:rsidRPr="006D7A04">
        <w:rPr>
          <w:rFonts w:ascii="TH SarabunIT๙" w:hAnsi="TH SarabunIT๙" w:cs="TH SarabunIT๙"/>
          <w:sz w:val="32"/>
          <w:szCs w:val="32"/>
          <w:cs/>
        </w:rPr>
        <w:t>สื่อและเทคโนโลยีสารสนเทศ เพื่อสนับสนุนการจัดการเรียนรู้</w:t>
      </w:r>
    </w:p>
    <w:p w14:paraId="462F41BA" w14:textId="77777777" w:rsidR="00F61303" w:rsidRPr="006D7A04" w:rsidRDefault="00F61303" w:rsidP="006D7A04">
      <w:pPr>
        <w:spacing w:before="240" w:after="0" w:line="240" w:lineRule="auto"/>
        <w:ind w:firstLine="720"/>
        <w:outlineLvl w:val="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6D7A0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กลยุทธ์ที่  3   กระบวนการจัดการเรียนการสอนที่เน้นผู้เรียนเป็นสำคัญ</w:t>
      </w:r>
    </w:p>
    <w:p w14:paraId="14B15AF2" w14:textId="77777777" w:rsidR="00970632" w:rsidRDefault="00F61303" w:rsidP="00617F8A">
      <w:pPr>
        <w:spacing w:after="0" w:line="240" w:lineRule="auto"/>
        <w:ind w:left="720" w:firstLine="720"/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  <w:r w:rsidRPr="006D7A04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เป้าหมายกลยุทธ์ข้อที่  9  ครูจัดการเรียนรู้ผ่านกระบวนการคิดและปฏิบัติจริง และ</w:t>
      </w:r>
    </w:p>
    <w:p w14:paraId="1DF9579C" w14:textId="01D4C5B0" w:rsidR="00F61303" w:rsidRPr="006D7A04" w:rsidRDefault="00970632" w:rsidP="00617F8A">
      <w:pPr>
        <w:spacing w:after="0" w:line="240" w:lineRule="auto"/>
        <w:ind w:left="720" w:firstLine="720"/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</w:t>
      </w:r>
      <w:r w:rsidR="00F61303" w:rsidRPr="006D7A04">
        <w:rPr>
          <w:rFonts w:ascii="TH SarabunIT๙" w:hAnsi="TH SarabunIT๙" w:cs="TH SarabunIT๙"/>
          <w:b/>
          <w:bCs/>
          <w:sz w:val="32"/>
          <w:szCs w:val="32"/>
          <w:cs/>
        </w:rPr>
        <w:t>สามารถนำไปประยุกต์ใช้ในชีวิตได้</w:t>
      </w:r>
    </w:p>
    <w:p w14:paraId="01A2C9C0" w14:textId="77777777" w:rsidR="00F61303" w:rsidRPr="006D7A04" w:rsidRDefault="00F61303" w:rsidP="006D7A04">
      <w:pPr>
        <w:spacing w:after="0" w:line="240" w:lineRule="auto"/>
        <w:ind w:left="1440" w:firstLine="720"/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  <w:r w:rsidRPr="006D7A04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ตัวชี้วัดความสำเร็จ</w:t>
      </w:r>
    </w:p>
    <w:p w14:paraId="5D228890" w14:textId="77777777" w:rsidR="00617F8A" w:rsidRDefault="00F61303" w:rsidP="006D7A04">
      <w:pPr>
        <w:spacing w:after="0" w:line="240" w:lineRule="auto"/>
        <w:ind w:firstLine="720"/>
        <w:outlineLvl w:val="0"/>
        <w:rPr>
          <w:rFonts w:ascii="TH SarabunIT๙" w:hAnsi="TH SarabunIT๙" w:cs="TH SarabunIT๙"/>
          <w:sz w:val="32"/>
          <w:szCs w:val="32"/>
        </w:rPr>
      </w:pPr>
      <w:r w:rsidRPr="006D7A04">
        <w:rPr>
          <w:rFonts w:ascii="TH SarabunIT๙" w:hAnsi="TH SarabunIT๙" w:cs="TH SarabunIT๙"/>
          <w:sz w:val="32"/>
          <w:szCs w:val="32"/>
          <w:cs/>
        </w:rPr>
        <w:tab/>
      </w:r>
      <w:r w:rsidRPr="006D7A04">
        <w:rPr>
          <w:rFonts w:ascii="TH SarabunIT๙" w:hAnsi="TH SarabunIT๙" w:cs="TH SarabunIT๙"/>
          <w:sz w:val="32"/>
          <w:szCs w:val="32"/>
          <w:cs/>
        </w:rPr>
        <w:tab/>
      </w:r>
      <w:r w:rsidRPr="006D7A04">
        <w:rPr>
          <w:rFonts w:ascii="TH SarabunIT๙" w:hAnsi="TH SarabunIT๙" w:cs="TH SarabunIT๙"/>
          <w:sz w:val="32"/>
          <w:szCs w:val="32"/>
          <w:cs/>
        </w:rPr>
        <w:tab/>
      </w:r>
      <w:r w:rsidR="00617F8A">
        <w:rPr>
          <w:rFonts w:ascii="TH SarabunIT๙" w:hAnsi="TH SarabunIT๙" w:cs="TH SarabunIT๙" w:hint="cs"/>
          <w:sz w:val="32"/>
          <w:szCs w:val="32"/>
          <w:cs/>
        </w:rPr>
        <w:t xml:space="preserve">9.1 </w:t>
      </w:r>
      <w:r w:rsidRPr="006D7A04">
        <w:rPr>
          <w:rFonts w:ascii="TH SarabunIT๙" w:hAnsi="TH SarabunIT๙" w:cs="TH SarabunIT๙"/>
          <w:sz w:val="32"/>
          <w:szCs w:val="32"/>
          <w:cs/>
        </w:rPr>
        <w:t>ครูจัดกิจกรรมให้ผู้เรียนได้เรียนรู้จากแหล่งเรียนรู้และภูมิปัญญา</w:t>
      </w:r>
    </w:p>
    <w:p w14:paraId="10DDF6E6" w14:textId="77777777" w:rsidR="00F61303" w:rsidRPr="006D7A04" w:rsidRDefault="00617F8A" w:rsidP="00617F8A">
      <w:pPr>
        <w:spacing w:after="0" w:line="240" w:lineRule="auto"/>
        <w:ind w:firstLine="720"/>
        <w:outlineLvl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</w:t>
      </w:r>
      <w:r w:rsidR="00F61303" w:rsidRPr="006D7A04">
        <w:rPr>
          <w:rFonts w:ascii="TH SarabunIT๙" w:hAnsi="TH SarabunIT๙" w:cs="TH SarabunIT๙"/>
          <w:sz w:val="32"/>
          <w:szCs w:val="32"/>
          <w:cs/>
        </w:rPr>
        <w:t>ท้องถิ่นในการจัดการเรียนการสอน</w:t>
      </w:r>
      <w:r w:rsidR="00F61303" w:rsidRPr="006D7A0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45C5A680" w14:textId="77777777" w:rsidR="00970632" w:rsidRDefault="00F61303" w:rsidP="006D7A04">
      <w:pPr>
        <w:spacing w:after="0" w:line="240" w:lineRule="auto"/>
        <w:ind w:left="720" w:firstLine="720"/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  <w:r w:rsidRPr="006D7A04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เป้าหมายกลยุทธ์ข้อที่ 10 ครูใช้สื่อ เทคโนโลยีสารสนเทศ และแล่งเรียนรู้ที่เอื้อต่อ</w:t>
      </w:r>
    </w:p>
    <w:p w14:paraId="2E559ACA" w14:textId="0499F5D3" w:rsidR="00F61303" w:rsidRPr="006D7A04" w:rsidRDefault="00970632" w:rsidP="006D7A04">
      <w:pPr>
        <w:spacing w:after="0" w:line="240" w:lineRule="auto"/>
        <w:ind w:left="720" w:firstLine="720"/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</w:t>
      </w:r>
      <w:r w:rsidR="00F61303" w:rsidRPr="006D7A04">
        <w:rPr>
          <w:rFonts w:ascii="TH SarabunIT๙" w:hAnsi="TH SarabunIT๙" w:cs="TH SarabunIT๙"/>
          <w:b/>
          <w:bCs/>
          <w:sz w:val="32"/>
          <w:szCs w:val="32"/>
          <w:cs/>
        </w:rPr>
        <w:t>การเรียนรู้</w:t>
      </w:r>
    </w:p>
    <w:p w14:paraId="25200AEE" w14:textId="77777777" w:rsidR="00F61303" w:rsidRPr="006D7A04" w:rsidRDefault="00F61303" w:rsidP="006D7A04">
      <w:pPr>
        <w:spacing w:after="0" w:line="240" w:lineRule="auto"/>
        <w:ind w:left="1440" w:firstLine="720"/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  <w:r w:rsidRPr="006D7A04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ตัวชี้วัดความสำเร็จ</w:t>
      </w:r>
    </w:p>
    <w:p w14:paraId="7D68907A" w14:textId="77777777" w:rsidR="00970632" w:rsidRDefault="00617F8A" w:rsidP="00970632">
      <w:pPr>
        <w:spacing w:after="0" w:line="240" w:lineRule="auto"/>
        <w:ind w:firstLine="2880"/>
        <w:outlineLvl w:val="0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10.1 </w:t>
      </w:r>
      <w:r w:rsidR="00F61303" w:rsidRPr="006D7A04">
        <w:rPr>
          <w:rFonts w:ascii="TH SarabunIT๙" w:hAnsi="TH SarabunIT๙" w:cs="TH SarabunIT๙"/>
          <w:spacing w:val="-4"/>
          <w:sz w:val="32"/>
          <w:szCs w:val="32"/>
          <w:cs/>
        </w:rPr>
        <w:t>ครูจัดกิจกรรมให้ผู้เรียนได้ฝึกทักษะแสดงออกนำเสนอผลงาน</w:t>
      </w:r>
    </w:p>
    <w:p w14:paraId="28C7C3D3" w14:textId="77777777" w:rsidR="00970632" w:rsidRDefault="00970632" w:rsidP="00970632">
      <w:pPr>
        <w:spacing w:after="0" w:line="240" w:lineRule="auto"/>
        <w:ind w:firstLine="2880"/>
        <w:outlineLvl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     </w:t>
      </w:r>
      <w:r w:rsidR="00F61303" w:rsidRPr="006D7A04">
        <w:rPr>
          <w:rFonts w:ascii="TH SarabunIT๙" w:hAnsi="TH SarabunIT๙" w:cs="TH SarabunIT๙"/>
          <w:spacing w:val="-4"/>
          <w:sz w:val="32"/>
          <w:szCs w:val="32"/>
          <w:cs/>
        </w:rPr>
        <w:t>แสดงความคิดเห็น</w:t>
      </w:r>
      <w:r w:rsidR="00F61303" w:rsidRPr="006D7A04">
        <w:rPr>
          <w:rFonts w:ascii="TH SarabunIT๙" w:hAnsi="TH SarabunIT๙" w:cs="TH SarabunIT๙"/>
          <w:sz w:val="32"/>
          <w:szCs w:val="32"/>
          <w:cs/>
        </w:rPr>
        <w:t>และแสวงหาความรู้จากสื่อเทคโนโลยีด้วย</w:t>
      </w:r>
    </w:p>
    <w:p w14:paraId="6632C8AE" w14:textId="6AC31599" w:rsidR="00F61303" w:rsidRPr="00617F8A" w:rsidRDefault="00970632" w:rsidP="00970632">
      <w:pPr>
        <w:spacing w:after="0" w:line="240" w:lineRule="auto"/>
        <w:ind w:firstLine="2880"/>
        <w:outlineLvl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F61303" w:rsidRPr="006D7A04">
        <w:rPr>
          <w:rFonts w:ascii="TH SarabunIT๙" w:hAnsi="TH SarabunIT๙" w:cs="TH SarabunIT๙"/>
          <w:sz w:val="32"/>
          <w:szCs w:val="32"/>
          <w:cs/>
        </w:rPr>
        <w:t>ตนเองอย่างเป็นรูปธรรมและต่อเนื่อง</w:t>
      </w:r>
    </w:p>
    <w:p w14:paraId="4549A23D" w14:textId="77777777" w:rsidR="00F61303" w:rsidRPr="006D7A04" w:rsidRDefault="00F61303" w:rsidP="006D7A04">
      <w:pPr>
        <w:spacing w:after="0" w:line="240" w:lineRule="auto"/>
        <w:ind w:left="720" w:firstLine="720"/>
        <w:outlineLvl w:val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D7A04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เป้าหมายกลยุทธ์ข้อที่ 11 ครูมีการบริหารจัดการชั้นเรียนเชิงบวก</w:t>
      </w:r>
    </w:p>
    <w:p w14:paraId="34E1CEA2" w14:textId="77777777" w:rsidR="00F61303" w:rsidRPr="006D7A04" w:rsidRDefault="00F61303" w:rsidP="006D7A04">
      <w:pPr>
        <w:spacing w:after="0" w:line="240" w:lineRule="auto"/>
        <w:ind w:left="1440" w:firstLine="720"/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  <w:r w:rsidRPr="006D7A04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ตัวชี้วัดความสำเร็จ</w:t>
      </w:r>
      <w:r w:rsidRPr="006D7A04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                                                                         </w:t>
      </w:r>
    </w:p>
    <w:p w14:paraId="55C0F9D6" w14:textId="77777777" w:rsidR="00F61303" w:rsidRPr="006D7A04" w:rsidRDefault="00F61303" w:rsidP="006D7A04">
      <w:pPr>
        <w:spacing w:after="0" w:line="240" w:lineRule="auto"/>
        <w:ind w:left="1440" w:firstLine="720"/>
        <w:outlineLvl w:val="0"/>
        <w:rPr>
          <w:rFonts w:ascii="TH SarabunIT๙" w:hAnsi="TH SarabunIT๙" w:cs="TH SarabunIT๙"/>
          <w:spacing w:val="-4"/>
          <w:sz w:val="32"/>
          <w:szCs w:val="32"/>
        </w:rPr>
      </w:pPr>
      <w:r w:rsidRPr="006D7A04">
        <w:rPr>
          <w:rFonts w:ascii="TH SarabunIT๙" w:hAnsi="TH SarabunIT๙" w:cs="TH SarabunIT๙"/>
          <w:sz w:val="32"/>
          <w:szCs w:val="32"/>
          <w:cs/>
        </w:rPr>
        <w:tab/>
      </w:r>
      <w:r w:rsidRPr="006D7A04">
        <w:rPr>
          <w:rFonts w:ascii="TH SarabunIT๙" w:hAnsi="TH SarabunIT๙" w:cs="TH SarabunIT๙" w:hint="cs"/>
          <w:sz w:val="32"/>
          <w:szCs w:val="32"/>
          <w:cs/>
        </w:rPr>
        <w:t xml:space="preserve">11.1 </w:t>
      </w:r>
      <w:r w:rsidRPr="006D7A04">
        <w:rPr>
          <w:rFonts w:ascii="TH SarabunIT๙" w:hAnsi="TH SarabunIT๙" w:cs="TH SarabunIT๙"/>
          <w:spacing w:val="-4"/>
          <w:sz w:val="32"/>
          <w:szCs w:val="32"/>
          <w:cs/>
        </w:rPr>
        <w:t>ครูจัดระบบดูแลช่วยเหลือผู้เรียนที่มีประสิทธิภาพและครอบคลุม</w:t>
      </w:r>
    </w:p>
    <w:p w14:paraId="4EF8FEE0" w14:textId="2AFB2425" w:rsidR="00970632" w:rsidRPr="006D7A04" w:rsidRDefault="00F61303" w:rsidP="00E268AB">
      <w:pPr>
        <w:spacing w:after="0" w:line="240" w:lineRule="auto"/>
        <w:ind w:left="1440" w:firstLine="720"/>
        <w:outlineLvl w:val="0"/>
        <w:rPr>
          <w:rFonts w:ascii="TH SarabunIT๙" w:hAnsi="TH SarabunIT๙" w:cs="TH SarabunIT๙"/>
          <w:sz w:val="32"/>
          <w:szCs w:val="32"/>
        </w:rPr>
      </w:pPr>
      <w:r w:rsidRPr="006D7A04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                 </w:t>
      </w:r>
      <w:r w:rsidRPr="006D7A04">
        <w:rPr>
          <w:rFonts w:ascii="TH SarabunIT๙" w:hAnsi="TH SarabunIT๙" w:cs="TH SarabunIT๙"/>
          <w:spacing w:val="-4"/>
          <w:sz w:val="32"/>
          <w:szCs w:val="32"/>
          <w:cs/>
        </w:rPr>
        <w:t>ผู้เรียนทุกคน</w:t>
      </w:r>
    </w:p>
    <w:p w14:paraId="3B134A41" w14:textId="77777777" w:rsidR="00F61303" w:rsidRPr="006D7A04" w:rsidRDefault="00F61303" w:rsidP="006D7A04">
      <w:pPr>
        <w:tabs>
          <w:tab w:val="left" w:pos="720"/>
        </w:tabs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 w:rsidRPr="006D7A04">
        <w:rPr>
          <w:rFonts w:ascii="TH SarabunIT๙" w:hAnsi="TH SarabunIT๙" w:cs="TH SarabunIT๙"/>
          <w:sz w:val="32"/>
          <w:szCs w:val="32"/>
        </w:rPr>
        <w:tab/>
      </w:r>
      <w:r w:rsidRPr="006D7A04">
        <w:rPr>
          <w:rFonts w:ascii="TH SarabunIT๙" w:hAnsi="TH SarabunIT๙" w:cs="TH SarabunIT๙"/>
          <w:sz w:val="32"/>
          <w:szCs w:val="32"/>
        </w:rPr>
        <w:tab/>
        <w:t xml:space="preserve">11.2 </w:t>
      </w:r>
      <w:r w:rsidRPr="006D7A04">
        <w:rPr>
          <w:rFonts w:ascii="TH SarabunIT๙" w:hAnsi="TH SarabunIT๙" w:cs="TH SarabunIT๙"/>
          <w:sz w:val="32"/>
          <w:szCs w:val="32"/>
          <w:cs/>
        </w:rPr>
        <w:t>ครูจัดกิจกรรมให้ผู้เรียนมีส่วนร่วมในการจัดบรรยากาศ</w:t>
      </w:r>
    </w:p>
    <w:p w14:paraId="3B7E6DCB" w14:textId="77777777" w:rsidR="00970632" w:rsidRDefault="00F61303" w:rsidP="00970632">
      <w:pPr>
        <w:tabs>
          <w:tab w:val="left" w:pos="720"/>
        </w:tabs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 w:rsidRPr="006D7A04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</w:t>
      </w:r>
      <w:r w:rsidRPr="006D7A04">
        <w:rPr>
          <w:rFonts w:ascii="TH SarabunIT๙" w:hAnsi="TH SarabunIT๙" w:cs="TH SarabunIT๙"/>
          <w:sz w:val="32"/>
          <w:szCs w:val="32"/>
          <w:cs/>
        </w:rPr>
        <w:t>สภาพแวดล้อม สื่อการเรียน  และอำนวยความสะดวกที่เอื้อต่อ</w:t>
      </w:r>
    </w:p>
    <w:p w14:paraId="232241B4" w14:textId="45386924" w:rsidR="00F61303" w:rsidRPr="006D7A04" w:rsidRDefault="00970632" w:rsidP="00970632">
      <w:pPr>
        <w:tabs>
          <w:tab w:val="left" w:pos="720"/>
        </w:tabs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</w:t>
      </w:r>
      <w:r w:rsidR="00F61303" w:rsidRPr="006D7A04">
        <w:rPr>
          <w:rFonts w:ascii="TH SarabunIT๙" w:hAnsi="TH SarabunIT๙" w:cs="TH SarabunIT๙"/>
          <w:sz w:val="32"/>
          <w:szCs w:val="32"/>
          <w:cs/>
        </w:rPr>
        <w:t>การเรียนรู้</w:t>
      </w:r>
    </w:p>
    <w:p w14:paraId="743F4D03" w14:textId="77777777" w:rsidR="00F61303" w:rsidRPr="006D7A04" w:rsidRDefault="00F61303" w:rsidP="006D7A04">
      <w:pPr>
        <w:spacing w:after="0" w:line="240" w:lineRule="auto"/>
        <w:ind w:left="720" w:firstLine="720"/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  <w:r w:rsidRPr="006D7A0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เป้าหมายกลยุทธ์ข้อที่ 12 ครูมีการตรวจสอบและประเมินผู้เรียนเป็นระบบ </w:t>
      </w:r>
    </w:p>
    <w:p w14:paraId="3B7A55E4" w14:textId="0A689F3D" w:rsidR="00F61303" w:rsidRPr="006D7A04" w:rsidRDefault="00970632" w:rsidP="00617F8A">
      <w:pPr>
        <w:spacing w:after="0" w:line="240" w:lineRule="auto"/>
        <w:ind w:firstLine="720"/>
        <w:outlineLvl w:val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      </w:t>
      </w:r>
      <w:r w:rsidR="00F61303" w:rsidRPr="006D7A04">
        <w:rPr>
          <w:rFonts w:ascii="TH SarabunIT๙" w:hAnsi="TH SarabunIT๙" w:cs="TH SarabunIT๙"/>
          <w:b/>
          <w:bCs/>
          <w:sz w:val="32"/>
          <w:szCs w:val="32"/>
          <w:cs/>
        </w:rPr>
        <w:t>และนำผลมาพัฒนาผู้เรียน</w:t>
      </w:r>
    </w:p>
    <w:p w14:paraId="5F3DD196" w14:textId="77777777" w:rsidR="00F61303" w:rsidRPr="006D7A04" w:rsidRDefault="00F61303" w:rsidP="006D7A04">
      <w:pPr>
        <w:spacing w:after="0" w:line="240" w:lineRule="auto"/>
        <w:ind w:left="1440" w:firstLine="720"/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  <w:r w:rsidRPr="006D7A04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ตัวชี้วัดความสำเร็จ</w:t>
      </w:r>
      <w:r w:rsidRPr="006D7A04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                                                                         </w:t>
      </w:r>
    </w:p>
    <w:p w14:paraId="1D650F04" w14:textId="77777777" w:rsidR="00970632" w:rsidRDefault="00F61303" w:rsidP="00970632">
      <w:pPr>
        <w:pStyle w:val="a7"/>
        <w:tabs>
          <w:tab w:val="left" w:pos="720"/>
        </w:tabs>
        <w:rPr>
          <w:rFonts w:ascii="TH SarabunIT๙" w:hAnsi="TH SarabunIT๙" w:cs="TH SarabunIT๙"/>
          <w:sz w:val="32"/>
          <w:szCs w:val="32"/>
        </w:rPr>
      </w:pPr>
      <w:r w:rsidRPr="006D7A04">
        <w:rPr>
          <w:rFonts w:ascii="TH SarabunIT๙" w:hAnsi="TH SarabunIT๙" w:cs="TH SarabunIT๙"/>
          <w:sz w:val="32"/>
          <w:szCs w:val="32"/>
          <w:cs/>
        </w:rPr>
        <w:tab/>
      </w:r>
      <w:r w:rsidRPr="006D7A04">
        <w:rPr>
          <w:rFonts w:ascii="TH SarabunIT๙" w:hAnsi="TH SarabunIT๙" w:cs="TH SarabunIT๙"/>
          <w:sz w:val="32"/>
          <w:szCs w:val="32"/>
          <w:cs/>
        </w:rPr>
        <w:tab/>
      </w:r>
      <w:r w:rsidRPr="006D7A04">
        <w:rPr>
          <w:rFonts w:ascii="TH SarabunIT๙" w:hAnsi="TH SarabunIT๙" w:cs="TH SarabunIT๙"/>
          <w:sz w:val="32"/>
          <w:szCs w:val="32"/>
          <w:cs/>
        </w:rPr>
        <w:tab/>
      </w:r>
      <w:r w:rsidRPr="006D7A04">
        <w:rPr>
          <w:rFonts w:ascii="TH SarabunIT๙" w:hAnsi="TH SarabunIT๙" w:cs="TH SarabunIT๙"/>
          <w:sz w:val="32"/>
          <w:szCs w:val="32"/>
          <w:cs/>
        </w:rPr>
        <w:tab/>
      </w:r>
      <w:r w:rsidR="00617F8A">
        <w:rPr>
          <w:rFonts w:ascii="TH SarabunIT๙" w:hAnsi="TH SarabunIT๙" w:cs="TH SarabunIT๙" w:hint="cs"/>
          <w:sz w:val="32"/>
          <w:szCs w:val="32"/>
          <w:cs/>
        </w:rPr>
        <w:t xml:space="preserve">12.1 </w:t>
      </w:r>
      <w:r w:rsidRPr="006D7A04">
        <w:rPr>
          <w:rFonts w:ascii="TH SarabunIT๙" w:hAnsi="TH SarabunIT๙" w:cs="TH SarabunIT๙"/>
          <w:sz w:val="32"/>
          <w:szCs w:val="32"/>
          <w:cs/>
        </w:rPr>
        <w:t>ครูมีการตรวจสอบและประเมินคุณภาพการจัดการเรียนรู้อย่าง</w:t>
      </w:r>
      <w:r w:rsidR="0097063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FDB4471" w14:textId="7D0D6758" w:rsidR="00F61303" w:rsidRPr="006D7A04" w:rsidRDefault="00970632" w:rsidP="00970632">
      <w:pPr>
        <w:pStyle w:val="a7"/>
        <w:tabs>
          <w:tab w:val="left" w:pos="72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</w:t>
      </w:r>
      <w:r w:rsidR="0081294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61303" w:rsidRPr="006D7A04">
        <w:rPr>
          <w:rFonts w:ascii="TH SarabunIT๙" w:hAnsi="TH SarabunIT๙" w:cs="TH SarabunIT๙"/>
          <w:sz w:val="32"/>
          <w:szCs w:val="32"/>
          <w:cs/>
        </w:rPr>
        <w:t>เป็นระบบ</w:t>
      </w:r>
      <w:r w:rsidR="00F61303" w:rsidRPr="006D7A04">
        <w:rPr>
          <w:rFonts w:ascii="TH SarabunIT๙" w:eastAsia="Times New Roman" w:hAnsi="TH SarabunIT๙" w:cs="TH SarabunIT๙"/>
          <w:sz w:val="32"/>
          <w:szCs w:val="32"/>
          <w:cs/>
        </w:rPr>
        <w:t>และนำผลมาพัฒนาผู้เรียน</w:t>
      </w:r>
    </w:p>
    <w:p w14:paraId="7403C91C" w14:textId="77777777" w:rsidR="00970632" w:rsidRDefault="00F61303" w:rsidP="00970632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D7A04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เป้าหมายกลยุทธ์ข้อที่ 13 ครูมีการแลกเปลี่ยนเรียนรู้และให้ข้อมูลสะท้อนกลับเพื่อ</w:t>
      </w:r>
    </w:p>
    <w:p w14:paraId="6BC32569" w14:textId="6858D136" w:rsidR="00F61303" w:rsidRPr="006D7A04" w:rsidRDefault="00970632" w:rsidP="00970632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</w:t>
      </w:r>
      <w:r w:rsidR="00F61303" w:rsidRPr="006D7A04">
        <w:rPr>
          <w:rFonts w:ascii="TH SarabunIT๙" w:hAnsi="TH SarabunIT๙" w:cs="TH SarabunIT๙"/>
          <w:b/>
          <w:bCs/>
          <w:sz w:val="32"/>
          <w:szCs w:val="32"/>
          <w:cs/>
        </w:rPr>
        <w:t>พัฒนาและปรับปรุงการจัดการเรียนรู้</w:t>
      </w:r>
    </w:p>
    <w:p w14:paraId="387F1D63" w14:textId="77777777" w:rsidR="00F61303" w:rsidRPr="006D7A04" w:rsidRDefault="00F61303" w:rsidP="006D7A04">
      <w:pPr>
        <w:pStyle w:val="a7"/>
        <w:tabs>
          <w:tab w:val="left" w:pos="72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6D7A0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D7A0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D7A04">
        <w:rPr>
          <w:rFonts w:ascii="TH SarabunIT๙" w:hAnsi="TH SarabunIT๙" w:cs="TH SarabunIT๙"/>
          <w:b/>
          <w:bCs/>
          <w:sz w:val="32"/>
          <w:szCs w:val="32"/>
          <w:cs/>
        </w:rPr>
        <w:tab/>
        <w:t>ตัวชี้วัดความสำเร็จ</w:t>
      </w:r>
    </w:p>
    <w:p w14:paraId="7EF0247F" w14:textId="77777777" w:rsidR="00970632" w:rsidRDefault="00F61303" w:rsidP="006D7A04">
      <w:pPr>
        <w:pStyle w:val="a7"/>
        <w:tabs>
          <w:tab w:val="left" w:pos="720"/>
        </w:tabs>
        <w:rPr>
          <w:rFonts w:ascii="TH SarabunIT๙" w:hAnsi="TH SarabunIT๙" w:cs="TH SarabunIT๙"/>
          <w:sz w:val="32"/>
          <w:szCs w:val="32"/>
        </w:rPr>
      </w:pPr>
      <w:r w:rsidRPr="006D7A04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</w:t>
      </w:r>
      <w:r w:rsidRPr="006D7A0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D7A0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617F8A" w:rsidRPr="00617F8A">
        <w:rPr>
          <w:rFonts w:ascii="TH SarabunIT๙" w:hAnsi="TH SarabunIT๙" w:cs="TH SarabunIT๙" w:hint="cs"/>
          <w:sz w:val="32"/>
          <w:szCs w:val="32"/>
          <w:cs/>
        </w:rPr>
        <w:t>13.1</w:t>
      </w:r>
      <w:r w:rsidR="00617F8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6D7A04">
        <w:rPr>
          <w:rFonts w:ascii="TH SarabunIT๙" w:hAnsi="TH SarabunIT๙" w:cs="TH SarabunIT๙"/>
          <w:sz w:val="32"/>
          <w:szCs w:val="32"/>
          <w:cs/>
        </w:rPr>
        <w:t>ครูและผู้มีส่วนเกี่ยวข้องร่วมกันแลกเปลี่ยนความรู้และ</w:t>
      </w:r>
    </w:p>
    <w:p w14:paraId="7500DFC5" w14:textId="77777777" w:rsidR="00970632" w:rsidRDefault="00970632" w:rsidP="00970632">
      <w:pPr>
        <w:pStyle w:val="a7"/>
        <w:tabs>
          <w:tab w:val="left" w:pos="72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F61303" w:rsidRPr="006D7A04">
        <w:rPr>
          <w:rFonts w:ascii="TH SarabunIT๙" w:hAnsi="TH SarabunIT๙" w:cs="TH SarabunIT๙"/>
          <w:sz w:val="32"/>
          <w:szCs w:val="32"/>
          <w:cs/>
        </w:rPr>
        <w:t>ประสบการณ์ รวมทั้งให้ข้อมูลสะท้อนกลับในการปรับปรุง</w:t>
      </w:r>
    </w:p>
    <w:p w14:paraId="767FBF14" w14:textId="18879506" w:rsidR="00F61303" w:rsidRPr="006D7A04" w:rsidRDefault="00970632" w:rsidP="00970632">
      <w:pPr>
        <w:pStyle w:val="a7"/>
        <w:tabs>
          <w:tab w:val="left" w:pos="720"/>
        </w:tabs>
        <w:rPr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F61303" w:rsidRPr="006D7A04">
        <w:rPr>
          <w:rFonts w:ascii="TH SarabunIT๙" w:hAnsi="TH SarabunIT๙" w:cs="TH SarabunIT๙"/>
          <w:sz w:val="32"/>
          <w:szCs w:val="32"/>
          <w:cs/>
        </w:rPr>
        <w:t>และพัฒนาการจัดการเรียนรู้</w:t>
      </w:r>
    </w:p>
    <w:p w14:paraId="4B01C6FA" w14:textId="77777777" w:rsidR="007809AA" w:rsidRPr="006D7A04" w:rsidRDefault="007809AA" w:rsidP="006D7A04">
      <w:pPr>
        <w:tabs>
          <w:tab w:val="left" w:pos="720"/>
          <w:tab w:val="left" w:pos="108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sectPr w:rsidR="007809AA" w:rsidRPr="006D7A04" w:rsidSect="00970632">
      <w:pgSz w:w="11906" w:h="16838"/>
      <w:pgMar w:top="1985" w:right="1274" w:bottom="1440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474DB0" w14:textId="77777777" w:rsidR="00BB5438" w:rsidRDefault="00BB5438">
      <w:pPr>
        <w:spacing w:after="0" w:line="240" w:lineRule="auto"/>
      </w:pPr>
      <w:r>
        <w:separator/>
      </w:r>
    </w:p>
  </w:endnote>
  <w:endnote w:type="continuationSeparator" w:id="0">
    <w:p w14:paraId="48EE1FDE" w14:textId="77777777" w:rsidR="00BB5438" w:rsidRDefault="00BB54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CEA22A" w14:textId="77777777" w:rsidR="00BB5438" w:rsidRDefault="00BB5438">
      <w:pPr>
        <w:spacing w:after="0" w:line="240" w:lineRule="auto"/>
      </w:pPr>
      <w:r>
        <w:separator/>
      </w:r>
    </w:p>
  </w:footnote>
  <w:footnote w:type="continuationSeparator" w:id="0">
    <w:p w14:paraId="709CD34F" w14:textId="77777777" w:rsidR="00BB5438" w:rsidRDefault="00BB54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11258996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sz w:val="32"/>
        <w:szCs w:val="32"/>
      </w:rPr>
    </w:sdtEndPr>
    <w:sdtContent>
      <w:p w14:paraId="7F80B8FE" w14:textId="77777777" w:rsidR="00D5011D" w:rsidRPr="00490DD1" w:rsidRDefault="00D5011D">
        <w:pPr>
          <w:pStyle w:val="ab"/>
          <w:jc w:val="right"/>
          <w:rPr>
            <w:rFonts w:ascii="TH SarabunIT๙" w:hAnsi="TH SarabunIT๙" w:cs="TH SarabunIT๙"/>
            <w:sz w:val="32"/>
            <w:szCs w:val="32"/>
          </w:rPr>
        </w:pPr>
        <w:r w:rsidRPr="00490DD1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490DD1">
          <w:rPr>
            <w:rFonts w:ascii="TH SarabunIT๙" w:hAnsi="TH SarabunIT๙" w:cs="TH SarabunIT๙"/>
            <w:sz w:val="32"/>
            <w:szCs w:val="32"/>
          </w:rPr>
          <w:instrText xml:space="preserve"> PAGE   \* MERGEFORMAT </w:instrText>
        </w:r>
        <w:r w:rsidRPr="00490DD1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6613E8">
          <w:rPr>
            <w:rFonts w:ascii="TH SarabunIT๙" w:hAnsi="TH SarabunIT๙" w:cs="TH SarabunIT๙"/>
            <w:noProof/>
            <w:sz w:val="32"/>
            <w:szCs w:val="32"/>
          </w:rPr>
          <w:t>4</w:t>
        </w:r>
        <w:r w:rsidRPr="00490DD1">
          <w:rPr>
            <w:rFonts w:ascii="TH SarabunIT๙" w:hAnsi="TH SarabunIT๙" w:cs="TH SarabunIT๙"/>
            <w:noProof/>
            <w:sz w:val="32"/>
            <w:szCs w:val="32"/>
          </w:rPr>
          <w:fldChar w:fldCharType="end"/>
        </w:r>
      </w:p>
    </w:sdtContent>
  </w:sdt>
  <w:p w14:paraId="0845F598" w14:textId="77777777" w:rsidR="00D5011D" w:rsidRDefault="00D5011D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8C4A01" w14:textId="0C5DC96A" w:rsidR="00D5011D" w:rsidRDefault="00D5011D" w:rsidP="00490DD1">
    <w:pPr>
      <w:pStyle w:val="ab"/>
      <w:framePr w:wrap="around" w:vAnchor="text" w:hAnchor="margin" w:xAlign="right" w:y="1"/>
      <w:rPr>
        <w:rStyle w:val="ad"/>
      </w:rPr>
    </w:pPr>
    <w:r>
      <w:rPr>
        <w:rStyle w:val="ad"/>
        <w:cs/>
      </w:rPr>
      <w:fldChar w:fldCharType="begin"/>
    </w:r>
    <w:r>
      <w:rPr>
        <w:rStyle w:val="ad"/>
      </w:rPr>
      <w:instrText xml:space="preserve">PAGE  </w:instrText>
    </w:r>
    <w:r>
      <w:rPr>
        <w:rStyle w:val="ad"/>
        <w:cs/>
      </w:rPr>
      <w:fldChar w:fldCharType="separate"/>
    </w:r>
    <w:r w:rsidR="0064056A">
      <w:rPr>
        <w:rStyle w:val="ad"/>
        <w:noProof/>
        <w:cs/>
      </w:rPr>
      <w:t>1</w:t>
    </w:r>
    <w:r>
      <w:rPr>
        <w:rStyle w:val="ad"/>
        <w:cs/>
      </w:rPr>
      <w:fldChar w:fldCharType="end"/>
    </w:r>
  </w:p>
  <w:p w14:paraId="04FFDF6F" w14:textId="77777777" w:rsidR="00D5011D" w:rsidRDefault="00D5011D" w:rsidP="00490DD1">
    <w:pPr>
      <w:pStyle w:val="ab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1579E6" w14:textId="21F56813" w:rsidR="00D5011D" w:rsidRPr="004128B3" w:rsidRDefault="00C305F8">
    <w:pPr>
      <w:pStyle w:val="ab"/>
      <w:jc w:val="right"/>
      <w:rPr>
        <w:rFonts w:ascii="TH SarabunIT๙" w:hAnsi="TH SarabunIT๙" w:cs="TH SarabunIT๙"/>
        <w:sz w:val="32"/>
        <w:szCs w:val="36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2F8B8AC" wp14:editId="084B08D5">
              <wp:simplePos x="0" y="0"/>
              <wp:positionH relativeFrom="rightMargin">
                <wp:posOffset>-22581870</wp:posOffset>
              </wp:positionH>
              <wp:positionV relativeFrom="paragraph">
                <wp:posOffset>-4421505</wp:posOffset>
              </wp:positionV>
              <wp:extent cx="558800" cy="1404620"/>
              <wp:effectExtent l="0" t="2540" r="10160" b="10160"/>
              <wp:wrapSquare wrapText="bothSides"/>
              <wp:docPr id="217" name="กล่องข้อความ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5400000">
                        <a:off x="0" y="0"/>
                        <a:ext cx="55880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EE80BD" w14:textId="485795A0" w:rsidR="00C305F8" w:rsidRPr="00C305F8" w:rsidRDefault="00C305F8">
                          <w:pPr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</w:rPr>
                          </w:pPr>
                          <w:r w:rsidRPr="00C305F8"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F8B8AC" id="_x0000_t202" coordsize="21600,21600" o:spt="202" path="m,l,21600r21600,l21600,xe">
              <v:stroke joinstyle="miter"/>
              <v:path gradientshapeok="t" o:connecttype="rect"/>
            </v:shapetype>
            <v:shape id="กล่องข้อความ 2" o:spid="_x0000_s1061" type="#_x0000_t202" style="position:absolute;left:0;text-align:left;margin-left:-1778.1pt;margin-top:-348.15pt;width:44pt;height:110.6pt;rotation:90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">
              <v:textbox style="mso-fit-shape-to-text:t">
                <w:txbxContent>
                  <w:p w14:paraId="78EE80BD" w14:textId="485795A0" w:rsidR="00C305F8" w:rsidRPr="00C305F8" w:rsidRDefault="00C305F8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C305F8"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  <w:t>6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D5011D" w:rsidRPr="004128B3">
      <w:rPr>
        <w:rFonts w:ascii="TH SarabunIT๙" w:hAnsi="TH SarabunIT๙" w:cs="TH SarabunIT๙"/>
        <w:sz w:val="32"/>
        <w:szCs w:val="36"/>
      </w:rPr>
      <w:fldChar w:fldCharType="begin"/>
    </w:r>
    <w:r w:rsidR="00D5011D" w:rsidRPr="004128B3">
      <w:rPr>
        <w:rFonts w:ascii="TH SarabunIT๙" w:hAnsi="TH SarabunIT๙" w:cs="TH SarabunIT๙"/>
        <w:sz w:val="32"/>
        <w:szCs w:val="36"/>
      </w:rPr>
      <w:instrText xml:space="preserve"> PAGE   \* MERGEFORMAT </w:instrText>
    </w:r>
    <w:r w:rsidR="00D5011D" w:rsidRPr="004128B3">
      <w:rPr>
        <w:rFonts w:ascii="TH SarabunIT๙" w:hAnsi="TH SarabunIT๙" w:cs="TH SarabunIT๙"/>
        <w:sz w:val="32"/>
        <w:szCs w:val="36"/>
      </w:rPr>
      <w:fldChar w:fldCharType="separate"/>
    </w:r>
    <w:r w:rsidR="006613E8" w:rsidRPr="006613E8">
      <w:rPr>
        <w:rFonts w:ascii="TH SarabunIT๙" w:hAnsi="TH SarabunIT๙" w:cs="TH SarabunIT๙"/>
        <w:noProof/>
        <w:sz w:val="32"/>
        <w:szCs w:val="32"/>
        <w:lang w:val="th-TH"/>
      </w:rPr>
      <w:t>21</w:t>
    </w:r>
    <w:r w:rsidR="00D5011D" w:rsidRPr="004128B3">
      <w:rPr>
        <w:rFonts w:ascii="TH SarabunIT๙" w:hAnsi="TH SarabunIT๙" w:cs="TH SarabunIT๙"/>
        <w:sz w:val="32"/>
        <w:szCs w:val="36"/>
      </w:rPr>
      <w:fldChar w:fldCharType="end"/>
    </w:r>
  </w:p>
  <w:p w14:paraId="5DF22D4B" w14:textId="6E0E5639" w:rsidR="00D5011D" w:rsidRDefault="00D5011D" w:rsidP="00490DD1">
    <w:pPr>
      <w:pStyle w:val="ab"/>
      <w:ind w:right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CD1CE" w14:textId="77777777" w:rsidR="00D5011D" w:rsidRDefault="00D5011D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DA2F009C"/>
    <w:multiLevelType w:val="hybridMultilevel"/>
    <w:tmpl w:val="9521DB06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34515C"/>
    <w:multiLevelType w:val="multilevel"/>
    <w:tmpl w:val="0134515C"/>
    <w:lvl w:ilvl="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498" w:hanging="360"/>
      </w:pPr>
    </w:lvl>
    <w:lvl w:ilvl="2">
      <w:start w:val="1"/>
      <w:numFmt w:val="lowerRoman"/>
      <w:lvlText w:val="%3."/>
      <w:lvlJc w:val="right"/>
      <w:pPr>
        <w:ind w:left="3218" w:hanging="180"/>
      </w:pPr>
    </w:lvl>
    <w:lvl w:ilvl="3">
      <w:start w:val="1"/>
      <w:numFmt w:val="decimal"/>
      <w:lvlText w:val="%4."/>
      <w:lvlJc w:val="left"/>
      <w:pPr>
        <w:ind w:left="3938" w:hanging="360"/>
      </w:pPr>
    </w:lvl>
    <w:lvl w:ilvl="4">
      <w:start w:val="1"/>
      <w:numFmt w:val="lowerLetter"/>
      <w:lvlText w:val="%5."/>
      <w:lvlJc w:val="left"/>
      <w:pPr>
        <w:ind w:left="4658" w:hanging="360"/>
      </w:pPr>
    </w:lvl>
    <w:lvl w:ilvl="5">
      <w:start w:val="1"/>
      <w:numFmt w:val="lowerRoman"/>
      <w:lvlText w:val="%6."/>
      <w:lvlJc w:val="right"/>
      <w:pPr>
        <w:ind w:left="5378" w:hanging="180"/>
      </w:pPr>
    </w:lvl>
    <w:lvl w:ilvl="6">
      <w:start w:val="1"/>
      <w:numFmt w:val="decimal"/>
      <w:lvlText w:val="%7."/>
      <w:lvlJc w:val="left"/>
      <w:pPr>
        <w:ind w:left="6098" w:hanging="360"/>
      </w:pPr>
    </w:lvl>
    <w:lvl w:ilvl="7">
      <w:start w:val="1"/>
      <w:numFmt w:val="lowerLetter"/>
      <w:lvlText w:val="%8."/>
      <w:lvlJc w:val="left"/>
      <w:pPr>
        <w:ind w:left="6818" w:hanging="360"/>
      </w:pPr>
    </w:lvl>
    <w:lvl w:ilvl="8">
      <w:start w:val="1"/>
      <w:numFmt w:val="lowerRoman"/>
      <w:lvlText w:val="%9."/>
      <w:lvlJc w:val="right"/>
      <w:pPr>
        <w:ind w:left="7538" w:hanging="180"/>
      </w:pPr>
    </w:lvl>
  </w:abstractNum>
  <w:abstractNum w:abstractNumId="2" w15:restartNumberingAfterBreak="0">
    <w:nsid w:val="01A245F2"/>
    <w:multiLevelType w:val="multilevel"/>
    <w:tmpl w:val="01A245F2"/>
    <w:lvl w:ilvl="0">
      <w:start w:val="1"/>
      <w:numFmt w:val="decimal"/>
      <w:lvlText w:val="%1."/>
      <w:lvlJc w:val="left"/>
      <w:pPr>
        <w:ind w:left="1776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2496" w:hanging="360"/>
      </w:pPr>
    </w:lvl>
    <w:lvl w:ilvl="2">
      <w:start w:val="1"/>
      <w:numFmt w:val="lowerRoman"/>
      <w:lvlText w:val="%3."/>
      <w:lvlJc w:val="right"/>
      <w:pPr>
        <w:ind w:left="3216" w:hanging="180"/>
      </w:pPr>
    </w:lvl>
    <w:lvl w:ilvl="3">
      <w:start w:val="1"/>
      <w:numFmt w:val="decimal"/>
      <w:lvlText w:val="%4."/>
      <w:lvlJc w:val="left"/>
      <w:pPr>
        <w:ind w:left="3936" w:hanging="360"/>
      </w:pPr>
    </w:lvl>
    <w:lvl w:ilvl="4">
      <w:start w:val="1"/>
      <w:numFmt w:val="lowerLetter"/>
      <w:lvlText w:val="%5."/>
      <w:lvlJc w:val="left"/>
      <w:pPr>
        <w:ind w:left="4656" w:hanging="360"/>
      </w:pPr>
    </w:lvl>
    <w:lvl w:ilvl="5">
      <w:start w:val="1"/>
      <w:numFmt w:val="lowerRoman"/>
      <w:lvlText w:val="%6."/>
      <w:lvlJc w:val="right"/>
      <w:pPr>
        <w:ind w:left="5376" w:hanging="180"/>
      </w:pPr>
    </w:lvl>
    <w:lvl w:ilvl="6">
      <w:start w:val="1"/>
      <w:numFmt w:val="decimal"/>
      <w:lvlText w:val="%7."/>
      <w:lvlJc w:val="left"/>
      <w:pPr>
        <w:ind w:left="6096" w:hanging="360"/>
      </w:pPr>
    </w:lvl>
    <w:lvl w:ilvl="7">
      <w:start w:val="1"/>
      <w:numFmt w:val="lowerLetter"/>
      <w:lvlText w:val="%8."/>
      <w:lvlJc w:val="left"/>
      <w:pPr>
        <w:ind w:left="6816" w:hanging="360"/>
      </w:pPr>
    </w:lvl>
    <w:lvl w:ilvl="8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058B5AB6"/>
    <w:multiLevelType w:val="hybridMultilevel"/>
    <w:tmpl w:val="9320B4E0"/>
    <w:lvl w:ilvl="0" w:tplc="841C9C96">
      <w:start w:val="6"/>
      <w:numFmt w:val="bullet"/>
      <w:lvlText w:val="-"/>
      <w:lvlJc w:val="left"/>
      <w:pPr>
        <w:ind w:left="720" w:hanging="360"/>
      </w:pPr>
      <w:rPr>
        <w:rFonts w:ascii="TH SarabunIT๙" w:eastAsia="MS Mincho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CB69F7"/>
    <w:multiLevelType w:val="multilevel"/>
    <w:tmpl w:val="F86C00B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0F3E6D5F"/>
    <w:multiLevelType w:val="hybridMultilevel"/>
    <w:tmpl w:val="C9C2A41A"/>
    <w:lvl w:ilvl="0" w:tplc="A12ED6C4">
      <w:start w:val="2"/>
      <w:numFmt w:val="decimal"/>
      <w:lvlText w:val="%1)"/>
      <w:lvlJc w:val="left"/>
      <w:pPr>
        <w:ind w:left="4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6" w15:restartNumberingAfterBreak="0">
    <w:nsid w:val="121E4132"/>
    <w:multiLevelType w:val="hybridMultilevel"/>
    <w:tmpl w:val="9B9C5A0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19497C"/>
    <w:multiLevelType w:val="hybridMultilevel"/>
    <w:tmpl w:val="DD2A2CEA"/>
    <w:lvl w:ilvl="0" w:tplc="17CEACD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1B247CCA"/>
    <w:multiLevelType w:val="multilevel"/>
    <w:tmpl w:val="659C9A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48" w:hanging="40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8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3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800" w:hanging="1800"/>
      </w:pPr>
      <w:rPr>
        <w:rFonts w:hint="default"/>
      </w:rPr>
    </w:lvl>
  </w:abstractNum>
  <w:abstractNum w:abstractNumId="9" w15:restartNumberingAfterBreak="0">
    <w:nsid w:val="1B58E1C1"/>
    <w:multiLevelType w:val="hybridMultilevel"/>
    <w:tmpl w:val="1CF0580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1CD131A0"/>
    <w:multiLevelType w:val="hybridMultilevel"/>
    <w:tmpl w:val="D9B6C2AA"/>
    <w:lvl w:ilvl="0" w:tplc="5144EEA6">
      <w:start w:val="6"/>
      <w:numFmt w:val="bullet"/>
      <w:lvlText w:val="-"/>
      <w:lvlJc w:val="left"/>
      <w:pPr>
        <w:ind w:left="720" w:hanging="360"/>
      </w:pPr>
      <w:rPr>
        <w:rFonts w:ascii="TH SarabunIT๙" w:eastAsia="MS Mincho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861E47"/>
    <w:multiLevelType w:val="hybridMultilevel"/>
    <w:tmpl w:val="0A84E5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0357ED"/>
    <w:multiLevelType w:val="hybridMultilevel"/>
    <w:tmpl w:val="251C27E4"/>
    <w:lvl w:ilvl="0" w:tplc="C798C182">
      <w:start w:val="1"/>
      <w:numFmt w:val="decimal"/>
      <w:lvlText w:val="%1."/>
      <w:lvlJc w:val="left"/>
      <w:pPr>
        <w:ind w:left="2055" w:hanging="360"/>
      </w:pPr>
      <w:rPr>
        <w:rFonts w:hint="default"/>
        <w:lang w:bidi="th-TH"/>
      </w:rPr>
    </w:lvl>
    <w:lvl w:ilvl="1" w:tplc="04090019">
      <w:start w:val="1"/>
      <w:numFmt w:val="lowerLetter"/>
      <w:lvlText w:val="%2."/>
      <w:lvlJc w:val="left"/>
      <w:pPr>
        <w:ind w:left="2775" w:hanging="360"/>
      </w:pPr>
    </w:lvl>
    <w:lvl w:ilvl="2" w:tplc="0409001B" w:tentative="1">
      <w:start w:val="1"/>
      <w:numFmt w:val="lowerRoman"/>
      <w:lvlText w:val="%3."/>
      <w:lvlJc w:val="right"/>
      <w:pPr>
        <w:ind w:left="3495" w:hanging="180"/>
      </w:pPr>
    </w:lvl>
    <w:lvl w:ilvl="3" w:tplc="0409000F" w:tentative="1">
      <w:start w:val="1"/>
      <w:numFmt w:val="decimal"/>
      <w:lvlText w:val="%4."/>
      <w:lvlJc w:val="left"/>
      <w:pPr>
        <w:ind w:left="4215" w:hanging="360"/>
      </w:pPr>
    </w:lvl>
    <w:lvl w:ilvl="4" w:tplc="04090019" w:tentative="1">
      <w:start w:val="1"/>
      <w:numFmt w:val="lowerLetter"/>
      <w:lvlText w:val="%5."/>
      <w:lvlJc w:val="left"/>
      <w:pPr>
        <w:ind w:left="4935" w:hanging="360"/>
      </w:pPr>
    </w:lvl>
    <w:lvl w:ilvl="5" w:tplc="0409001B" w:tentative="1">
      <w:start w:val="1"/>
      <w:numFmt w:val="lowerRoman"/>
      <w:lvlText w:val="%6."/>
      <w:lvlJc w:val="right"/>
      <w:pPr>
        <w:ind w:left="5655" w:hanging="180"/>
      </w:pPr>
    </w:lvl>
    <w:lvl w:ilvl="6" w:tplc="0409000F" w:tentative="1">
      <w:start w:val="1"/>
      <w:numFmt w:val="decimal"/>
      <w:lvlText w:val="%7."/>
      <w:lvlJc w:val="left"/>
      <w:pPr>
        <w:ind w:left="6375" w:hanging="360"/>
      </w:pPr>
    </w:lvl>
    <w:lvl w:ilvl="7" w:tplc="04090019" w:tentative="1">
      <w:start w:val="1"/>
      <w:numFmt w:val="lowerLetter"/>
      <w:lvlText w:val="%8."/>
      <w:lvlJc w:val="left"/>
      <w:pPr>
        <w:ind w:left="7095" w:hanging="360"/>
      </w:pPr>
    </w:lvl>
    <w:lvl w:ilvl="8" w:tplc="0409001B" w:tentative="1">
      <w:start w:val="1"/>
      <w:numFmt w:val="lowerRoman"/>
      <w:lvlText w:val="%9."/>
      <w:lvlJc w:val="right"/>
      <w:pPr>
        <w:ind w:left="7815" w:hanging="180"/>
      </w:pPr>
    </w:lvl>
  </w:abstractNum>
  <w:abstractNum w:abstractNumId="13" w15:restartNumberingAfterBreak="0">
    <w:nsid w:val="2E0C3A1D"/>
    <w:multiLevelType w:val="hybridMultilevel"/>
    <w:tmpl w:val="8BA6F4A2"/>
    <w:lvl w:ilvl="0" w:tplc="5B84293E">
      <w:start w:val="24"/>
      <w:numFmt w:val="bullet"/>
      <w:lvlText w:val="-"/>
      <w:lvlJc w:val="left"/>
      <w:pPr>
        <w:ind w:left="108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1C8726F"/>
    <w:multiLevelType w:val="hybridMultilevel"/>
    <w:tmpl w:val="F6F4985C"/>
    <w:lvl w:ilvl="0" w:tplc="7902D13E">
      <w:start w:val="8"/>
      <w:numFmt w:val="bullet"/>
      <w:lvlText w:val="-"/>
      <w:lvlJc w:val="left"/>
      <w:pPr>
        <w:ind w:left="720" w:hanging="360"/>
      </w:pPr>
      <w:rPr>
        <w:rFonts w:ascii="Cordia New" w:eastAsia="Calibri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0977E0"/>
    <w:multiLevelType w:val="multilevel"/>
    <w:tmpl w:val="4BB4BB9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6" w15:restartNumberingAfterBreak="0">
    <w:nsid w:val="3A4A6B4B"/>
    <w:multiLevelType w:val="multilevel"/>
    <w:tmpl w:val="3B4AF5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850" w:hanging="4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7" w15:restartNumberingAfterBreak="0">
    <w:nsid w:val="3BCC3C3D"/>
    <w:multiLevelType w:val="hybridMultilevel"/>
    <w:tmpl w:val="C5EEB144"/>
    <w:lvl w:ilvl="0" w:tplc="22543C9E">
      <w:start w:val="5"/>
      <w:numFmt w:val="bullet"/>
      <w:lvlText w:val="-"/>
      <w:lvlJc w:val="left"/>
      <w:pPr>
        <w:ind w:left="1800" w:hanging="360"/>
      </w:pPr>
      <w:rPr>
        <w:rFonts w:ascii="TH SarabunIT๙" w:eastAsiaTheme="minorEastAsia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3EBF673E"/>
    <w:multiLevelType w:val="multilevel"/>
    <w:tmpl w:val="BF2A662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360" w:hanging="480"/>
      </w:pPr>
      <w:rPr>
        <w:rFonts w:eastAsiaTheme="minorHAnsi" w:hint="default"/>
      </w:rPr>
    </w:lvl>
    <w:lvl w:ilvl="2">
      <w:start w:val="1"/>
      <w:numFmt w:val="decimal"/>
      <w:isLgl/>
      <w:lvlText w:val="%1.%2.%3"/>
      <w:lvlJc w:val="left"/>
      <w:pPr>
        <w:ind w:left="576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"/>
      <w:lvlJc w:val="left"/>
      <w:pPr>
        <w:ind w:left="7920" w:hanging="720"/>
      </w:pPr>
      <w:rPr>
        <w:rFonts w:eastAsiaTheme="minorHAnsi" w:hint="default"/>
      </w:rPr>
    </w:lvl>
    <w:lvl w:ilvl="4">
      <w:start w:val="1"/>
      <w:numFmt w:val="decimal"/>
      <w:isLgl/>
      <w:lvlText w:val="%1.%2.%3.%4.%5"/>
      <w:lvlJc w:val="left"/>
      <w:pPr>
        <w:ind w:left="1044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"/>
      <w:lvlJc w:val="left"/>
      <w:pPr>
        <w:ind w:left="12600" w:hanging="1080"/>
      </w:pPr>
      <w:rPr>
        <w:rFonts w:eastAsiaTheme="minorHAnsi" w:hint="default"/>
      </w:rPr>
    </w:lvl>
    <w:lvl w:ilvl="6">
      <w:start w:val="1"/>
      <w:numFmt w:val="decimal"/>
      <w:isLgl/>
      <w:lvlText w:val="%1.%2.%3.%4.%5.%6.%7"/>
      <w:lvlJc w:val="left"/>
      <w:pPr>
        <w:ind w:left="1512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"/>
      <w:lvlJc w:val="left"/>
      <w:pPr>
        <w:ind w:left="17280" w:hanging="1440"/>
      </w:pPr>
      <w:rPr>
        <w:rFonts w:eastAsiaTheme="minorHAnsi" w:hint="default"/>
      </w:rPr>
    </w:lvl>
    <w:lvl w:ilvl="8">
      <w:start w:val="1"/>
      <w:numFmt w:val="decimal"/>
      <w:isLgl/>
      <w:lvlText w:val="%1.%2.%3.%4.%5.%6.%7.%8.%9"/>
      <w:lvlJc w:val="left"/>
      <w:pPr>
        <w:ind w:left="19800" w:hanging="1800"/>
      </w:pPr>
      <w:rPr>
        <w:rFonts w:eastAsiaTheme="minorHAnsi" w:hint="default"/>
      </w:rPr>
    </w:lvl>
  </w:abstractNum>
  <w:abstractNum w:abstractNumId="19" w15:restartNumberingAfterBreak="0">
    <w:nsid w:val="43BC46F9"/>
    <w:multiLevelType w:val="hybridMultilevel"/>
    <w:tmpl w:val="928ED3BC"/>
    <w:lvl w:ilvl="0" w:tplc="1D92CCE8">
      <w:start w:val="1"/>
      <w:numFmt w:val="decimal"/>
      <w:lvlText w:val="%1."/>
      <w:lvlJc w:val="left"/>
      <w:pPr>
        <w:ind w:left="7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94" w:hanging="360"/>
      </w:pPr>
    </w:lvl>
    <w:lvl w:ilvl="2" w:tplc="0409001B" w:tentative="1">
      <w:start w:val="1"/>
      <w:numFmt w:val="lowerRoman"/>
      <w:lvlText w:val="%3."/>
      <w:lvlJc w:val="right"/>
      <w:pPr>
        <w:ind w:left="2214" w:hanging="180"/>
      </w:pPr>
    </w:lvl>
    <w:lvl w:ilvl="3" w:tplc="0409000F" w:tentative="1">
      <w:start w:val="1"/>
      <w:numFmt w:val="decimal"/>
      <w:lvlText w:val="%4."/>
      <w:lvlJc w:val="left"/>
      <w:pPr>
        <w:ind w:left="2934" w:hanging="360"/>
      </w:pPr>
    </w:lvl>
    <w:lvl w:ilvl="4" w:tplc="04090019" w:tentative="1">
      <w:start w:val="1"/>
      <w:numFmt w:val="lowerLetter"/>
      <w:lvlText w:val="%5."/>
      <w:lvlJc w:val="left"/>
      <w:pPr>
        <w:ind w:left="3654" w:hanging="360"/>
      </w:pPr>
    </w:lvl>
    <w:lvl w:ilvl="5" w:tplc="0409001B" w:tentative="1">
      <w:start w:val="1"/>
      <w:numFmt w:val="lowerRoman"/>
      <w:lvlText w:val="%6."/>
      <w:lvlJc w:val="right"/>
      <w:pPr>
        <w:ind w:left="4374" w:hanging="180"/>
      </w:pPr>
    </w:lvl>
    <w:lvl w:ilvl="6" w:tplc="0409000F" w:tentative="1">
      <w:start w:val="1"/>
      <w:numFmt w:val="decimal"/>
      <w:lvlText w:val="%7."/>
      <w:lvlJc w:val="left"/>
      <w:pPr>
        <w:ind w:left="5094" w:hanging="360"/>
      </w:pPr>
    </w:lvl>
    <w:lvl w:ilvl="7" w:tplc="04090019" w:tentative="1">
      <w:start w:val="1"/>
      <w:numFmt w:val="lowerLetter"/>
      <w:lvlText w:val="%8."/>
      <w:lvlJc w:val="left"/>
      <w:pPr>
        <w:ind w:left="5814" w:hanging="360"/>
      </w:pPr>
    </w:lvl>
    <w:lvl w:ilvl="8" w:tplc="040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20" w15:restartNumberingAfterBreak="0">
    <w:nsid w:val="43BC5448"/>
    <w:multiLevelType w:val="hybridMultilevel"/>
    <w:tmpl w:val="03A2A2F0"/>
    <w:lvl w:ilvl="0" w:tplc="7FA2E892">
      <w:start w:val="4"/>
      <w:numFmt w:val="decimal"/>
      <w:lvlText w:val="%1)"/>
      <w:lvlJc w:val="left"/>
      <w:pPr>
        <w:ind w:left="1004" w:hanging="360"/>
      </w:pPr>
      <w:rPr>
        <w:rFonts w:hint="default"/>
        <w:b/>
        <w:bCs w:val="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466017FC"/>
    <w:multiLevelType w:val="hybridMultilevel"/>
    <w:tmpl w:val="3B965472"/>
    <w:lvl w:ilvl="0" w:tplc="8B7C8636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91321A3"/>
    <w:multiLevelType w:val="multilevel"/>
    <w:tmpl w:val="39C0E9B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23" w15:restartNumberingAfterBreak="0">
    <w:nsid w:val="4A5C762C"/>
    <w:multiLevelType w:val="hybridMultilevel"/>
    <w:tmpl w:val="A6EAE6B4"/>
    <w:lvl w:ilvl="0" w:tplc="5180303A">
      <w:start w:val="3"/>
      <w:numFmt w:val="bullet"/>
      <w:lvlText w:val="-"/>
      <w:lvlJc w:val="left"/>
      <w:pPr>
        <w:ind w:left="720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931008"/>
    <w:multiLevelType w:val="hybridMultilevel"/>
    <w:tmpl w:val="6096F55C"/>
    <w:lvl w:ilvl="0" w:tplc="7012CF8E">
      <w:start w:val="1"/>
      <w:numFmt w:val="thaiLetters"/>
      <w:lvlText w:val="%1."/>
      <w:lvlJc w:val="left"/>
      <w:pPr>
        <w:ind w:left="1785" w:hanging="360"/>
      </w:pPr>
      <w:rPr>
        <w:b/>
        <w:bCs/>
      </w:rPr>
    </w:lvl>
    <w:lvl w:ilvl="1" w:tplc="04090019">
      <w:start w:val="1"/>
      <w:numFmt w:val="lowerLetter"/>
      <w:lvlText w:val="%2."/>
      <w:lvlJc w:val="left"/>
      <w:pPr>
        <w:ind w:left="2505" w:hanging="360"/>
      </w:pPr>
    </w:lvl>
    <w:lvl w:ilvl="2" w:tplc="0409001B">
      <w:start w:val="1"/>
      <w:numFmt w:val="lowerRoman"/>
      <w:lvlText w:val="%3."/>
      <w:lvlJc w:val="right"/>
      <w:pPr>
        <w:ind w:left="3225" w:hanging="180"/>
      </w:pPr>
    </w:lvl>
    <w:lvl w:ilvl="3" w:tplc="0409000F">
      <w:start w:val="1"/>
      <w:numFmt w:val="decimal"/>
      <w:lvlText w:val="%4."/>
      <w:lvlJc w:val="left"/>
      <w:pPr>
        <w:ind w:left="3945" w:hanging="360"/>
      </w:pPr>
    </w:lvl>
    <w:lvl w:ilvl="4" w:tplc="04090019">
      <w:start w:val="1"/>
      <w:numFmt w:val="lowerLetter"/>
      <w:lvlText w:val="%5."/>
      <w:lvlJc w:val="left"/>
      <w:pPr>
        <w:ind w:left="4665" w:hanging="360"/>
      </w:pPr>
    </w:lvl>
    <w:lvl w:ilvl="5" w:tplc="0409001B">
      <w:start w:val="1"/>
      <w:numFmt w:val="lowerRoman"/>
      <w:lvlText w:val="%6."/>
      <w:lvlJc w:val="right"/>
      <w:pPr>
        <w:ind w:left="5385" w:hanging="180"/>
      </w:pPr>
    </w:lvl>
    <w:lvl w:ilvl="6" w:tplc="0409000F">
      <w:start w:val="1"/>
      <w:numFmt w:val="decimal"/>
      <w:lvlText w:val="%7."/>
      <w:lvlJc w:val="left"/>
      <w:pPr>
        <w:ind w:left="6105" w:hanging="360"/>
      </w:pPr>
    </w:lvl>
    <w:lvl w:ilvl="7" w:tplc="04090019">
      <w:start w:val="1"/>
      <w:numFmt w:val="lowerLetter"/>
      <w:lvlText w:val="%8."/>
      <w:lvlJc w:val="left"/>
      <w:pPr>
        <w:ind w:left="6825" w:hanging="360"/>
      </w:pPr>
    </w:lvl>
    <w:lvl w:ilvl="8" w:tplc="0409001B">
      <w:start w:val="1"/>
      <w:numFmt w:val="lowerRoman"/>
      <w:lvlText w:val="%9."/>
      <w:lvlJc w:val="right"/>
      <w:pPr>
        <w:ind w:left="7545" w:hanging="180"/>
      </w:pPr>
    </w:lvl>
  </w:abstractNum>
  <w:abstractNum w:abstractNumId="25" w15:restartNumberingAfterBreak="0">
    <w:nsid w:val="4C952E7B"/>
    <w:multiLevelType w:val="multilevel"/>
    <w:tmpl w:val="A43881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>
      <w:start w:val="1"/>
      <w:numFmt w:val="decimal"/>
      <w:isLgl/>
      <w:lvlText w:val="%1.%2"/>
      <w:lvlJc w:val="left"/>
      <w:pPr>
        <w:ind w:left="1826" w:hanging="408"/>
      </w:pPr>
      <w:rPr>
        <w:rFonts w:eastAsia="Cordia New" w:hint="default"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eastAsia="Cordia New" w:hint="default"/>
      </w:rPr>
    </w:lvl>
    <w:lvl w:ilvl="3">
      <w:start w:val="1"/>
      <w:numFmt w:val="decimal"/>
      <w:isLgl/>
      <w:lvlText w:val="%1.%2.%3.%4"/>
      <w:lvlJc w:val="left"/>
      <w:pPr>
        <w:ind w:left="4320" w:hanging="720"/>
      </w:pPr>
      <w:rPr>
        <w:rFonts w:eastAsia="Cordia New" w:hint="default"/>
      </w:rPr>
    </w:lvl>
    <w:lvl w:ilvl="4">
      <w:start w:val="1"/>
      <w:numFmt w:val="decimal"/>
      <w:isLgl/>
      <w:lvlText w:val="%1.%2.%3.%4.%5"/>
      <w:lvlJc w:val="left"/>
      <w:pPr>
        <w:ind w:left="5760" w:hanging="1080"/>
      </w:pPr>
      <w:rPr>
        <w:rFonts w:eastAsia="Cordia New" w:hint="default"/>
      </w:rPr>
    </w:lvl>
    <w:lvl w:ilvl="5">
      <w:start w:val="1"/>
      <w:numFmt w:val="decimal"/>
      <w:isLgl/>
      <w:lvlText w:val="%1.%2.%3.%4.%5.%6"/>
      <w:lvlJc w:val="left"/>
      <w:pPr>
        <w:ind w:left="6840" w:hanging="1080"/>
      </w:pPr>
      <w:rPr>
        <w:rFonts w:eastAsia="Cordia New" w:hint="default"/>
      </w:rPr>
    </w:lvl>
    <w:lvl w:ilvl="6">
      <w:start w:val="1"/>
      <w:numFmt w:val="decimal"/>
      <w:isLgl/>
      <w:lvlText w:val="%1.%2.%3.%4.%5.%6.%7"/>
      <w:lvlJc w:val="left"/>
      <w:pPr>
        <w:ind w:left="8280" w:hanging="1440"/>
      </w:pPr>
      <w:rPr>
        <w:rFonts w:eastAsia="Cordia New" w:hint="default"/>
      </w:rPr>
    </w:lvl>
    <w:lvl w:ilvl="7">
      <w:start w:val="1"/>
      <w:numFmt w:val="decimal"/>
      <w:isLgl/>
      <w:lvlText w:val="%1.%2.%3.%4.%5.%6.%7.%8"/>
      <w:lvlJc w:val="left"/>
      <w:pPr>
        <w:ind w:left="9360" w:hanging="1440"/>
      </w:pPr>
      <w:rPr>
        <w:rFonts w:eastAsia="Cordia New" w:hint="default"/>
      </w:rPr>
    </w:lvl>
    <w:lvl w:ilvl="8">
      <w:start w:val="1"/>
      <w:numFmt w:val="decimal"/>
      <w:isLgl/>
      <w:lvlText w:val="%1.%2.%3.%4.%5.%6.%7.%8.%9"/>
      <w:lvlJc w:val="left"/>
      <w:pPr>
        <w:ind w:left="10800" w:hanging="1800"/>
      </w:pPr>
      <w:rPr>
        <w:rFonts w:eastAsia="Cordia New" w:hint="default"/>
      </w:rPr>
    </w:lvl>
  </w:abstractNum>
  <w:abstractNum w:abstractNumId="26" w15:restartNumberingAfterBreak="0">
    <w:nsid w:val="579B0BBA"/>
    <w:multiLevelType w:val="hybridMultilevel"/>
    <w:tmpl w:val="3904C176"/>
    <w:lvl w:ilvl="0" w:tplc="CD6EA714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27" w15:restartNumberingAfterBreak="0">
    <w:nsid w:val="5838358E"/>
    <w:multiLevelType w:val="hybridMultilevel"/>
    <w:tmpl w:val="B85E65C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30237A"/>
    <w:multiLevelType w:val="multilevel"/>
    <w:tmpl w:val="51E8AB0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0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5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0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10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560" w:hanging="1800"/>
      </w:pPr>
      <w:rPr>
        <w:rFonts w:hint="default"/>
      </w:rPr>
    </w:lvl>
  </w:abstractNum>
  <w:abstractNum w:abstractNumId="29" w15:restartNumberingAfterBreak="0">
    <w:nsid w:val="65EF49F0"/>
    <w:multiLevelType w:val="multilevel"/>
    <w:tmpl w:val="8560594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0" w15:restartNumberingAfterBreak="0">
    <w:nsid w:val="66BB5456"/>
    <w:multiLevelType w:val="hybridMultilevel"/>
    <w:tmpl w:val="8200DF4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9B1AF7"/>
    <w:multiLevelType w:val="hybridMultilevel"/>
    <w:tmpl w:val="D00857EC"/>
    <w:lvl w:ilvl="0" w:tplc="27763168">
      <w:numFmt w:val="bullet"/>
      <w:lvlText w:val="-"/>
      <w:lvlJc w:val="left"/>
      <w:pPr>
        <w:ind w:left="36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1CA131E"/>
    <w:multiLevelType w:val="hybridMultilevel"/>
    <w:tmpl w:val="7B2E310C"/>
    <w:lvl w:ilvl="0" w:tplc="DBA2732A">
      <w:start w:val="1"/>
      <w:numFmt w:val="decimal"/>
      <w:lvlText w:val="%1."/>
      <w:lvlJc w:val="left"/>
      <w:pPr>
        <w:ind w:left="6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0" w:hanging="360"/>
      </w:pPr>
    </w:lvl>
    <w:lvl w:ilvl="2" w:tplc="0409001B" w:tentative="1">
      <w:start w:val="1"/>
      <w:numFmt w:val="lowerRoman"/>
      <w:lvlText w:val="%3."/>
      <w:lvlJc w:val="right"/>
      <w:pPr>
        <w:ind w:left="2080" w:hanging="180"/>
      </w:pPr>
    </w:lvl>
    <w:lvl w:ilvl="3" w:tplc="0409000F" w:tentative="1">
      <w:start w:val="1"/>
      <w:numFmt w:val="decimal"/>
      <w:lvlText w:val="%4."/>
      <w:lvlJc w:val="left"/>
      <w:pPr>
        <w:ind w:left="2800" w:hanging="360"/>
      </w:pPr>
    </w:lvl>
    <w:lvl w:ilvl="4" w:tplc="04090019" w:tentative="1">
      <w:start w:val="1"/>
      <w:numFmt w:val="lowerLetter"/>
      <w:lvlText w:val="%5."/>
      <w:lvlJc w:val="left"/>
      <w:pPr>
        <w:ind w:left="3520" w:hanging="360"/>
      </w:pPr>
    </w:lvl>
    <w:lvl w:ilvl="5" w:tplc="0409001B" w:tentative="1">
      <w:start w:val="1"/>
      <w:numFmt w:val="lowerRoman"/>
      <w:lvlText w:val="%6."/>
      <w:lvlJc w:val="right"/>
      <w:pPr>
        <w:ind w:left="4240" w:hanging="180"/>
      </w:pPr>
    </w:lvl>
    <w:lvl w:ilvl="6" w:tplc="0409000F" w:tentative="1">
      <w:start w:val="1"/>
      <w:numFmt w:val="decimal"/>
      <w:lvlText w:val="%7."/>
      <w:lvlJc w:val="left"/>
      <w:pPr>
        <w:ind w:left="4960" w:hanging="360"/>
      </w:pPr>
    </w:lvl>
    <w:lvl w:ilvl="7" w:tplc="04090019" w:tentative="1">
      <w:start w:val="1"/>
      <w:numFmt w:val="lowerLetter"/>
      <w:lvlText w:val="%8."/>
      <w:lvlJc w:val="left"/>
      <w:pPr>
        <w:ind w:left="5680" w:hanging="360"/>
      </w:pPr>
    </w:lvl>
    <w:lvl w:ilvl="8" w:tplc="0409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33" w15:restartNumberingAfterBreak="0">
    <w:nsid w:val="76E04FE5"/>
    <w:multiLevelType w:val="hybridMultilevel"/>
    <w:tmpl w:val="12D0389C"/>
    <w:lvl w:ilvl="0" w:tplc="5234240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 w15:restartNumberingAfterBreak="0">
    <w:nsid w:val="7A195184"/>
    <w:multiLevelType w:val="hybridMultilevel"/>
    <w:tmpl w:val="98E87822"/>
    <w:lvl w:ilvl="0" w:tplc="452640B4">
      <w:start w:val="3"/>
      <w:numFmt w:val="bullet"/>
      <w:lvlText w:val="-"/>
      <w:lvlJc w:val="left"/>
      <w:pPr>
        <w:ind w:left="1800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 w15:restartNumberingAfterBreak="0">
    <w:nsid w:val="7C9F307B"/>
    <w:multiLevelType w:val="hybridMultilevel"/>
    <w:tmpl w:val="50BCA31E"/>
    <w:lvl w:ilvl="0" w:tplc="8C66989E">
      <w:start w:val="40"/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FB5D77"/>
    <w:multiLevelType w:val="multilevel"/>
    <w:tmpl w:val="2AB00EC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num w:numId="1" w16cid:durableId="120148683">
    <w:abstractNumId w:val="4"/>
  </w:num>
  <w:num w:numId="2" w16cid:durableId="704253949">
    <w:abstractNumId w:val="19"/>
  </w:num>
  <w:num w:numId="3" w16cid:durableId="1841114362">
    <w:abstractNumId w:val="36"/>
  </w:num>
  <w:num w:numId="4" w16cid:durableId="1450859410">
    <w:abstractNumId w:val="25"/>
  </w:num>
  <w:num w:numId="5" w16cid:durableId="1324166249">
    <w:abstractNumId w:val="29"/>
  </w:num>
  <w:num w:numId="6" w16cid:durableId="1090082826">
    <w:abstractNumId w:val="26"/>
  </w:num>
  <w:num w:numId="7" w16cid:durableId="399519454">
    <w:abstractNumId w:val="16"/>
  </w:num>
  <w:num w:numId="8" w16cid:durableId="10380941">
    <w:abstractNumId w:val="33"/>
  </w:num>
  <w:num w:numId="9" w16cid:durableId="2071800822">
    <w:abstractNumId w:val="22"/>
  </w:num>
  <w:num w:numId="10" w16cid:durableId="2141458847">
    <w:abstractNumId w:val="9"/>
  </w:num>
  <w:num w:numId="11" w16cid:durableId="821046946">
    <w:abstractNumId w:val="0"/>
  </w:num>
  <w:num w:numId="12" w16cid:durableId="840395792">
    <w:abstractNumId w:val="15"/>
  </w:num>
  <w:num w:numId="13" w16cid:durableId="1774747072">
    <w:abstractNumId w:val="34"/>
  </w:num>
  <w:num w:numId="14" w16cid:durableId="1905288911">
    <w:abstractNumId w:val="21"/>
  </w:num>
  <w:num w:numId="15" w16cid:durableId="1851792563">
    <w:abstractNumId w:val="23"/>
  </w:num>
  <w:num w:numId="16" w16cid:durableId="655845111">
    <w:abstractNumId w:val="32"/>
  </w:num>
  <w:num w:numId="17" w16cid:durableId="967200532">
    <w:abstractNumId w:val="11"/>
  </w:num>
  <w:num w:numId="18" w16cid:durableId="87042018">
    <w:abstractNumId w:val="14"/>
  </w:num>
  <w:num w:numId="19" w16cid:durableId="94392520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14269263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120487718">
    <w:abstractNumId w:val="2"/>
  </w:num>
  <w:num w:numId="22" w16cid:durableId="147212474">
    <w:abstractNumId w:val="1"/>
  </w:num>
  <w:num w:numId="23" w16cid:durableId="1424719683">
    <w:abstractNumId w:val="35"/>
  </w:num>
  <w:num w:numId="24" w16cid:durableId="2009020081">
    <w:abstractNumId w:val="13"/>
  </w:num>
  <w:num w:numId="25" w16cid:durableId="1424105316">
    <w:abstractNumId w:val="31"/>
  </w:num>
  <w:num w:numId="26" w16cid:durableId="2086536328">
    <w:abstractNumId w:val="5"/>
  </w:num>
  <w:num w:numId="27" w16cid:durableId="233665883">
    <w:abstractNumId w:val="10"/>
  </w:num>
  <w:num w:numId="28" w16cid:durableId="1953321202">
    <w:abstractNumId w:val="3"/>
  </w:num>
  <w:num w:numId="29" w16cid:durableId="705372028">
    <w:abstractNumId w:val="6"/>
  </w:num>
  <w:num w:numId="30" w16cid:durableId="510876463">
    <w:abstractNumId w:val="30"/>
  </w:num>
  <w:num w:numId="31" w16cid:durableId="1953779306">
    <w:abstractNumId w:val="27"/>
  </w:num>
  <w:num w:numId="32" w16cid:durableId="2040281773">
    <w:abstractNumId w:val="8"/>
  </w:num>
  <w:num w:numId="33" w16cid:durableId="1313025730">
    <w:abstractNumId w:val="7"/>
  </w:num>
  <w:num w:numId="34" w16cid:durableId="59404747">
    <w:abstractNumId w:val="28"/>
  </w:num>
  <w:num w:numId="35" w16cid:durableId="119228731">
    <w:abstractNumId w:val="20"/>
  </w:num>
  <w:num w:numId="36" w16cid:durableId="1649092215">
    <w:abstractNumId w:val="18"/>
  </w:num>
  <w:num w:numId="37" w16cid:durableId="159397257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hideSpelling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38E8"/>
    <w:rsid w:val="00025D4A"/>
    <w:rsid w:val="00047B29"/>
    <w:rsid w:val="000E1EC8"/>
    <w:rsid w:val="000F7332"/>
    <w:rsid w:val="00130039"/>
    <w:rsid w:val="00163EA9"/>
    <w:rsid w:val="001A7025"/>
    <w:rsid w:val="001C6266"/>
    <w:rsid w:val="001F4CD1"/>
    <w:rsid w:val="00217418"/>
    <w:rsid w:val="0023272A"/>
    <w:rsid w:val="00263A15"/>
    <w:rsid w:val="002A11BD"/>
    <w:rsid w:val="002B3036"/>
    <w:rsid w:val="002B3BBC"/>
    <w:rsid w:val="002D010C"/>
    <w:rsid w:val="002E0CF2"/>
    <w:rsid w:val="003026CD"/>
    <w:rsid w:val="00320605"/>
    <w:rsid w:val="003338E8"/>
    <w:rsid w:val="00335095"/>
    <w:rsid w:val="00391954"/>
    <w:rsid w:val="003F7686"/>
    <w:rsid w:val="0040154D"/>
    <w:rsid w:val="00415FAE"/>
    <w:rsid w:val="0042488B"/>
    <w:rsid w:val="00481AF4"/>
    <w:rsid w:val="00490DD1"/>
    <w:rsid w:val="00563313"/>
    <w:rsid w:val="005638F2"/>
    <w:rsid w:val="00580B15"/>
    <w:rsid w:val="00592041"/>
    <w:rsid w:val="005B0AFE"/>
    <w:rsid w:val="005E01FE"/>
    <w:rsid w:val="00617F8A"/>
    <w:rsid w:val="0064056A"/>
    <w:rsid w:val="006613E8"/>
    <w:rsid w:val="006B3202"/>
    <w:rsid w:val="006C374D"/>
    <w:rsid w:val="006D4AE7"/>
    <w:rsid w:val="006D7A04"/>
    <w:rsid w:val="00700FD9"/>
    <w:rsid w:val="0072327D"/>
    <w:rsid w:val="0074471B"/>
    <w:rsid w:val="007809AA"/>
    <w:rsid w:val="007B2E57"/>
    <w:rsid w:val="007B496D"/>
    <w:rsid w:val="007F4DF7"/>
    <w:rsid w:val="0081294F"/>
    <w:rsid w:val="00836218"/>
    <w:rsid w:val="00853DEC"/>
    <w:rsid w:val="008A6F69"/>
    <w:rsid w:val="008B3053"/>
    <w:rsid w:val="008E7CCB"/>
    <w:rsid w:val="0094007B"/>
    <w:rsid w:val="00961EA3"/>
    <w:rsid w:val="00970632"/>
    <w:rsid w:val="00983492"/>
    <w:rsid w:val="009B08AC"/>
    <w:rsid w:val="00A53501"/>
    <w:rsid w:val="00AA2B23"/>
    <w:rsid w:val="00AF05CD"/>
    <w:rsid w:val="00AF5A94"/>
    <w:rsid w:val="00B21580"/>
    <w:rsid w:val="00B329E4"/>
    <w:rsid w:val="00B5404D"/>
    <w:rsid w:val="00BB5438"/>
    <w:rsid w:val="00BF4127"/>
    <w:rsid w:val="00C2078E"/>
    <w:rsid w:val="00C305F8"/>
    <w:rsid w:val="00C53D35"/>
    <w:rsid w:val="00C65B27"/>
    <w:rsid w:val="00C77D69"/>
    <w:rsid w:val="00C81548"/>
    <w:rsid w:val="00C96C37"/>
    <w:rsid w:val="00D5011D"/>
    <w:rsid w:val="00DA490D"/>
    <w:rsid w:val="00DF3536"/>
    <w:rsid w:val="00E03483"/>
    <w:rsid w:val="00E139A4"/>
    <w:rsid w:val="00E268AB"/>
    <w:rsid w:val="00E66C9F"/>
    <w:rsid w:val="00E73634"/>
    <w:rsid w:val="00ED0DEF"/>
    <w:rsid w:val="00F030B7"/>
    <w:rsid w:val="00F212A2"/>
    <w:rsid w:val="00F61303"/>
    <w:rsid w:val="00FB6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E9E122"/>
  <w15:chartTrackingRefBased/>
  <w15:docId w15:val="{64316990-BF13-4BD6-9167-66A63B484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1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F7332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before="100" w:after="0" w:line="276" w:lineRule="auto"/>
      <w:outlineLvl w:val="0"/>
    </w:pPr>
    <w:rPr>
      <w:rFonts w:eastAsiaTheme="minorEastAsia"/>
      <w:caps/>
      <w:color w:val="FFFFFF" w:themeColor="background1"/>
      <w:spacing w:val="15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DA49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paragraph" w:styleId="3">
    <w:name w:val="heading 3"/>
    <w:basedOn w:val="a"/>
    <w:next w:val="a"/>
    <w:link w:val="30"/>
    <w:uiPriority w:val="9"/>
    <w:unhideWhenUsed/>
    <w:qFormat/>
    <w:rsid w:val="000E1EC8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F7332"/>
    <w:pPr>
      <w:pBdr>
        <w:top w:val="dotted" w:sz="6" w:space="2" w:color="5B9BD5" w:themeColor="accent1"/>
      </w:pBdr>
      <w:spacing w:before="200" w:after="0" w:line="276" w:lineRule="auto"/>
      <w:outlineLvl w:val="3"/>
    </w:pPr>
    <w:rPr>
      <w:rFonts w:eastAsiaTheme="minorEastAsia"/>
      <w:caps/>
      <w:color w:val="2E74B5" w:themeColor="accent1" w:themeShade="BF"/>
      <w:spacing w:val="10"/>
      <w:sz w:val="20"/>
      <w:szCs w:val="20"/>
    </w:rPr>
  </w:style>
  <w:style w:type="paragraph" w:styleId="5">
    <w:name w:val="heading 5"/>
    <w:basedOn w:val="a"/>
    <w:next w:val="a"/>
    <w:link w:val="50"/>
    <w:uiPriority w:val="1"/>
    <w:unhideWhenUsed/>
    <w:qFormat/>
    <w:rsid w:val="000F7332"/>
    <w:pPr>
      <w:pBdr>
        <w:bottom w:val="single" w:sz="6" w:space="1" w:color="5B9BD5" w:themeColor="accent1"/>
      </w:pBdr>
      <w:spacing w:before="200" w:after="0" w:line="276" w:lineRule="auto"/>
      <w:outlineLvl w:val="4"/>
    </w:pPr>
    <w:rPr>
      <w:rFonts w:eastAsiaTheme="minorEastAsia"/>
      <w:caps/>
      <w:color w:val="2E74B5" w:themeColor="accent1" w:themeShade="BF"/>
      <w:spacing w:val="10"/>
      <w:sz w:val="20"/>
      <w:szCs w:val="20"/>
    </w:rPr>
  </w:style>
  <w:style w:type="paragraph" w:styleId="6">
    <w:name w:val="heading 6"/>
    <w:basedOn w:val="a"/>
    <w:next w:val="a"/>
    <w:link w:val="60"/>
    <w:unhideWhenUsed/>
    <w:qFormat/>
    <w:rsid w:val="00DA490D"/>
    <w:pPr>
      <w:spacing w:before="240" w:after="60" w:line="240" w:lineRule="auto"/>
      <w:outlineLvl w:val="5"/>
    </w:pPr>
    <w:rPr>
      <w:rFonts w:ascii="Calibri" w:eastAsia="Times New Roman" w:hAnsi="Calibri" w:cs="Angsana New"/>
      <w:b/>
      <w:bCs/>
      <w:noProof/>
      <w:lang w:val="x-none" w:eastAsia="x-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F7332"/>
    <w:pPr>
      <w:spacing w:before="200" w:after="0" w:line="276" w:lineRule="auto"/>
      <w:outlineLvl w:val="6"/>
    </w:pPr>
    <w:rPr>
      <w:rFonts w:eastAsiaTheme="minorEastAsia"/>
      <w:caps/>
      <w:color w:val="2E74B5" w:themeColor="accent1" w:themeShade="BF"/>
      <w:spacing w:val="10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F7332"/>
    <w:pPr>
      <w:spacing w:before="200" w:after="0" w:line="276" w:lineRule="auto"/>
      <w:outlineLvl w:val="7"/>
    </w:pPr>
    <w:rPr>
      <w:rFonts w:eastAsiaTheme="minorEastAsia"/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F7332"/>
    <w:pPr>
      <w:spacing w:before="200" w:after="0" w:line="276" w:lineRule="auto"/>
      <w:outlineLvl w:val="8"/>
    </w:pPr>
    <w:rPr>
      <w:rFonts w:eastAsiaTheme="minorEastAsia"/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Footnote,En tête 1,Table Heading,List Number #1,ย่อหน้าขีด"/>
    <w:basedOn w:val="a"/>
    <w:link w:val="a4"/>
    <w:uiPriority w:val="34"/>
    <w:qFormat/>
    <w:rsid w:val="007809AA"/>
    <w:pPr>
      <w:spacing w:before="100" w:after="200" w:line="276" w:lineRule="auto"/>
      <w:ind w:left="720"/>
      <w:contextualSpacing/>
    </w:pPr>
    <w:rPr>
      <w:rFonts w:eastAsiaTheme="minorEastAsia" w:cs="Cordia New"/>
      <w:sz w:val="20"/>
      <w:szCs w:val="25"/>
    </w:rPr>
  </w:style>
  <w:style w:type="paragraph" w:customStyle="1" w:styleId="11">
    <w:name w:val="ย่อหน้ารายการ1"/>
    <w:basedOn w:val="a"/>
    <w:rsid w:val="007809AA"/>
    <w:pPr>
      <w:spacing w:before="100" w:after="200" w:line="276" w:lineRule="auto"/>
      <w:ind w:left="720"/>
    </w:pPr>
    <w:rPr>
      <w:rFonts w:ascii="Calibri" w:eastAsia="Times New Roman" w:hAnsi="Calibri" w:cs="Angsana New"/>
      <w:sz w:val="20"/>
      <w:szCs w:val="20"/>
    </w:rPr>
  </w:style>
  <w:style w:type="character" w:styleId="a5">
    <w:name w:val="Hyperlink"/>
    <w:basedOn w:val="a0"/>
    <w:uiPriority w:val="99"/>
    <w:unhideWhenUsed/>
    <w:rsid w:val="007809AA"/>
    <w:rPr>
      <w:color w:val="0563C1" w:themeColor="hyperlink"/>
      <w:u w:val="single"/>
    </w:rPr>
  </w:style>
  <w:style w:type="table" w:styleId="51">
    <w:name w:val="Grid Table 5 Dark"/>
    <w:basedOn w:val="a1"/>
    <w:uiPriority w:val="50"/>
    <w:rsid w:val="007809AA"/>
    <w:pPr>
      <w:spacing w:before="100" w:after="0" w:line="240" w:lineRule="auto"/>
    </w:pPr>
    <w:rPr>
      <w:rFonts w:eastAsiaTheme="minorEastAsia"/>
      <w:sz w:val="20"/>
      <w:szCs w:val="20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4-6">
    <w:name w:val="Grid Table 4 Accent 6"/>
    <w:basedOn w:val="a1"/>
    <w:uiPriority w:val="49"/>
    <w:rsid w:val="007809AA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5-6">
    <w:name w:val="Grid Table 5 Dark Accent 6"/>
    <w:basedOn w:val="a1"/>
    <w:uiPriority w:val="50"/>
    <w:rsid w:val="00983492"/>
    <w:pPr>
      <w:spacing w:before="100" w:after="0" w:line="240" w:lineRule="auto"/>
    </w:pPr>
    <w:rPr>
      <w:rFonts w:eastAsiaTheme="minorEastAsia"/>
      <w:sz w:val="20"/>
      <w:szCs w:val="20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4-2">
    <w:name w:val="Grid Table 4 Accent 2"/>
    <w:basedOn w:val="a1"/>
    <w:uiPriority w:val="49"/>
    <w:rsid w:val="00983492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4-4">
    <w:name w:val="Grid Table 4 Accent 4"/>
    <w:basedOn w:val="a1"/>
    <w:uiPriority w:val="49"/>
    <w:rsid w:val="00983492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customStyle="1" w:styleId="Default">
    <w:name w:val="Default"/>
    <w:rsid w:val="00983492"/>
    <w:pPr>
      <w:autoSpaceDE w:val="0"/>
      <w:autoSpaceDN w:val="0"/>
      <w:adjustRightInd w:val="0"/>
      <w:spacing w:before="100" w:after="0" w:line="240" w:lineRule="auto"/>
    </w:pPr>
    <w:rPr>
      <w:rFonts w:ascii="TH SarabunPSK" w:eastAsiaTheme="minorEastAsia" w:hAnsi="TH SarabunPSK" w:cs="TH SarabunPSK"/>
      <w:color w:val="000000"/>
      <w:sz w:val="24"/>
      <w:szCs w:val="24"/>
    </w:rPr>
  </w:style>
  <w:style w:type="table" w:styleId="5-4">
    <w:name w:val="Grid Table 5 Dark Accent 4"/>
    <w:basedOn w:val="a1"/>
    <w:uiPriority w:val="50"/>
    <w:rsid w:val="0098349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5-2">
    <w:name w:val="Grid Table 5 Dark Accent 2"/>
    <w:basedOn w:val="a1"/>
    <w:uiPriority w:val="50"/>
    <w:rsid w:val="0098349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a6">
    <w:name w:val="Table Grid"/>
    <w:basedOn w:val="a1"/>
    <w:uiPriority w:val="59"/>
    <w:qFormat/>
    <w:rsid w:val="000E1EC8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หัวเรื่อง 3 อักขระ"/>
    <w:basedOn w:val="a0"/>
    <w:link w:val="3"/>
    <w:uiPriority w:val="9"/>
    <w:rsid w:val="000E1EC8"/>
    <w:rPr>
      <w:rFonts w:asciiTheme="majorHAnsi" w:eastAsiaTheme="majorEastAsia" w:hAnsiTheme="majorHAnsi" w:cstheme="majorBidi"/>
      <w:b/>
      <w:bCs/>
      <w:color w:val="5B9BD5" w:themeColor="accent1"/>
      <w:sz w:val="28"/>
      <w:szCs w:val="35"/>
    </w:rPr>
  </w:style>
  <w:style w:type="paragraph" w:styleId="a7">
    <w:name w:val="No Spacing"/>
    <w:aliases w:val="No Indent"/>
    <w:link w:val="a8"/>
    <w:uiPriority w:val="1"/>
    <w:qFormat/>
    <w:rsid w:val="000E1EC8"/>
    <w:pPr>
      <w:spacing w:after="0" w:line="240" w:lineRule="auto"/>
    </w:pPr>
  </w:style>
  <w:style w:type="character" w:customStyle="1" w:styleId="a8">
    <w:name w:val="ไม่มีการเว้นระยะห่าง อักขระ"/>
    <w:aliases w:val="No Indent อักขระ"/>
    <w:link w:val="a7"/>
    <w:uiPriority w:val="1"/>
    <w:rsid w:val="000E1EC8"/>
  </w:style>
  <w:style w:type="character" w:customStyle="1" w:styleId="a4">
    <w:name w:val="ย่อหน้ารายการ อักขระ"/>
    <w:aliases w:val="Footnote อักขระ,En tête 1 อักขระ,Table Heading อักขระ,List Number #1 อักขระ,ย่อหน้าขีด อักขระ"/>
    <w:link w:val="a3"/>
    <w:uiPriority w:val="34"/>
    <w:rsid w:val="000E1EC8"/>
    <w:rPr>
      <w:rFonts w:eastAsiaTheme="minorEastAsia" w:cs="Cordia New"/>
      <w:sz w:val="20"/>
      <w:szCs w:val="25"/>
    </w:rPr>
  </w:style>
  <w:style w:type="character" w:customStyle="1" w:styleId="20">
    <w:name w:val="หัวเรื่อง 2 อักขระ"/>
    <w:basedOn w:val="a0"/>
    <w:link w:val="2"/>
    <w:uiPriority w:val="9"/>
    <w:rsid w:val="00DA490D"/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character" w:customStyle="1" w:styleId="60">
    <w:name w:val="หัวเรื่อง 6 อักขระ"/>
    <w:basedOn w:val="a0"/>
    <w:link w:val="6"/>
    <w:rsid w:val="00DA490D"/>
    <w:rPr>
      <w:rFonts w:ascii="Calibri" w:eastAsia="Times New Roman" w:hAnsi="Calibri" w:cs="Angsana New"/>
      <w:b/>
      <w:bCs/>
      <w:noProof/>
      <w:lang w:val="x-none" w:eastAsia="x-none"/>
    </w:rPr>
  </w:style>
  <w:style w:type="paragraph" w:styleId="a9">
    <w:name w:val="Title"/>
    <w:basedOn w:val="a"/>
    <w:link w:val="aa"/>
    <w:qFormat/>
    <w:rsid w:val="00F61303"/>
    <w:pPr>
      <w:spacing w:after="0" w:line="240" w:lineRule="auto"/>
      <w:jc w:val="center"/>
    </w:pPr>
    <w:rPr>
      <w:rFonts w:ascii="Angsana New" w:eastAsia="Cordia New" w:hAnsi="Angsana New" w:cs="Angsana New"/>
      <w:sz w:val="32"/>
      <w:szCs w:val="32"/>
      <w:lang w:val="x-none" w:eastAsia="x-none"/>
    </w:rPr>
  </w:style>
  <w:style w:type="character" w:customStyle="1" w:styleId="aa">
    <w:name w:val="ชื่อเรื่อง อักขระ"/>
    <w:basedOn w:val="a0"/>
    <w:link w:val="a9"/>
    <w:rsid w:val="00F61303"/>
    <w:rPr>
      <w:rFonts w:ascii="Angsana New" w:eastAsia="Cordia New" w:hAnsi="Angsana New" w:cs="Angsana New"/>
      <w:sz w:val="32"/>
      <w:szCs w:val="32"/>
      <w:lang w:val="x-none" w:eastAsia="x-none"/>
    </w:rPr>
  </w:style>
  <w:style w:type="paragraph" w:styleId="ab">
    <w:name w:val="header"/>
    <w:basedOn w:val="a"/>
    <w:link w:val="ac"/>
    <w:uiPriority w:val="99"/>
    <w:rsid w:val="00F61303"/>
    <w:pPr>
      <w:tabs>
        <w:tab w:val="center" w:pos="4153"/>
        <w:tab w:val="right" w:pos="8306"/>
      </w:tabs>
      <w:spacing w:after="0" w:line="240" w:lineRule="auto"/>
    </w:pPr>
    <w:rPr>
      <w:rFonts w:ascii="Times New Roman" w:eastAsia="SimSun" w:hAnsi="Times New Roman" w:cs="Angsana New"/>
      <w:sz w:val="24"/>
      <w:lang w:val="x-none" w:eastAsia="zh-CN"/>
    </w:rPr>
  </w:style>
  <w:style w:type="character" w:customStyle="1" w:styleId="ac">
    <w:name w:val="หัวกระดาษ อักขระ"/>
    <w:basedOn w:val="a0"/>
    <w:link w:val="ab"/>
    <w:uiPriority w:val="99"/>
    <w:rsid w:val="00F61303"/>
    <w:rPr>
      <w:rFonts w:ascii="Times New Roman" w:eastAsia="SimSun" w:hAnsi="Times New Roman" w:cs="Angsana New"/>
      <w:sz w:val="24"/>
      <w:lang w:val="x-none" w:eastAsia="zh-CN"/>
    </w:rPr>
  </w:style>
  <w:style w:type="character" w:styleId="ad">
    <w:name w:val="page number"/>
    <w:basedOn w:val="a0"/>
    <w:rsid w:val="00F61303"/>
  </w:style>
  <w:style w:type="paragraph" w:styleId="ae">
    <w:name w:val="Normal (Web)"/>
    <w:basedOn w:val="a"/>
    <w:uiPriority w:val="99"/>
    <w:unhideWhenUsed/>
    <w:rsid w:val="00F61303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f">
    <w:name w:val="footer"/>
    <w:basedOn w:val="a"/>
    <w:link w:val="af0"/>
    <w:uiPriority w:val="99"/>
    <w:unhideWhenUsed/>
    <w:rsid w:val="007B2E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0">
    <w:name w:val="ท้ายกระดาษ อักขระ"/>
    <w:basedOn w:val="a0"/>
    <w:link w:val="af"/>
    <w:uiPriority w:val="99"/>
    <w:rsid w:val="007B2E57"/>
  </w:style>
  <w:style w:type="character" w:styleId="af1">
    <w:name w:val="Unresolved Mention"/>
    <w:basedOn w:val="a0"/>
    <w:uiPriority w:val="99"/>
    <w:semiHidden/>
    <w:unhideWhenUsed/>
    <w:rsid w:val="00E03483"/>
    <w:rPr>
      <w:color w:val="605E5C"/>
      <w:shd w:val="clear" w:color="auto" w:fill="E1DFDD"/>
    </w:rPr>
  </w:style>
  <w:style w:type="table" w:customStyle="1" w:styleId="12">
    <w:name w:val="เส้นตาราง1"/>
    <w:basedOn w:val="a1"/>
    <w:next w:val="a6"/>
    <w:uiPriority w:val="59"/>
    <w:rsid w:val="00E66C9F"/>
    <w:pPr>
      <w:spacing w:before="100" w:after="0" w:line="240" w:lineRule="auto"/>
    </w:pPr>
    <w:rPr>
      <w:rFonts w:eastAsiaTheme="minorEastAsia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หัวเรื่อง 1 อักขระ"/>
    <w:basedOn w:val="a0"/>
    <w:link w:val="1"/>
    <w:uiPriority w:val="9"/>
    <w:rsid w:val="000F7332"/>
    <w:rPr>
      <w:rFonts w:eastAsiaTheme="minorEastAsia"/>
      <w:caps/>
      <w:color w:val="FFFFFF" w:themeColor="background1"/>
      <w:spacing w:val="15"/>
      <w:szCs w:val="22"/>
      <w:shd w:val="clear" w:color="auto" w:fill="5B9BD5" w:themeFill="accent1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0F7332"/>
    <w:rPr>
      <w:rFonts w:eastAsiaTheme="minorEastAsia"/>
      <w:caps/>
      <w:color w:val="2E74B5" w:themeColor="accent1" w:themeShade="BF"/>
      <w:spacing w:val="10"/>
      <w:sz w:val="20"/>
      <w:szCs w:val="20"/>
    </w:rPr>
  </w:style>
  <w:style w:type="character" w:customStyle="1" w:styleId="50">
    <w:name w:val="หัวเรื่อง 5 อักขระ"/>
    <w:basedOn w:val="a0"/>
    <w:link w:val="5"/>
    <w:uiPriority w:val="1"/>
    <w:rsid w:val="000F7332"/>
    <w:rPr>
      <w:rFonts w:eastAsiaTheme="minorEastAsia"/>
      <w:caps/>
      <w:color w:val="2E74B5" w:themeColor="accent1" w:themeShade="BF"/>
      <w:spacing w:val="10"/>
      <w:sz w:val="20"/>
      <w:szCs w:val="20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0F7332"/>
    <w:rPr>
      <w:rFonts w:eastAsiaTheme="minorEastAsia"/>
      <w:caps/>
      <w:color w:val="2E74B5" w:themeColor="accent1" w:themeShade="BF"/>
      <w:spacing w:val="10"/>
      <w:sz w:val="20"/>
      <w:szCs w:val="2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0F7332"/>
    <w:rPr>
      <w:rFonts w:eastAsiaTheme="minorEastAsia"/>
      <w:caps/>
      <w:spacing w:val="10"/>
      <w:sz w:val="18"/>
      <w:szCs w:val="1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0F7332"/>
    <w:rPr>
      <w:rFonts w:eastAsiaTheme="minorEastAsia"/>
      <w:i/>
      <w:iCs/>
      <w:caps/>
      <w:spacing w:val="10"/>
      <w:sz w:val="18"/>
      <w:szCs w:val="18"/>
    </w:rPr>
  </w:style>
  <w:style w:type="numbering" w:customStyle="1" w:styleId="13">
    <w:name w:val="ไม่มีรายการ1"/>
    <w:next w:val="a2"/>
    <w:uiPriority w:val="99"/>
    <w:semiHidden/>
    <w:unhideWhenUsed/>
    <w:rsid w:val="000F7332"/>
  </w:style>
  <w:style w:type="character" w:customStyle="1" w:styleId="Bodytext2">
    <w:name w:val="Body text (2)_"/>
    <w:basedOn w:val="a0"/>
    <w:link w:val="Bodytext20"/>
    <w:rsid w:val="000F7332"/>
    <w:rPr>
      <w:rFonts w:ascii="Tahoma" w:eastAsia="Tahoma" w:hAnsi="Tahoma" w:cs="Tahoma"/>
      <w:szCs w:val="22"/>
      <w:shd w:val="clear" w:color="auto" w:fill="FFFFFF"/>
    </w:rPr>
  </w:style>
  <w:style w:type="paragraph" w:customStyle="1" w:styleId="Bodytext20">
    <w:name w:val="Body text (2)"/>
    <w:basedOn w:val="a"/>
    <w:link w:val="Bodytext2"/>
    <w:rsid w:val="000F7332"/>
    <w:pPr>
      <w:widowControl w:val="0"/>
      <w:shd w:val="clear" w:color="auto" w:fill="FFFFFF"/>
      <w:spacing w:before="580" w:after="180" w:line="266" w:lineRule="exact"/>
      <w:ind w:hanging="380"/>
      <w:jc w:val="right"/>
    </w:pPr>
    <w:rPr>
      <w:rFonts w:ascii="Tahoma" w:eastAsia="Tahoma" w:hAnsi="Tahoma" w:cs="Tahoma"/>
      <w:szCs w:val="22"/>
    </w:rPr>
  </w:style>
  <w:style w:type="table" w:customStyle="1" w:styleId="21">
    <w:name w:val="เส้นตาราง2"/>
    <w:basedOn w:val="a1"/>
    <w:next w:val="a6"/>
    <w:uiPriority w:val="39"/>
    <w:rsid w:val="000F7332"/>
    <w:pPr>
      <w:spacing w:before="100" w:after="0" w:line="240" w:lineRule="auto"/>
    </w:pPr>
    <w:rPr>
      <w:rFonts w:eastAsiaTheme="minorEastAsia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4-5">
    <w:name w:val="Grid Table 4 Accent 5"/>
    <w:basedOn w:val="a1"/>
    <w:uiPriority w:val="49"/>
    <w:rsid w:val="000F7332"/>
    <w:pPr>
      <w:spacing w:before="100" w:after="0" w:line="240" w:lineRule="auto"/>
    </w:pPr>
    <w:rPr>
      <w:rFonts w:eastAsiaTheme="minorEastAsia"/>
      <w:sz w:val="20"/>
      <w:szCs w:val="20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4-3">
    <w:name w:val="Grid Table 4 Accent 3"/>
    <w:basedOn w:val="a1"/>
    <w:uiPriority w:val="49"/>
    <w:rsid w:val="000F7332"/>
    <w:pPr>
      <w:spacing w:before="100" w:after="0" w:line="240" w:lineRule="auto"/>
    </w:pPr>
    <w:rPr>
      <w:rFonts w:eastAsiaTheme="minorEastAsia"/>
      <w:sz w:val="20"/>
      <w:szCs w:val="20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af2">
    <w:name w:val="Date"/>
    <w:basedOn w:val="a"/>
    <w:next w:val="a"/>
    <w:link w:val="af3"/>
    <w:rsid w:val="000F7332"/>
    <w:pPr>
      <w:spacing w:before="100" w:after="0" w:line="240" w:lineRule="auto"/>
    </w:pPr>
    <w:rPr>
      <w:rFonts w:ascii="Times New Roman" w:eastAsia="Times New Roman" w:hAnsi="Times New Roman" w:cs="Angsana New"/>
      <w:sz w:val="24"/>
      <w:szCs w:val="20"/>
    </w:rPr>
  </w:style>
  <w:style w:type="character" w:customStyle="1" w:styleId="af3">
    <w:name w:val="วันที่ อักขระ"/>
    <w:basedOn w:val="a0"/>
    <w:link w:val="af2"/>
    <w:rsid w:val="000F7332"/>
    <w:rPr>
      <w:rFonts w:ascii="Times New Roman" w:eastAsia="Times New Roman" w:hAnsi="Times New Roman" w:cs="Angsana New"/>
      <w:sz w:val="24"/>
      <w:szCs w:val="20"/>
    </w:rPr>
  </w:style>
  <w:style w:type="paragraph" w:styleId="af4">
    <w:name w:val="Body Text"/>
    <w:basedOn w:val="a"/>
    <w:link w:val="af5"/>
    <w:uiPriority w:val="1"/>
    <w:qFormat/>
    <w:rsid w:val="000F7332"/>
    <w:pPr>
      <w:spacing w:before="100" w:after="0" w:line="240" w:lineRule="auto"/>
    </w:pPr>
    <w:rPr>
      <w:rFonts w:ascii="Times New Roman" w:eastAsia="Times New Roman" w:hAnsi="Times New Roman" w:cs="CordiaUPC"/>
      <w:sz w:val="32"/>
      <w:szCs w:val="32"/>
    </w:rPr>
  </w:style>
  <w:style w:type="character" w:customStyle="1" w:styleId="af5">
    <w:name w:val="เนื้อความ อักขระ"/>
    <w:basedOn w:val="a0"/>
    <w:link w:val="af4"/>
    <w:uiPriority w:val="1"/>
    <w:rsid w:val="000F7332"/>
    <w:rPr>
      <w:rFonts w:ascii="Times New Roman" w:eastAsia="Times New Roman" w:hAnsi="Times New Roman" w:cs="CordiaUPC"/>
      <w:sz w:val="32"/>
      <w:szCs w:val="32"/>
    </w:rPr>
  </w:style>
  <w:style w:type="paragraph" w:styleId="af6">
    <w:name w:val="Subtitle"/>
    <w:basedOn w:val="a"/>
    <w:next w:val="a"/>
    <w:link w:val="af7"/>
    <w:uiPriority w:val="11"/>
    <w:qFormat/>
    <w:rsid w:val="000F7332"/>
    <w:pPr>
      <w:spacing w:after="500" w:line="240" w:lineRule="auto"/>
    </w:pPr>
    <w:rPr>
      <w:rFonts w:eastAsiaTheme="minorEastAsia"/>
      <w:caps/>
      <w:color w:val="595959" w:themeColor="text1" w:themeTint="A6"/>
      <w:spacing w:val="10"/>
      <w:sz w:val="21"/>
      <w:szCs w:val="21"/>
    </w:rPr>
  </w:style>
  <w:style w:type="character" w:customStyle="1" w:styleId="af7">
    <w:name w:val="ชื่อเรื่องรอง อักขระ"/>
    <w:basedOn w:val="a0"/>
    <w:link w:val="af6"/>
    <w:uiPriority w:val="11"/>
    <w:rsid w:val="000F7332"/>
    <w:rPr>
      <w:rFonts w:eastAsiaTheme="minorEastAsia"/>
      <w:caps/>
      <w:color w:val="595959" w:themeColor="text1" w:themeTint="A6"/>
      <w:spacing w:val="10"/>
      <w:sz w:val="21"/>
      <w:szCs w:val="21"/>
    </w:rPr>
  </w:style>
  <w:style w:type="paragraph" w:customStyle="1" w:styleId="ListParagraph1">
    <w:name w:val="List Paragraph1"/>
    <w:basedOn w:val="a"/>
    <w:rsid w:val="000F7332"/>
    <w:pPr>
      <w:spacing w:before="100" w:after="0" w:line="240" w:lineRule="auto"/>
      <w:ind w:left="720"/>
    </w:pPr>
    <w:rPr>
      <w:rFonts w:ascii="Times New Roman" w:eastAsia="Times New Roman" w:hAnsi="Times New Roman" w:cs="Angsana New"/>
      <w:sz w:val="24"/>
      <w:szCs w:val="20"/>
    </w:rPr>
  </w:style>
  <w:style w:type="character" w:customStyle="1" w:styleId="af8">
    <w:name w:val="ข้อความบอลลูน อักขระ"/>
    <w:basedOn w:val="a0"/>
    <w:link w:val="af9"/>
    <w:uiPriority w:val="99"/>
    <w:semiHidden/>
    <w:rsid w:val="000F7332"/>
    <w:rPr>
      <w:rFonts w:ascii="Tahoma" w:eastAsiaTheme="minorEastAsia" w:hAnsi="Tahoma" w:cs="Angsana New"/>
      <w:sz w:val="16"/>
      <w:szCs w:val="20"/>
    </w:rPr>
  </w:style>
  <w:style w:type="paragraph" w:styleId="af9">
    <w:name w:val="Balloon Text"/>
    <w:basedOn w:val="a"/>
    <w:link w:val="af8"/>
    <w:uiPriority w:val="99"/>
    <w:semiHidden/>
    <w:unhideWhenUsed/>
    <w:rsid w:val="000F7332"/>
    <w:pPr>
      <w:spacing w:before="100" w:after="0" w:line="240" w:lineRule="auto"/>
    </w:pPr>
    <w:rPr>
      <w:rFonts w:ascii="Tahoma" w:eastAsiaTheme="minorEastAsia" w:hAnsi="Tahoma" w:cs="Angsana New"/>
      <w:sz w:val="16"/>
      <w:szCs w:val="20"/>
    </w:rPr>
  </w:style>
  <w:style w:type="character" w:customStyle="1" w:styleId="14">
    <w:name w:val="ข้อความบอลลูน อักขระ1"/>
    <w:basedOn w:val="a0"/>
    <w:uiPriority w:val="99"/>
    <w:semiHidden/>
    <w:rsid w:val="000F7332"/>
    <w:rPr>
      <w:rFonts w:ascii="Leelawadee" w:hAnsi="Leelawadee" w:cs="Angsana New"/>
      <w:sz w:val="18"/>
      <w:szCs w:val="22"/>
    </w:rPr>
  </w:style>
  <w:style w:type="paragraph" w:customStyle="1" w:styleId="15">
    <w:name w:val="ไม่มีการเว้นระยะห่าง1"/>
    <w:rsid w:val="000F7332"/>
    <w:pPr>
      <w:spacing w:before="100" w:after="0" w:line="240" w:lineRule="auto"/>
    </w:pPr>
    <w:rPr>
      <w:rFonts w:ascii="Calibri" w:eastAsia="Calibri" w:hAnsi="Calibri" w:cs="Angsana New"/>
      <w:sz w:val="20"/>
      <w:szCs w:val="20"/>
    </w:rPr>
  </w:style>
  <w:style w:type="paragraph" w:customStyle="1" w:styleId="16">
    <w:name w:val="รายการย่อหน้า1"/>
    <w:basedOn w:val="a"/>
    <w:rsid w:val="000F7332"/>
    <w:pPr>
      <w:spacing w:before="100" w:after="200" w:line="276" w:lineRule="auto"/>
      <w:ind w:left="720"/>
      <w:contextualSpacing/>
    </w:pPr>
    <w:rPr>
      <w:rFonts w:ascii="Calibri" w:eastAsia="Calibri" w:hAnsi="Calibri" w:cs="Cordia New"/>
      <w:sz w:val="20"/>
      <w:szCs w:val="20"/>
    </w:rPr>
  </w:style>
  <w:style w:type="character" w:styleId="afa">
    <w:name w:val="Strong"/>
    <w:uiPriority w:val="22"/>
    <w:qFormat/>
    <w:rsid w:val="000F7332"/>
    <w:rPr>
      <w:b/>
      <w:bCs/>
    </w:rPr>
  </w:style>
  <w:style w:type="character" w:styleId="afb">
    <w:name w:val="Emphasis"/>
    <w:uiPriority w:val="20"/>
    <w:qFormat/>
    <w:rsid w:val="000F7332"/>
    <w:rPr>
      <w:caps/>
      <w:color w:val="1F4D78" w:themeColor="accent1" w:themeShade="7F"/>
      <w:spacing w:val="5"/>
    </w:rPr>
  </w:style>
  <w:style w:type="table" w:customStyle="1" w:styleId="TableGrid1">
    <w:name w:val="Table Grid1"/>
    <w:basedOn w:val="a1"/>
    <w:next w:val="a6"/>
    <w:uiPriority w:val="39"/>
    <w:rsid w:val="000F7332"/>
    <w:pPr>
      <w:spacing w:before="100" w:after="0" w:line="240" w:lineRule="auto"/>
    </w:pPr>
    <w:rPr>
      <w:rFonts w:eastAsiaTheme="minorEastAsia" w:cs="Times New Roman"/>
      <w:sz w:val="20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a1"/>
    <w:next w:val="a6"/>
    <w:uiPriority w:val="39"/>
    <w:rsid w:val="000F7332"/>
    <w:pPr>
      <w:spacing w:before="100" w:after="0" w:line="240" w:lineRule="auto"/>
    </w:pPr>
    <w:rPr>
      <w:rFonts w:eastAsiaTheme="minorEastAsia" w:cs="Times New Roman"/>
      <w:sz w:val="20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a1"/>
    <w:next w:val="a6"/>
    <w:uiPriority w:val="39"/>
    <w:rsid w:val="000F7332"/>
    <w:pPr>
      <w:spacing w:before="100" w:after="0" w:line="240" w:lineRule="auto"/>
    </w:pPr>
    <w:rPr>
      <w:rFonts w:eastAsiaTheme="minorEastAsia" w:cs="Times New Roman"/>
      <w:sz w:val="20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a1"/>
    <w:next w:val="a6"/>
    <w:uiPriority w:val="39"/>
    <w:rsid w:val="000F7332"/>
    <w:pPr>
      <w:spacing w:before="100" w:after="0" w:line="240" w:lineRule="auto"/>
    </w:pPr>
    <w:rPr>
      <w:rFonts w:eastAsiaTheme="minorEastAsia" w:cs="Times New Roman"/>
      <w:sz w:val="20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a1"/>
    <w:next w:val="a6"/>
    <w:uiPriority w:val="39"/>
    <w:rsid w:val="000F7332"/>
    <w:pPr>
      <w:spacing w:before="100" w:after="0" w:line="240" w:lineRule="auto"/>
    </w:pPr>
    <w:rPr>
      <w:rFonts w:eastAsiaTheme="minorEastAsia" w:cs="Times New Roman"/>
      <w:sz w:val="20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a1"/>
    <w:next w:val="a6"/>
    <w:uiPriority w:val="39"/>
    <w:rsid w:val="000F7332"/>
    <w:pPr>
      <w:spacing w:before="100" w:after="0" w:line="240" w:lineRule="auto"/>
    </w:pPr>
    <w:rPr>
      <w:rFonts w:eastAsiaTheme="minorEastAsia" w:cs="Times New Roman"/>
      <w:sz w:val="20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a1"/>
    <w:next w:val="a6"/>
    <w:uiPriority w:val="39"/>
    <w:rsid w:val="000F7332"/>
    <w:pPr>
      <w:spacing w:before="100" w:after="0" w:line="240" w:lineRule="auto"/>
    </w:pPr>
    <w:rPr>
      <w:rFonts w:eastAsiaTheme="minorEastAsia" w:cs="Times New Roman"/>
      <w:sz w:val="20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c">
    <w:name w:val="caption"/>
    <w:basedOn w:val="a"/>
    <w:next w:val="a"/>
    <w:uiPriority w:val="35"/>
    <w:semiHidden/>
    <w:unhideWhenUsed/>
    <w:qFormat/>
    <w:rsid w:val="000F7332"/>
    <w:pPr>
      <w:spacing w:before="100" w:after="200" w:line="276" w:lineRule="auto"/>
    </w:pPr>
    <w:rPr>
      <w:rFonts w:eastAsiaTheme="minorEastAsia"/>
      <w:b/>
      <w:bCs/>
      <w:color w:val="2E74B5" w:themeColor="accent1" w:themeShade="BF"/>
      <w:sz w:val="16"/>
      <w:szCs w:val="16"/>
    </w:rPr>
  </w:style>
  <w:style w:type="paragraph" w:styleId="afd">
    <w:name w:val="Quote"/>
    <w:basedOn w:val="a"/>
    <w:next w:val="a"/>
    <w:link w:val="afe"/>
    <w:uiPriority w:val="29"/>
    <w:qFormat/>
    <w:rsid w:val="000F7332"/>
    <w:pPr>
      <w:spacing w:before="100" w:after="200" w:line="276" w:lineRule="auto"/>
    </w:pPr>
    <w:rPr>
      <w:rFonts w:eastAsiaTheme="minorEastAsia"/>
      <w:i/>
      <w:iCs/>
      <w:sz w:val="24"/>
      <w:szCs w:val="24"/>
    </w:rPr>
  </w:style>
  <w:style w:type="character" w:customStyle="1" w:styleId="afe">
    <w:name w:val="คำอ้างอิง อักขระ"/>
    <w:basedOn w:val="a0"/>
    <w:link w:val="afd"/>
    <w:uiPriority w:val="29"/>
    <w:rsid w:val="000F7332"/>
    <w:rPr>
      <w:rFonts w:eastAsiaTheme="minorEastAsia"/>
      <w:i/>
      <w:iCs/>
      <w:sz w:val="24"/>
      <w:szCs w:val="24"/>
    </w:rPr>
  </w:style>
  <w:style w:type="paragraph" w:styleId="aff">
    <w:name w:val="Intense Quote"/>
    <w:basedOn w:val="a"/>
    <w:next w:val="a"/>
    <w:link w:val="aff0"/>
    <w:uiPriority w:val="30"/>
    <w:qFormat/>
    <w:rsid w:val="000F7332"/>
    <w:pPr>
      <w:spacing w:before="240" w:after="240" w:line="240" w:lineRule="auto"/>
      <w:ind w:left="1080" w:right="1080"/>
      <w:jc w:val="center"/>
    </w:pPr>
    <w:rPr>
      <w:rFonts w:eastAsiaTheme="minorEastAsia"/>
      <w:color w:val="5B9BD5" w:themeColor="accent1"/>
      <w:sz w:val="24"/>
      <w:szCs w:val="24"/>
    </w:rPr>
  </w:style>
  <w:style w:type="character" w:customStyle="1" w:styleId="aff0">
    <w:name w:val="ทำให้คำอ้างอิงเป็นสีเข้มขึ้น อักขระ"/>
    <w:basedOn w:val="a0"/>
    <w:link w:val="aff"/>
    <w:uiPriority w:val="30"/>
    <w:rsid w:val="000F7332"/>
    <w:rPr>
      <w:rFonts w:eastAsiaTheme="minorEastAsia"/>
      <w:color w:val="5B9BD5" w:themeColor="accent1"/>
      <w:sz w:val="24"/>
      <w:szCs w:val="24"/>
    </w:rPr>
  </w:style>
  <w:style w:type="character" w:styleId="aff1">
    <w:name w:val="Subtle Emphasis"/>
    <w:uiPriority w:val="19"/>
    <w:qFormat/>
    <w:rsid w:val="000F7332"/>
    <w:rPr>
      <w:i/>
      <w:iCs/>
      <w:color w:val="1F4D78" w:themeColor="accent1" w:themeShade="7F"/>
    </w:rPr>
  </w:style>
  <w:style w:type="character" w:styleId="aff2">
    <w:name w:val="Intense Emphasis"/>
    <w:uiPriority w:val="21"/>
    <w:qFormat/>
    <w:rsid w:val="000F7332"/>
    <w:rPr>
      <w:b/>
      <w:bCs/>
      <w:caps/>
      <w:color w:val="1F4D78" w:themeColor="accent1" w:themeShade="7F"/>
      <w:spacing w:val="10"/>
    </w:rPr>
  </w:style>
  <w:style w:type="character" w:styleId="aff3">
    <w:name w:val="Subtle Reference"/>
    <w:uiPriority w:val="31"/>
    <w:qFormat/>
    <w:rsid w:val="000F7332"/>
    <w:rPr>
      <w:b/>
      <w:bCs/>
      <w:color w:val="5B9BD5" w:themeColor="accent1"/>
    </w:rPr>
  </w:style>
  <w:style w:type="character" w:styleId="aff4">
    <w:name w:val="Intense Reference"/>
    <w:uiPriority w:val="32"/>
    <w:qFormat/>
    <w:rsid w:val="000F7332"/>
    <w:rPr>
      <w:b/>
      <w:bCs/>
      <w:i/>
      <w:iCs/>
      <w:caps/>
      <w:color w:val="5B9BD5" w:themeColor="accent1"/>
    </w:rPr>
  </w:style>
  <w:style w:type="character" w:styleId="aff5">
    <w:name w:val="Book Title"/>
    <w:uiPriority w:val="33"/>
    <w:qFormat/>
    <w:rsid w:val="000F7332"/>
    <w:rPr>
      <w:b/>
      <w:bCs/>
      <w:i/>
      <w:iCs/>
      <w:spacing w:val="0"/>
    </w:rPr>
  </w:style>
  <w:style w:type="paragraph" w:styleId="aff6">
    <w:name w:val="TOC Heading"/>
    <w:basedOn w:val="1"/>
    <w:next w:val="a"/>
    <w:uiPriority w:val="39"/>
    <w:semiHidden/>
    <w:unhideWhenUsed/>
    <w:qFormat/>
    <w:rsid w:val="000F7332"/>
    <w:pPr>
      <w:outlineLvl w:val="9"/>
    </w:pPr>
  </w:style>
  <w:style w:type="table" w:styleId="5-5">
    <w:name w:val="Grid Table 5 Dark Accent 5"/>
    <w:basedOn w:val="a1"/>
    <w:uiPriority w:val="50"/>
    <w:rsid w:val="000F7332"/>
    <w:pPr>
      <w:spacing w:before="100" w:after="0" w:line="240" w:lineRule="auto"/>
    </w:pPr>
    <w:rPr>
      <w:rFonts w:eastAsiaTheme="minorEastAsia"/>
      <w:sz w:val="20"/>
      <w:szCs w:val="20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customStyle="1" w:styleId="17">
    <w:name w:val="สไตล์1"/>
    <w:basedOn w:val="a1"/>
    <w:uiPriority w:val="99"/>
    <w:rsid w:val="000F7332"/>
    <w:pPr>
      <w:spacing w:after="0" w:line="240" w:lineRule="auto"/>
    </w:pPr>
    <w:rPr>
      <w:rFonts w:eastAsiaTheme="minorEastAsia"/>
      <w:sz w:val="20"/>
      <w:szCs w:val="20"/>
    </w:rPr>
    <w:tblPr/>
  </w:style>
  <w:style w:type="table" w:styleId="3-3">
    <w:name w:val="Grid Table 3 Accent 3"/>
    <w:basedOn w:val="a1"/>
    <w:uiPriority w:val="48"/>
    <w:rsid w:val="000F7332"/>
    <w:pPr>
      <w:spacing w:before="100" w:after="0" w:line="240" w:lineRule="auto"/>
    </w:pPr>
    <w:rPr>
      <w:rFonts w:eastAsiaTheme="minorEastAsia"/>
      <w:sz w:val="20"/>
      <w:szCs w:val="20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2-3">
    <w:name w:val="Grid Table 2 Accent 3"/>
    <w:basedOn w:val="a1"/>
    <w:uiPriority w:val="47"/>
    <w:rsid w:val="000F7332"/>
    <w:pPr>
      <w:spacing w:before="100" w:after="0" w:line="240" w:lineRule="auto"/>
    </w:pPr>
    <w:rPr>
      <w:rFonts w:eastAsiaTheme="minorEastAsia"/>
      <w:sz w:val="20"/>
      <w:szCs w:val="20"/>
    </w:r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4-30">
    <w:name w:val="List Table 4 Accent 3"/>
    <w:basedOn w:val="a1"/>
    <w:uiPriority w:val="49"/>
    <w:rsid w:val="000F7332"/>
    <w:pPr>
      <w:spacing w:before="100" w:after="0" w:line="240" w:lineRule="auto"/>
    </w:pPr>
    <w:rPr>
      <w:rFonts w:eastAsiaTheme="minorEastAsia"/>
      <w:sz w:val="20"/>
      <w:szCs w:val="20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4-1">
    <w:name w:val="Grid Table 4 Accent 1"/>
    <w:basedOn w:val="a1"/>
    <w:uiPriority w:val="49"/>
    <w:rsid w:val="000F7332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5-3">
    <w:name w:val="Grid Table 5 Dark Accent 3"/>
    <w:basedOn w:val="a1"/>
    <w:uiPriority w:val="50"/>
    <w:rsid w:val="000F733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TableGrid">
    <w:name w:val="TableGrid"/>
    <w:rsid w:val="000F7332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8">
    <w:name w:val="การอ้างถึงที่ไม่ได้แก้ไข1"/>
    <w:basedOn w:val="a0"/>
    <w:uiPriority w:val="99"/>
    <w:semiHidden/>
    <w:unhideWhenUsed/>
    <w:rsid w:val="000F7332"/>
    <w:rPr>
      <w:color w:val="605E5C"/>
      <w:shd w:val="clear" w:color="auto" w:fill="E1DFDD"/>
    </w:rPr>
  </w:style>
  <w:style w:type="table" w:customStyle="1" w:styleId="TableGrid8">
    <w:name w:val="Table Grid8"/>
    <w:basedOn w:val="a1"/>
    <w:next w:val="a6"/>
    <w:rsid w:val="000F7332"/>
    <w:pPr>
      <w:spacing w:before="100" w:after="0" w:line="240" w:lineRule="auto"/>
    </w:pPr>
    <w:rPr>
      <w:rFonts w:eastAsiaTheme="minorEastAsia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Grid1"/>
    <w:rsid w:val="000F7332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f7">
    <w:name w:val="FollowedHyperlink"/>
    <w:basedOn w:val="a0"/>
    <w:uiPriority w:val="99"/>
    <w:semiHidden/>
    <w:unhideWhenUsed/>
    <w:rsid w:val="00C96C37"/>
    <w:rPr>
      <w:color w:val="954F72" w:themeColor="followedHyperlink"/>
      <w:u w:val="single"/>
    </w:rPr>
  </w:style>
  <w:style w:type="table" w:styleId="3-2">
    <w:name w:val="Medium Grid 3 Accent 2"/>
    <w:basedOn w:val="a1"/>
    <w:uiPriority w:val="69"/>
    <w:rsid w:val="00C96C37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-2">
    <w:name w:val="Colorful Grid Accent 2"/>
    <w:basedOn w:val="a1"/>
    <w:uiPriority w:val="73"/>
    <w:rsid w:val="00C96C37"/>
    <w:pPr>
      <w:spacing w:after="0" w:line="240" w:lineRule="auto"/>
    </w:pPr>
    <w:rPr>
      <w:rFonts w:eastAsiaTheme="minorEastAsia"/>
      <w:color w:val="000000" w:themeColor="text1"/>
      <w:lang w:val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19">
    <w:name w:val="Medium List 1"/>
    <w:basedOn w:val="a1"/>
    <w:uiPriority w:val="65"/>
    <w:rsid w:val="00C96C3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2-5">
    <w:name w:val="Medium Shading 2 Accent 5"/>
    <w:basedOn w:val="a1"/>
    <w:uiPriority w:val="64"/>
    <w:rsid w:val="00C96C37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numbering" w:customStyle="1" w:styleId="NoList1">
    <w:name w:val="No List1"/>
    <w:next w:val="a2"/>
    <w:uiPriority w:val="99"/>
    <w:semiHidden/>
    <w:unhideWhenUsed/>
    <w:rsid w:val="00C96C37"/>
  </w:style>
  <w:style w:type="character" w:customStyle="1" w:styleId="apple-tab-span">
    <w:name w:val="apple-tab-span"/>
    <w:basedOn w:val="a0"/>
    <w:rsid w:val="00C96C37"/>
  </w:style>
  <w:style w:type="character" w:customStyle="1" w:styleId="Bodytext2Italic">
    <w:name w:val="Body text (2) + Italic"/>
    <w:rsid w:val="00C96C37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th-TH" w:eastAsia="th-TH" w:bidi="th-TH"/>
    </w:rPr>
  </w:style>
  <w:style w:type="character" w:customStyle="1" w:styleId="Bodytext2105pt">
    <w:name w:val="Body text (2) + 10.5 pt"/>
    <w:rsid w:val="00C96C37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th-TH" w:eastAsia="th-TH" w:bidi="th-TH"/>
    </w:rPr>
  </w:style>
  <w:style w:type="character" w:customStyle="1" w:styleId="Bodytext2Tahoma">
    <w:name w:val="Body text (2) + Tahoma"/>
    <w:aliases w:val="10 pt"/>
    <w:rsid w:val="00C96C37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th-TH" w:eastAsia="th-TH" w:bidi="th-TH"/>
    </w:rPr>
  </w:style>
  <w:style w:type="character" w:customStyle="1" w:styleId="Bodytext210pt">
    <w:name w:val="Body text (2) + 10 pt"/>
    <w:rsid w:val="00C96C37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th-TH" w:eastAsia="th-TH" w:bidi="th-TH"/>
    </w:rPr>
  </w:style>
  <w:style w:type="paragraph" w:customStyle="1" w:styleId="41">
    <w:name w:val="หัวเรื่อง 41"/>
    <w:basedOn w:val="a"/>
    <w:next w:val="a"/>
    <w:uiPriority w:val="9"/>
    <w:semiHidden/>
    <w:unhideWhenUsed/>
    <w:qFormat/>
    <w:rsid w:val="00C96C37"/>
    <w:pPr>
      <w:keepNext/>
      <w:keepLines/>
      <w:spacing w:before="40" w:after="0" w:line="240" w:lineRule="auto"/>
      <w:outlineLvl w:val="3"/>
    </w:pPr>
    <w:rPr>
      <w:rFonts w:ascii="Calibri Light" w:eastAsia="Times New Roman" w:hAnsi="Calibri Light" w:cs="Angsana New"/>
      <w:i/>
      <w:iCs/>
      <w:color w:val="2E74B5"/>
      <w:sz w:val="32"/>
      <w:szCs w:val="40"/>
    </w:rPr>
  </w:style>
  <w:style w:type="paragraph" w:customStyle="1" w:styleId="Title2">
    <w:name w:val="Title 2"/>
    <w:basedOn w:val="a"/>
    <w:uiPriority w:val="1"/>
    <w:qFormat/>
    <w:rsid w:val="00C96C37"/>
    <w:pPr>
      <w:tabs>
        <w:tab w:val="left" w:pos="284"/>
        <w:tab w:val="left" w:pos="1134"/>
        <w:tab w:val="left" w:pos="1418"/>
        <w:tab w:val="left" w:pos="1843"/>
        <w:tab w:val="left" w:pos="1987"/>
        <w:tab w:val="left" w:pos="2552"/>
        <w:tab w:val="left" w:pos="2693"/>
        <w:tab w:val="left" w:pos="2977"/>
        <w:tab w:val="left" w:pos="3402"/>
        <w:tab w:val="left" w:pos="3686"/>
        <w:tab w:val="left" w:pos="3969"/>
        <w:tab w:val="left" w:pos="4253"/>
        <w:tab w:val="left" w:pos="4536"/>
      </w:tabs>
      <w:spacing w:after="0" w:line="240" w:lineRule="auto"/>
      <w:jc w:val="center"/>
    </w:pPr>
    <w:rPr>
      <w:rFonts w:ascii="TH SarabunPSK" w:eastAsia="SimSun" w:hAnsi="TH SarabunPSK" w:cs="TH SarabunIT๙"/>
      <w:b/>
      <w:bCs/>
      <w:spacing w:val="5"/>
      <w:kern w:val="24"/>
      <w:sz w:val="40"/>
      <w:szCs w:val="40"/>
      <w:lang w:eastAsia="ja-JP" w:bidi="ar-SA"/>
    </w:rPr>
  </w:style>
  <w:style w:type="character" w:styleId="aff8">
    <w:name w:val="Placeholder Text"/>
    <w:basedOn w:val="a0"/>
    <w:uiPriority w:val="99"/>
    <w:semiHidden/>
    <w:rsid w:val="00C96C37"/>
    <w:rPr>
      <w:color w:val="808080"/>
    </w:rPr>
  </w:style>
  <w:style w:type="paragraph" w:styleId="aff9">
    <w:name w:val="footnote text"/>
    <w:basedOn w:val="a"/>
    <w:link w:val="affa"/>
    <w:uiPriority w:val="99"/>
    <w:semiHidden/>
    <w:unhideWhenUsed/>
    <w:rsid w:val="00C96C37"/>
    <w:pPr>
      <w:spacing w:after="0" w:line="240" w:lineRule="auto"/>
    </w:pPr>
    <w:rPr>
      <w:rFonts w:ascii="TH SarabunIT๙" w:eastAsia="TH SarabunIT๙" w:hAnsi="TH SarabunIT๙" w:cs="Angsana New"/>
      <w:sz w:val="20"/>
      <w:szCs w:val="25"/>
    </w:rPr>
  </w:style>
  <w:style w:type="character" w:customStyle="1" w:styleId="affa">
    <w:name w:val="ข้อความเชิงอรรถ อักขระ"/>
    <w:basedOn w:val="a0"/>
    <w:link w:val="aff9"/>
    <w:uiPriority w:val="99"/>
    <w:semiHidden/>
    <w:rsid w:val="00C96C37"/>
    <w:rPr>
      <w:rFonts w:ascii="TH SarabunIT๙" w:eastAsia="TH SarabunIT๙" w:hAnsi="TH SarabunIT๙" w:cs="Angsana New"/>
      <w:sz w:val="20"/>
      <w:szCs w:val="25"/>
    </w:rPr>
  </w:style>
  <w:style w:type="character" w:styleId="affb">
    <w:name w:val="footnote reference"/>
    <w:basedOn w:val="a0"/>
    <w:uiPriority w:val="99"/>
    <w:semiHidden/>
    <w:unhideWhenUsed/>
    <w:rsid w:val="00C96C37"/>
    <w:rPr>
      <w:vertAlign w:val="superscript"/>
    </w:rPr>
  </w:style>
  <w:style w:type="paragraph" w:customStyle="1" w:styleId="1a">
    <w:name w:val="หัวเรื่องสารบัญ1"/>
    <w:basedOn w:val="1"/>
    <w:next w:val="a"/>
    <w:uiPriority w:val="39"/>
    <w:unhideWhenUsed/>
    <w:qFormat/>
    <w:rsid w:val="00C96C37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240" w:line="259" w:lineRule="auto"/>
      <w:outlineLvl w:val="9"/>
    </w:pPr>
    <w:rPr>
      <w:rFonts w:ascii="Calibri Light" w:eastAsiaTheme="majorEastAsia" w:hAnsi="Calibri Light" w:cs="Angsana New"/>
      <w:caps w:val="0"/>
      <w:color w:val="2E74B5"/>
      <w:spacing w:val="0"/>
      <w:sz w:val="32"/>
      <w:szCs w:val="32"/>
      <w:lang w:bidi="ar-SA"/>
    </w:rPr>
  </w:style>
  <w:style w:type="paragraph" w:styleId="1b">
    <w:name w:val="toc 1"/>
    <w:basedOn w:val="a"/>
    <w:next w:val="a"/>
    <w:autoRedefine/>
    <w:uiPriority w:val="39"/>
    <w:unhideWhenUsed/>
    <w:rsid w:val="00C96C37"/>
    <w:pPr>
      <w:spacing w:after="100" w:line="240" w:lineRule="auto"/>
    </w:pPr>
    <w:rPr>
      <w:rFonts w:ascii="TH SarabunIT๙" w:eastAsia="TH SarabunIT๙" w:hAnsi="TH SarabunIT๙" w:cs="Angsana New"/>
      <w:sz w:val="32"/>
      <w:szCs w:val="40"/>
    </w:rPr>
  </w:style>
  <w:style w:type="paragraph" w:styleId="22">
    <w:name w:val="toc 2"/>
    <w:basedOn w:val="a"/>
    <w:next w:val="a"/>
    <w:autoRedefine/>
    <w:uiPriority w:val="39"/>
    <w:unhideWhenUsed/>
    <w:rsid w:val="00C96C37"/>
    <w:pPr>
      <w:tabs>
        <w:tab w:val="right" w:leader="dot" w:pos="8755"/>
      </w:tabs>
      <w:spacing w:after="100" w:line="240" w:lineRule="auto"/>
      <w:ind w:left="284"/>
    </w:pPr>
    <w:rPr>
      <w:rFonts w:ascii="TH SarabunIT๙" w:eastAsia="TH SarabunIT๙" w:hAnsi="TH SarabunIT๙" w:cs="Angsana New"/>
      <w:sz w:val="32"/>
      <w:szCs w:val="40"/>
    </w:rPr>
  </w:style>
  <w:style w:type="paragraph" w:styleId="31">
    <w:name w:val="toc 3"/>
    <w:basedOn w:val="a"/>
    <w:next w:val="a"/>
    <w:autoRedefine/>
    <w:uiPriority w:val="39"/>
    <w:unhideWhenUsed/>
    <w:rsid w:val="00C96C37"/>
    <w:pPr>
      <w:spacing w:after="100" w:line="240" w:lineRule="auto"/>
      <w:ind w:left="640"/>
    </w:pPr>
    <w:rPr>
      <w:rFonts w:ascii="TH SarabunIT๙" w:eastAsia="TH SarabunIT๙" w:hAnsi="TH SarabunIT๙" w:cs="Angsana New"/>
      <w:sz w:val="32"/>
      <w:szCs w:val="40"/>
    </w:rPr>
  </w:style>
  <w:style w:type="character" w:customStyle="1" w:styleId="410">
    <w:name w:val="หัวเรื่อง 4 อักขระ1"/>
    <w:basedOn w:val="a0"/>
    <w:uiPriority w:val="9"/>
    <w:semiHidden/>
    <w:rsid w:val="00C96C37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table" w:customStyle="1" w:styleId="1c">
    <w:name w:val="เส้นตารางแบบบาง1"/>
    <w:basedOn w:val="a1"/>
    <w:next w:val="affc"/>
    <w:uiPriority w:val="40"/>
    <w:rsid w:val="00C96C37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affc">
    <w:name w:val="Grid Table Light"/>
    <w:basedOn w:val="a1"/>
    <w:uiPriority w:val="40"/>
    <w:rsid w:val="00C96C3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-1">
    <w:name w:val="Grid Table 1 Light Accent 1"/>
    <w:basedOn w:val="a1"/>
    <w:uiPriority w:val="46"/>
    <w:rsid w:val="00C96C37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bn_school@hotmail.com" TargetMode="External"/><Relationship Id="rId13" Type="http://schemas.openxmlformats.org/officeDocument/2006/relationships/header" Target="header3.xml"/><Relationship Id="rId18" Type="http://schemas.openxmlformats.org/officeDocument/2006/relationships/chart" Target="charts/chart3.xml"/><Relationship Id="rId26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chart" Target="charts/chart6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chart" Target="charts/chart2.xml"/><Relationship Id="rId25" Type="http://schemas.openxmlformats.org/officeDocument/2006/relationships/chart" Target="charts/chart10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chart" Target="charts/chart5.xml"/><Relationship Id="rId29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chart" Target="charts/chart9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chart" Target="charts/chart8.xml"/><Relationship Id="rId28" Type="http://schemas.openxmlformats.org/officeDocument/2006/relationships/image" Target="media/image5.png"/><Relationship Id="rId10" Type="http://schemas.openxmlformats.org/officeDocument/2006/relationships/hyperlink" Target="mailto:Sukanyapatmek@gmail.com" TargetMode="External"/><Relationship Id="rId19" Type="http://schemas.openxmlformats.org/officeDocument/2006/relationships/chart" Target="charts/chart4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4.xml"/><Relationship Id="rId22" Type="http://schemas.openxmlformats.org/officeDocument/2006/relationships/chart" Target="charts/chart7.xml"/><Relationship Id="rId27" Type="http://schemas.openxmlformats.org/officeDocument/2006/relationships/image" Target="media/image4.png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Microsoft_Excel_Worksheet9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 sz="1400" b="1">
                <a:solidFill>
                  <a:sysClr val="windowText" lastClr="000000"/>
                </a:solidFill>
                <a:effectLst/>
                <a:latin typeface="TH SarabunIT๙" panose="020B0500040200020003" pitchFamily="34" charset="-34"/>
                <a:cs typeface="TH SarabunIT๙" panose="020B0500040200020003" pitchFamily="34" charset="-34"/>
              </a:rPr>
              <a:t>ร้อยละของนักเรียนที่มีผลสัมฤทธิ์ทางการเรียนแต่ละรายวิชาในระดับ </a:t>
            </a:r>
            <a:r>
              <a:rPr lang="en-US" sz="1400" b="1">
                <a:solidFill>
                  <a:sysClr val="windowText" lastClr="000000"/>
                </a:solidFill>
                <a:effectLst/>
                <a:latin typeface="TH SarabunIT๙" panose="020B0500040200020003" pitchFamily="34" charset="-34"/>
                <a:cs typeface="TH SarabunIT๙" panose="020B0500040200020003" pitchFamily="34" charset="-34"/>
              </a:rPr>
              <a:t>3</a:t>
            </a:r>
            <a:r>
              <a:rPr lang="th-TH" sz="1400" b="1">
                <a:solidFill>
                  <a:sysClr val="windowText" lastClr="000000"/>
                </a:solidFill>
                <a:effectLst/>
                <a:latin typeface="TH SarabunIT๙" panose="020B0500040200020003" pitchFamily="34" charset="-34"/>
                <a:cs typeface="TH SarabunIT๙" panose="020B0500040200020003" pitchFamily="34" charset="-34"/>
              </a:rPr>
              <a:t> ขึ้นไป</a:t>
            </a:r>
            <a:endParaRPr lang="en-US" sz="1400" b="1">
              <a:solidFill>
                <a:sysClr val="windowText" lastClr="000000"/>
              </a:solidFill>
              <a:effectLst/>
              <a:latin typeface="TH SarabunIT๙" panose="020B0500040200020003" pitchFamily="34" charset="-34"/>
              <a:cs typeface="TH SarabunIT๙" panose="020B0500040200020003" pitchFamily="34" charset="-34"/>
            </a:endParaRPr>
          </a:p>
          <a:p>
            <a:pPr>
              <a:defRPr sz="1200"/>
            </a:pPr>
            <a:r>
              <a:rPr lang="th-TH" sz="1400" b="1">
                <a:solidFill>
                  <a:sysClr val="windowText" lastClr="000000"/>
                </a:solidFill>
                <a:effectLst/>
                <a:latin typeface="TH SarabunIT๙" panose="020B0500040200020003" pitchFamily="34" charset="-34"/>
                <a:cs typeface="TH SarabunIT๙" panose="020B0500040200020003" pitchFamily="34" charset="-34"/>
              </a:rPr>
              <a:t>ระดับชั้นประถมศึกษาปีที่ </a:t>
            </a:r>
            <a:r>
              <a:rPr lang="en-US" sz="1400" b="1">
                <a:solidFill>
                  <a:sysClr val="windowText" lastClr="000000"/>
                </a:solidFill>
                <a:effectLst/>
                <a:latin typeface="TH SarabunIT๙" panose="020B0500040200020003" pitchFamily="34" charset="-34"/>
                <a:cs typeface="TH SarabunIT๙" panose="020B0500040200020003" pitchFamily="34" charset="-34"/>
              </a:rPr>
              <a:t>1</a:t>
            </a:r>
            <a:r>
              <a:rPr lang="th-TH" sz="1400" b="1">
                <a:solidFill>
                  <a:sysClr val="windowText" lastClr="000000"/>
                </a:solidFill>
                <a:effectLst/>
                <a:latin typeface="TH SarabunIT๙" panose="020B0500040200020003" pitchFamily="34" charset="-34"/>
                <a:cs typeface="TH SarabunIT๙" panose="020B0500040200020003" pitchFamily="34" charset="-34"/>
              </a:rPr>
              <a:t> - </a:t>
            </a:r>
            <a:r>
              <a:rPr lang="en-US" sz="1400" b="1">
                <a:solidFill>
                  <a:sysClr val="windowText" lastClr="000000"/>
                </a:solidFill>
                <a:effectLst/>
                <a:latin typeface="TH SarabunIT๙" panose="020B0500040200020003" pitchFamily="34" charset="-34"/>
                <a:cs typeface="TH SarabunIT๙" panose="020B0500040200020003" pitchFamily="34" charset="-34"/>
              </a:rPr>
              <a:t>6</a:t>
            </a:r>
            <a:r>
              <a:rPr lang="th-TH" sz="1400" b="1">
                <a:solidFill>
                  <a:sysClr val="windowText" lastClr="000000"/>
                </a:solidFill>
                <a:effectLst/>
                <a:latin typeface="TH SarabunIT๙" panose="020B0500040200020003" pitchFamily="34" charset="-34"/>
                <a:cs typeface="TH SarabunIT๙" panose="020B0500040200020003" pitchFamily="34" charset="-34"/>
              </a:rPr>
              <a:t> ปีการศึกษา </a:t>
            </a:r>
            <a:r>
              <a:rPr lang="en-US" sz="1400" b="1">
                <a:solidFill>
                  <a:sysClr val="windowText" lastClr="000000"/>
                </a:solidFill>
                <a:effectLst/>
                <a:latin typeface="TH SarabunIT๙" panose="020B0500040200020003" pitchFamily="34" charset="-34"/>
                <a:cs typeface="TH SarabunIT๙" panose="020B0500040200020003" pitchFamily="34" charset="-34"/>
              </a:rPr>
              <a:t>2564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เฉลี่ยร้อยละ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535D-4112-B61E-25795969A6F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535D-4112-B61E-25795969A6F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535D-4112-B61E-25795969A6F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535D-4112-B61E-25795969A6F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535D-4112-B61E-25795969A6F8}"/>
              </c:ext>
            </c:extLst>
          </c:dPt>
          <c:dPt>
            <c:idx val="5"/>
            <c:bubble3D val="0"/>
            <c:spPr>
              <a:solidFill>
                <a:srgbClr val="00FFCC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535D-4112-B61E-25795969A6F8}"/>
              </c:ext>
            </c:extLst>
          </c:dPt>
          <c:dPt>
            <c:idx val="6"/>
            <c:bubble3D val="0"/>
            <c:spPr>
              <a:solidFill>
                <a:srgbClr val="FF6699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535D-4112-B61E-25795969A6F8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535D-4112-B61E-25795969A6F8}"/>
              </c:ext>
            </c:extLst>
          </c:dPt>
          <c:dPt>
            <c:idx val="8"/>
            <c:bubble3D val="0"/>
            <c:spPr>
              <a:solidFill>
                <a:srgbClr val="92D05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535D-4112-B61E-25795969A6F8}"/>
              </c:ext>
            </c:extLst>
          </c:dPt>
          <c:dLbls>
            <c:dLbl>
              <c:idx val="0"/>
              <c:layout>
                <c:manualLayout>
                  <c:x val="-5.111995115193934E-2"/>
                  <c:y val="7.050441124765946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84.47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535D-4112-B61E-25795969A6F8}"/>
                </c:ext>
              </c:extLst>
            </c:dLbl>
            <c:dLbl>
              <c:idx val="1"/>
              <c:layout>
                <c:manualLayout>
                  <c:x val="-8.2378882327209094E-2"/>
                  <c:y val="2.579208848893888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81.89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535D-4112-B61E-25795969A6F8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85.16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535D-4112-B61E-25795969A6F8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90.66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535D-4112-B61E-25795969A6F8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87.03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9-535D-4112-B61E-25795969A6F8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76.11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B-535D-4112-B61E-25795969A6F8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r>
                      <a:rPr lang="en-US"/>
                      <a:t>98.98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D-535D-4112-B61E-25795969A6F8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r>
                      <a:rPr lang="en-US"/>
                      <a:t>98.48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F-535D-4112-B61E-25795969A6F8}"/>
                </c:ext>
              </c:extLst>
            </c:dLbl>
            <c:dLbl>
              <c:idx val="8"/>
              <c:tx>
                <c:rich>
                  <a:bodyPr/>
                  <a:lstStyle/>
                  <a:p>
                    <a:r>
                      <a:rPr lang="en-US"/>
                      <a:t>93.08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11-535D-4112-B61E-25795969A6F8}"/>
                </c:ext>
              </c:extLst>
            </c:dLbl>
            <c:spPr>
              <a:noFill/>
              <a:ln>
                <a:solidFill>
                  <a:schemeClr val="bg1"/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Sheet1!$A$2:$A$10</c:f>
              <c:strCache>
                <c:ptCount val="9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สังคมศึกษาฯ</c:v>
                </c:pt>
                <c:pt idx="4">
                  <c:v>ประวัติศาสตร์</c:v>
                </c:pt>
                <c:pt idx="5">
                  <c:v>ภาษาอังกฤษ</c:v>
                </c:pt>
                <c:pt idx="6">
                  <c:v>สุขศึกษาฯ</c:v>
                </c:pt>
                <c:pt idx="7">
                  <c:v>ศิลปะ</c:v>
                </c:pt>
                <c:pt idx="8">
                  <c:v>การงานอาชีพฯ</c:v>
                </c:pt>
              </c:strCache>
            </c:strRef>
          </c:cat>
          <c:val>
            <c:numRef>
              <c:f>Sheet1!$B$2:$B$10</c:f>
              <c:numCache>
                <c:formatCode>General</c:formatCode>
                <c:ptCount val="9"/>
                <c:pt idx="0">
                  <c:v>78.17</c:v>
                </c:pt>
                <c:pt idx="1">
                  <c:v>69.680000000000007</c:v>
                </c:pt>
                <c:pt idx="2">
                  <c:v>92.49</c:v>
                </c:pt>
                <c:pt idx="3">
                  <c:v>73.47</c:v>
                </c:pt>
                <c:pt idx="4">
                  <c:v>71.19</c:v>
                </c:pt>
                <c:pt idx="5">
                  <c:v>71.05</c:v>
                </c:pt>
                <c:pt idx="6">
                  <c:v>100</c:v>
                </c:pt>
                <c:pt idx="7">
                  <c:v>91.35</c:v>
                </c:pt>
                <c:pt idx="8">
                  <c:v>88.72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535D-4112-B61E-25795969A6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STCaiyun" panose="02010800040101010101" pitchFamily="2" charset="-122"/>
              <a:ea typeface="+mn-ea"/>
              <a:cs typeface="Segoe UI Light" panose="020B0502040204020203" pitchFamily="34" charset="0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38100" cap="flat" cmpd="sng" algn="ctr">
      <a:solidFill>
        <a:srgbClr val="FF6699"/>
      </a:solidFill>
      <a:round/>
    </a:ln>
    <a:effectLst/>
  </c:spPr>
  <c:txPr>
    <a:bodyPr/>
    <a:lstStyle/>
    <a:p>
      <a:pPr>
        <a:defRPr/>
      </a:pPr>
      <a:endParaRPr lang="th-TH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Angsana New" panose="02020603050405020304" pitchFamily="18" charset="-34"/>
              </a:defRPr>
            </a:pPr>
            <a:r>
              <a:rPr lang="th-TH"/>
              <a:t>ข้อมูลผลการทดสอบระดับชาติ </a:t>
            </a:r>
            <a:r>
              <a:rPr lang="en-US"/>
              <a:t>O-NET </a:t>
            </a:r>
            <a:r>
              <a:rPr lang="th-TH"/>
              <a:t>ชั้นมัธยมศึกษาปีที่ 3 ปีการศึกษา 2564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Angsana New" panose="02020603050405020304" pitchFamily="18" charset="-34"/>
            </a:defRPr>
          </a:pPr>
          <a:endParaRPr lang="th-TH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ระดับโรงเรียน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Angsana New" panose="02020603050405020304" pitchFamily="18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ภาษาไทย</c:v>
                </c:pt>
                <c:pt idx="1">
                  <c:v>ภาษาอังกฤษ</c:v>
                </c:pt>
                <c:pt idx="2">
                  <c:v>คณิตศาสตร์</c:v>
                </c:pt>
                <c:pt idx="3">
                  <c:v>วิทยาศาสตร์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56.34</c:v>
                </c:pt>
                <c:pt idx="1">
                  <c:v>25.98</c:v>
                </c:pt>
                <c:pt idx="2">
                  <c:v>20.13</c:v>
                </c:pt>
                <c:pt idx="3">
                  <c:v>30.86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77D-4ECA-81A5-E202D2F82B4B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ระดับเขตพื้นที่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dLbl>
              <c:idx val="3"/>
              <c:tx>
                <c:rich>
                  <a:bodyPr/>
                  <a:lstStyle/>
                  <a:p>
                    <a:fld id="{609685E1-89BA-4A77-8F5F-8DD876468CFB}" type="VALUE">
                      <a:rPr lang="en-US"/>
                      <a:pPr/>
                      <a:t>[VALUE]</a:t>
                    </a:fld>
                    <a:r>
                      <a:rPr lang="en-US"/>
                      <a:t>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977D-4ECA-81A5-E202D2F82B4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Angsana New" panose="02020603050405020304" pitchFamily="18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ภาษาไทย</c:v>
                </c:pt>
                <c:pt idx="1">
                  <c:v>ภาษาอังกฤษ</c:v>
                </c:pt>
                <c:pt idx="2">
                  <c:v>คณิตศาสตร์</c:v>
                </c:pt>
                <c:pt idx="3">
                  <c:v>วิทยาศาสตร์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54.08</c:v>
                </c:pt>
                <c:pt idx="1">
                  <c:v>30.53</c:v>
                </c:pt>
                <c:pt idx="2">
                  <c:v>24.04</c:v>
                </c:pt>
                <c:pt idx="3">
                  <c:v>31.3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77D-4ECA-81A5-E202D2F82B4B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ระดับ สพฐ.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Angsana New" panose="02020603050405020304" pitchFamily="18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ภาษาไทย</c:v>
                </c:pt>
                <c:pt idx="1">
                  <c:v>ภาษาอังกฤษ</c:v>
                </c:pt>
                <c:pt idx="2">
                  <c:v>คณิตศาสตร์</c:v>
                </c:pt>
                <c:pt idx="3">
                  <c:v>วิทยาศาสตร์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52.13</c:v>
                </c:pt>
                <c:pt idx="1">
                  <c:v>30.79</c:v>
                </c:pt>
                <c:pt idx="2">
                  <c:v>24.75</c:v>
                </c:pt>
                <c:pt idx="3">
                  <c:v>31.67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77D-4ECA-81A5-E202D2F82B4B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ระดับประเทศ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Angsana New" panose="02020603050405020304" pitchFamily="18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ภาษาไทย</c:v>
                </c:pt>
                <c:pt idx="1">
                  <c:v>ภาษาอังกฤษ</c:v>
                </c:pt>
                <c:pt idx="2">
                  <c:v>คณิตศาสตร์</c:v>
                </c:pt>
                <c:pt idx="3">
                  <c:v>วิทยาศาสตร์</c:v>
                </c:pt>
              </c:strCache>
            </c:strRef>
          </c:cat>
          <c:val>
            <c:numRef>
              <c:f>Sheet1!$E$2:$E$5</c:f>
              <c:numCache>
                <c:formatCode>General</c:formatCode>
                <c:ptCount val="4"/>
                <c:pt idx="0">
                  <c:v>51.19</c:v>
                </c:pt>
                <c:pt idx="1">
                  <c:v>31.11</c:v>
                </c:pt>
                <c:pt idx="2">
                  <c:v>24.47</c:v>
                </c:pt>
                <c:pt idx="3">
                  <c:v>31.45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77D-4ECA-81A5-E202D2F82B4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89871680"/>
        <c:axId val="489869712"/>
        <c:axId val="0"/>
      </c:bar3DChart>
      <c:catAx>
        <c:axId val="4898716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Angsana New" panose="02020603050405020304" pitchFamily="18" charset="-34"/>
              </a:defRPr>
            </a:pPr>
            <a:endParaRPr lang="th-TH"/>
          </a:p>
        </c:txPr>
        <c:crossAx val="489869712"/>
        <c:crosses val="autoZero"/>
        <c:auto val="1"/>
        <c:lblAlgn val="ctr"/>
        <c:lblOffset val="100"/>
        <c:noMultiLvlLbl val="0"/>
      </c:catAx>
      <c:valAx>
        <c:axId val="4898697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Angsana New" panose="02020603050405020304" pitchFamily="18" charset="-34"/>
              </a:defRPr>
            </a:pPr>
            <a:endParaRPr lang="th-TH"/>
          </a:p>
        </c:txPr>
        <c:crossAx val="4898716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Angsana New" panose="02020603050405020304" pitchFamily="18" charset="-34"/>
            </a:defRPr>
          </a:pPr>
          <a:endParaRPr lang="th-TH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 baseline="0">
          <a:cs typeface="Angsana New" panose="02020603050405020304" pitchFamily="18" charset="-34"/>
        </a:defRPr>
      </a:pPr>
      <a:endParaRPr lang="th-TH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 sz="1400" b="1">
                <a:solidFill>
                  <a:sysClr val="windowText" lastClr="000000"/>
                </a:solidFill>
                <a:effectLst/>
                <a:latin typeface="TH NiramitIT๙" panose="02000506000000020004" pitchFamily="2" charset="-34"/>
                <a:cs typeface="TH NiramitIT๙" panose="02000506000000020004" pitchFamily="2" charset="-34"/>
              </a:rPr>
              <a:t>ร้อยละของนักเรียนที่มีผลสัมฤทธิ์ทางการเรียนแต่ละรายวิชาในระดับ </a:t>
            </a:r>
            <a:r>
              <a:rPr lang="en-US" sz="1400" b="1">
                <a:solidFill>
                  <a:sysClr val="windowText" lastClr="000000"/>
                </a:solidFill>
                <a:effectLst/>
                <a:latin typeface="TH NiramitIT๙" panose="02000506000000020004" pitchFamily="2" charset="-34"/>
                <a:cs typeface="TH NiramitIT๙" panose="02000506000000020004" pitchFamily="2" charset="-34"/>
              </a:rPr>
              <a:t>3</a:t>
            </a:r>
            <a:r>
              <a:rPr lang="th-TH" sz="1400" b="1">
                <a:solidFill>
                  <a:sysClr val="windowText" lastClr="000000"/>
                </a:solidFill>
                <a:effectLst/>
                <a:latin typeface="TH NiramitIT๙" panose="02000506000000020004" pitchFamily="2" charset="-34"/>
                <a:cs typeface="TH NiramitIT๙" panose="02000506000000020004" pitchFamily="2" charset="-34"/>
              </a:rPr>
              <a:t> ขึ้นไป</a:t>
            </a:r>
            <a:endParaRPr lang="en-US" sz="1400" b="1">
              <a:solidFill>
                <a:sysClr val="windowText" lastClr="000000"/>
              </a:solidFill>
              <a:effectLst/>
              <a:latin typeface="TH NiramitIT๙" panose="02000506000000020004" pitchFamily="2" charset="-34"/>
              <a:cs typeface="TH NiramitIT๙" panose="02000506000000020004" pitchFamily="2" charset="-34"/>
            </a:endParaRPr>
          </a:p>
          <a:p>
            <a:pPr>
              <a:defRPr sz="1200"/>
            </a:pPr>
            <a:r>
              <a:rPr lang="th-TH" sz="1400" b="1">
                <a:solidFill>
                  <a:sysClr val="windowText" lastClr="000000"/>
                </a:solidFill>
                <a:effectLst/>
                <a:latin typeface="TH NiramitIT๙" panose="02000506000000020004" pitchFamily="2" charset="-34"/>
                <a:cs typeface="TH NiramitIT๙" panose="02000506000000020004" pitchFamily="2" charset="-34"/>
              </a:rPr>
              <a:t>ระดับชั้นมัธยมศึกษาปีที่ </a:t>
            </a:r>
            <a:r>
              <a:rPr lang="en-US" sz="1400" b="1">
                <a:solidFill>
                  <a:sysClr val="windowText" lastClr="000000"/>
                </a:solidFill>
                <a:effectLst/>
                <a:latin typeface="TH NiramitIT๙" panose="02000506000000020004" pitchFamily="2" charset="-34"/>
                <a:cs typeface="TH NiramitIT๙" panose="02000506000000020004" pitchFamily="2" charset="-34"/>
              </a:rPr>
              <a:t>1</a:t>
            </a:r>
            <a:r>
              <a:rPr lang="th-TH" sz="1400" b="1">
                <a:solidFill>
                  <a:sysClr val="windowText" lastClr="000000"/>
                </a:solidFill>
                <a:effectLst/>
                <a:latin typeface="TH NiramitIT๙" panose="02000506000000020004" pitchFamily="2" charset="-34"/>
                <a:cs typeface="TH NiramitIT๙" panose="02000506000000020004" pitchFamily="2" charset="-34"/>
              </a:rPr>
              <a:t> - </a:t>
            </a:r>
            <a:r>
              <a:rPr lang="en-US" sz="1400" b="1">
                <a:solidFill>
                  <a:sysClr val="windowText" lastClr="000000"/>
                </a:solidFill>
                <a:effectLst/>
                <a:latin typeface="TH NiramitIT๙" panose="02000506000000020004" pitchFamily="2" charset="-34"/>
                <a:cs typeface="TH NiramitIT๙" panose="02000506000000020004" pitchFamily="2" charset="-34"/>
              </a:rPr>
              <a:t>3</a:t>
            </a:r>
            <a:r>
              <a:rPr lang="th-TH" sz="1400" b="1">
                <a:solidFill>
                  <a:sysClr val="windowText" lastClr="000000"/>
                </a:solidFill>
                <a:effectLst/>
                <a:latin typeface="TH NiramitIT๙" panose="02000506000000020004" pitchFamily="2" charset="-34"/>
                <a:cs typeface="TH NiramitIT๙" panose="02000506000000020004" pitchFamily="2" charset="-34"/>
              </a:rPr>
              <a:t> ภาคเรียนที่ </a:t>
            </a:r>
            <a:r>
              <a:rPr lang="en-US" sz="1400" b="1">
                <a:solidFill>
                  <a:sysClr val="windowText" lastClr="000000"/>
                </a:solidFill>
                <a:effectLst/>
                <a:latin typeface="TH NiramitIT๙" panose="02000506000000020004" pitchFamily="2" charset="-34"/>
                <a:cs typeface="TH NiramitIT๙" panose="02000506000000020004" pitchFamily="2" charset="-34"/>
              </a:rPr>
              <a:t>1 </a:t>
            </a:r>
            <a:r>
              <a:rPr lang="th-TH" sz="1400" b="1">
                <a:solidFill>
                  <a:sysClr val="windowText" lastClr="000000"/>
                </a:solidFill>
                <a:effectLst/>
                <a:latin typeface="TH NiramitIT๙" panose="02000506000000020004" pitchFamily="2" charset="-34"/>
                <a:cs typeface="TH NiramitIT๙" panose="02000506000000020004" pitchFamily="2" charset="-34"/>
              </a:rPr>
              <a:t>ปีการศึกษา </a:t>
            </a:r>
            <a:r>
              <a:rPr lang="en-US" sz="1400" b="1">
                <a:solidFill>
                  <a:sysClr val="windowText" lastClr="000000"/>
                </a:solidFill>
                <a:effectLst/>
                <a:latin typeface="TH NiramitIT๙" panose="02000506000000020004" pitchFamily="2" charset="-34"/>
                <a:cs typeface="TH NiramitIT๙" panose="02000506000000020004" pitchFamily="2" charset="-34"/>
              </a:rPr>
              <a:t>2564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เฉลี่ยร้อยละ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BF49-4F20-BA22-5E7FB384A31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BF49-4F20-BA22-5E7FB384A31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BF49-4F20-BA22-5E7FB384A31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BF49-4F20-BA22-5E7FB384A31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BF49-4F20-BA22-5E7FB384A316}"/>
              </c:ext>
            </c:extLst>
          </c:dPt>
          <c:dPt>
            <c:idx val="5"/>
            <c:bubble3D val="0"/>
            <c:spPr>
              <a:solidFill>
                <a:srgbClr val="00FFCC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BF49-4F20-BA22-5E7FB384A316}"/>
              </c:ext>
            </c:extLst>
          </c:dPt>
          <c:dPt>
            <c:idx val="6"/>
            <c:bubble3D val="0"/>
            <c:spPr>
              <a:solidFill>
                <a:srgbClr val="FF6699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BF49-4F20-BA22-5E7FB384A316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BF49-4F20-BA22-5E7FB384A316}"/>
              </c:ext>
            </c:extLst>
          </c:dPt>
          <c:dPt>
            <c:idx val="8"/>
            <c:bubble3D val="0"/>
            <c:spPr>
              <a:solidFill>
                <a:srgbClr val="92D05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BF49-4F20-BA22-5E7FB384A316}"/>
              </c:ext>
            </c:extLst>
          </c:dPt>
          <c:dLbls>
            <c:dLbl>
              <c:idx val="0"/>
              <c:layout>
                <c:manualLayout>
                  <c:x val="-5.1473370516185474E-2"/>
                  <c:y val="7.654574428196475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41.03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BF49-4F20-BA22-5E7FB384A316}"/>
                </c:ext>
              </c:extLst>
            </c:dLbl>
            <c:dLbl>
              <c:idx val="1"/>
              <c:layout>
                <c:manualLayout>
                  <c:x val="-7.0804717118693503E-2"/>
                  <c:y val="3.76968503937007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37.78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BF49-4F20-BA22-5E7FB384A316}"/>
                </c:ext>
              </c:extLst>
            </c:dLbl>
            <c:dLbl>
              <c:idx val="2"/>
              <c:layout>
                <c:manualLayout>
                  <c:x val="-7.4579961358996791E-2"/>
                  <c:y val="1.029871266091738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33.32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BF49-4F20-BA22-5E7FB384A316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37.40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BF49-4F20-BA22-5E7FB384A316}"/>
                </c:ext>
              </c:extLst>
            </c:dLbl>
            <c:dLbl>
              <c:idx val="4"/>
              <c:layout>
                <c:manualLayout>
                  <c:x val="-5.8568004520268301E-2"/>
                  <c:y val="-0.1912064116985376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34.07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9-BF49-4F20-BA22-5E7FB384A316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36.63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B-BF49-4F20-BA22-5E7FB384A316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r>
                      <a:rPr lang="en-US"/>
                      <a:t>84.60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D-BF49-4F20-BA22-5E7FB384A316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r>
                      <a:rPr lang="en-US"/>
                      <a:t>85.32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F-BF49-4F20-BA22-5E7FB384A316}"/>
                </c:ext>
              </c:extLst>
            </c:dLbl>
            <c:dLbl>
              <c:idx val="8"/>
              <c:tx>
                <c:rich>
                  <a:bodyPr/>
                  <a:lstStyle/>
                  <a:p>
                    <a:r>
                      <a:rPr lang="en-US"/>
                      <a:t>73.22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11-BF49-4F20-BA22-5E7FB384A316}"/>
                </c:ext>
              </c:extLst>
            </c:dLbl>
            <c:spPr>
              <a:noFill/>
              <a:ln>
                <a:solidFill>
                  <a:schemeClr val="bg1"/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Sheet1!$A$2:$A$10</c:f>
              <c:strCache>
                <c:ptCount val="9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สังคมศึกษาฯ</c:v>
                </c:pt>
                <c:pt idx="4">
                  <c:v>ประวัติศาสตร์</c:v>
                </c:pt>
                <c:pt idx="5">
                  <c:v>ภาษาอังกฤษ</c:v>
                </c:pt>
                <c:pt idx="6">
                  <c:v>สุขศึกษาฯ</c:v>
                </c:pt>
                <c:pt idx="7">
                  <c:v>ศิลปะ</c:v>
                </c:pt>
                <c:pt idx="8">
                  <c:v>การงานอาชีพฯ</c:v>
                </c:pt>
              </c:strCache>
            </c:strRef>
          </c:cat>
          <c:val>
            <c:numRef>
              <c:f>Sheet1!$B$2:$B$10</c:f>
              <c:numCache>
                <c:formatCode>General</c:formatCode>
                <c:ptCount val="9"/>
                <c:pt idx="0">
                  <c:v>45.33</c:v>
                </c:pt>
                <c:pt idx="1">
                  <c:v>39.33</c:v>
                </c:pt>
                <c:pt idx="2">
                  <c:v>41.95</c:v>
                </c:pt>
                <c:pt idx="3">
                  <c:v>81.28</c:v>
                </c:pt>
                <c:pt idx="4">
                  <c:v>44.59</c:v>
                </c:pt>
                <c:pt idx="5">
                  <c:v>39.61</c:v>
                </c:pt>
                <c:pt idx="6">
                  <c:v>84.2</c:v>
                </c:pt>
                <c:pt idx="7">
                  <c:v>74.89</c:v>
                </c:pt>
                <c:pt idx="8">
                  <c:v>81.66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BF49-4F20-BA22-5E7FB384A3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H SarabunPSK" panose="020B0500040200020003" pitchFamily="34" charset="-34"/>
              <a:ea typeface="+mn-ea"/>
              <a:cs typeface="Nirmala UI Semilight" panose="020B0402040204020203" pitchFamily="34" charset="0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38100" cap="flat" cmpd="sng" algn="ctr">
      <a:solidFill>
        <a:srgbClr val="FF6699"/>
      </a:solidFill>
      <a:round/>
    </a:ln>
    <a:effectLst/>
  </c:spPr>
  <c:txPr>
    <a:bodyPr/>
    <a:lstStyle/>
    <a:p>
      <a:pPr>
        <a:defRPr/>
      </a:pPr>
      <a:endParaRPr lang="th-TH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 sz="1400" b="1">
                <a:solidFill>
                  <a:sysClr val="windowText" lastClr="000000"/>
                </a:solidFill>
                <a:effectLst/>
                <a:latin typeface="TH NiramitIT๙" panose="02000506000000020004" pitchFamily="2" charset="-34"/>
                <a:cs typeface="TH NiramitIT๙" panose="02000506000000020004" pitchFamily="2" charset="-34"/>
              </a:rPr>
              <a:t>ร้อยละของนักเรียนที่มีผลสัมฤทธิ์ทางการเรียนแต่ละรายวิชาในระดับ </a:t>
            </a:r>
            <a:r>
              <a:rPr lang="en-US" sz="1400" b="1">
                <a:solidFill>
                  <a:sysClr val="windowText" lastClr="000000"/>
                </a:solidFill>
                <a:effectLst/>
                <a:latin typeface="TH NiramitIT๙" panose="02000506000000020004" pitchFamily="2" charset="-34"/>
                <a:cs typeface="TH NiramitIT๙" panose="02000506000000020004" pitchFamily="2" charset="-34"/>
              </a:rPr>
              <a:t>3</a:t>
            </a:r>
            <a:r>
              <a:rPr lang="th-TH" sz="1400" b="1">
                <a:solidFill>
                  <a:sysClr val="windowText" lastClr="000000"/>
                </a:solidFill>
                <a:effectLst/>
                <a:latin typeface="TH NiramitIT๙" panose="02000506000000020004" pitchFamily="2" charset="-34"/>
                <a:cs typeface="TH NiramitIT๙" panose="02000506000000020004" pitchFamily="2" charset="-34"/>
              </a:rPr>
              <a:t> ขึ้นไป</a:t>
            </a:r>
            <a:endParaRPr lang="en-US" sz="1400" b="1">
              <a:solidFill>
                <a:sysClr val="windowText" lastClr="000000"/>
              </a:solidFill>
              <a:effectLst/>
              <a:latin typeface="TH NiramitIT๙" panose="02000506000000020004" pitchFamily="2" charset="-34"/>
              <a:cs typeface="TH NiramitIT๙" panose="02000506000000020004" pitchFamily="2" charset="-34"/>
            </a:endParaRPr>
          </a:p>
          <a:p>
            <a:pPr>
              <a:defRPr sz="1200"/>
            </a:pPr>
            <a:r>
              <a:rPr lang="th-TH" sz="1400" b="1">
                <a:solidFill>
                  <a:sysClr val="windowText" lastClr="000000"/>
                </a:solidFill>
                <a:effectLst/>
                <a:latin typeface="TH NiramitIT๙" panose="02000506000000020004" pitchFamily="2" charset="-34"/>
                <a:cs typeface="TH NiramitIT๙" panose="02000506000000020004" pitchFamily="2" charset="-34"/>
              </a:rPr>
              <a:t>ระดับชั้นมัธยมศึกษาปีที่ </a:t>
            </a:r>
            <a:r>
              <a:rPr lang="en-US" sz="1400" b="1">
                <a:solidFill>
                  <a:sysClr val="windowText" lastClr="000000"/>
                </a:solidFill>
                <a:effectLst/>
                <a:latin typeface="TH NiramitIT๙" panose="02000506000000020004" pitchFamily="2" charset="-34"/>
                <a:cs typeface="TH NiramitIT๙" panose="02000506000000020004" pitchFamily="2" charset="-34"/>
              </a:rPr>
              <a:t>1</a:t>
            </a:r>
            <a:r>
              <a:rPr lang="th-TH" sz="1400" b="1">
                <a:solidFill>
                  <a:sysClr val="windowText" lastClr="000000"/>
                </a:solidFill>
                <a:effectLst/>
                <a:latin typeface="TH NiramitIT๙" panose="02000506000000020004" pitchFamily="2" charset="-34"/>
                <a:cs typeface="TH NiramitIT๙" panose="02000506000000020004" pitchFamily="2" charset="-34"/>
              </a:rPr>
              <a:t> - </a:t>
            </a:r>
            <a:r>
              <a:rPr lang="en-US" sz="1400" b="1">
                <a:solidFill>
                  <a:sysClr val="windowText" lastClr="000000"/>
                </a:solidFill>
                <a:effectLst/>
                <a:latin typeface="TH NiramitIT๙" panose="02000506000000020004" pitchFamily="2" charset="-34"/>
                <a:cs typeface="TH NiramitIT๙" panose="02000506000000020004" pitchFamily="2" charset="-34"/>
              </a:rPr>
              <a:t>3</a:t>
            </a:r>
            <a:r>
              <a:rPr lang="th-TH" sz="1400" b="1">
                <a:solidFill>
                  <a:sysClr val="windowText" lastClr="000000"/>
                </a:solidFill>
                <a:effectLst/>
                <a:latin typeface="TH NiramitIT๙" panose="02000506000000020004" pitchFamily="2" charset="-34"/>
                <a:cs typeface="TH NiramitIT๙" panose="02000506000000020004" pitchFamily="2" charset="-34"/>
              </a:rPr>
              <a:t> ภาคเรียนที่ </a:t>
            </a:r>
            <a:r>
              <a:rPr lang="en-US" sz="1400" b="1">
                <a:solidFill>
                  <a:sysClr val="windowText" lastClr="000000"/>
                </a:solidFill>
                <a:effectLst/>
                <a:latin typeface="TH NiramitIT๙" panose="02000506000000020004" pitchFamily="2" charset="-34"/>
                <a:cs typeface="TH NiramitIT๙" panose="02000506000000020004" pitchFamily="2" charset="-34"/>
              </a:rPr>
              <a:t>2 </a:t>
            </a:r>
            <a:r>
              <a:rPr lang="th-TH" sz="1400" b="1">
                <a:solidFill>
                  <a:sysClr val="windowText" lastClr="000000"/>
                </a:solidFill>
                <a:effectLst/>
                <a:latin typeface="TH NiramitIT๙" panose="02000506000000020004" pitchFamily="2" charset="-34"/>
                <a:cs typeface="TH NiramitIT๙" panose="02000506000000020004" pitchFamily="2" charset="-34"/>
              </a:rPr>
              <a:t>ปีการศึกษา </a:t>
            </a:r>
            <a:r>
              <a:rPr lang="en-US" sz="1400" b="1">
                <a:solidFill>
                  <a:sysClr val="windowText" lastClr="000000"/>
                </a:solidFill>
                <a:effectLst/>
                <a:latin typeface="TH NiramitIT๙" panose="02000506000000020004" pitchFamily="2" charset="-34"/>
                <a:cs typeface="TH NiramitIT๙" panose="02000506000000020004" pitchFamily="2" charset="-34"/>
              </a:rPr>
              <a:t>2564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เฉลี่ยร้อยละ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A1AF-4D05-8A19-2D7B7348A1E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A1AF-4D05-8A19-2D7B7348A1E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A1AF-4D05-8A19-2D7B7348A1E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A1AF-4D05-8A19-2D7B7348A1E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A1AF-4D05-8A19-2D7B7348A1EA}"/>
              </c:ext>
            </c:extLst>
          </c:dPt>
          <c:dPt>
            <c:idx val="5"/>
            <c:bubble3D val="0"/>
            <c:spPr>
              <a:solidFill>
                <a:srgbClr val="00FFCC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A1AF-4D05-8A19-2D7B7348A1EA}"/>
              </c:ext>
            </c:extLst>
          </c:dPt>
          <c:dPt>
            <c:idx val="6"/>
            <c:bubble3D val="0"/>
            <c:spPr>
              <a:solidFill>
                <a:srgbClr val="FF6699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A1AF-4D05-8A19-2D7B7348A1EA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A1AF-4D05-8A19-2D7B7348A1EA}"/>
              </c:ext>
            </c:extLst>
          </c:dPt>
          <c:dPt>
            <c:idx val="8"/>
            <c:bubble3D val="0"/>
            <c:spPr>
              <a:solidFill>
                <a:srgbClr val="92D05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A1AF-4D05-8A19-2D7B7348A1EA}"/>
              </c:ext>
            </c:extLst>
          </c:dPt>
          <c:dLbls>
            <c:dLbl>
              <c:idx val="0"/>
              <c:layout>
                <c:manualLayout>
                  <c:x val="-5.1473370516185474E-2"/>
                  <c:y val="7.654574428196475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44.38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A1AF-4D05-8A19-2D7B7348A1EA}"/>
                </c:ext>
              </c:extLst>
            </c:dLbl>
            <c:dLbl>
              <c:idx val="1"/>
              <c:layout>
                <c:manualLayout>
                  <c:x val="-7.0804717118693503E-2"/>
                  <c:y val="3.76968503937007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37.31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A1AF-4D05-8A19-2D7B7348A1EA}"/>
                </c:ext>
              </c:extLst>
            </c:dLbl>
            <c:dLbl>
              <c:idx val="2"/>
              <c:layout>
                <c:manualLayout>
                  <c:x val="-7.4579961358996791E-2"/>
                  <c:y val="1.029871266091738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32.70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A1AF-4D05-8A19-2D7B7348A1EA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48.62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A1AF-4D05-8A19-2D7B7348A1EA}"/>
                </c:ext>
              </c:extLst>
            </c:dLbl>
            <c:dLbl>
              <c:idx val="4"/>
              <c:layout>
                <c:manualLayout>
                  <c:x val="-5.8568004520268301E-2"/>
                  <c:y val="-0.1912064116985376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57.38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9-A1AF-4D05-8A19-2D7B7348A1EA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43.95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B-A1AF-4D05-8A19-2D7B7348A1EA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r>
                      <a:rPr lang="en-US"/>
                      <a:t>80.05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D-A1AF-4D05-8A19-2D7B7348A1EA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r>
                      <a:rPr lang="en-US"/>
                      <a:t>70.67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F-A1AF-4D05-8A19-2D7B7348A1EA}"/>
                </c:ext>
              </c:extLst>
            </c:dLbl>
            <c:dLbl>
              <c:idx val="8"/>
              <c:tx>
                <c:rich>
                  <a:bodyPr/>
                  <a:lstStyle/>
                  <a:p>
                    <a:r>
                      <a:rPr lang="en-US"/>
                      <a:t>73.15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11-A1AF-4D05-8A19-2D7B7348A1EA}"/>
                </c:ext>
              </c:extLst>
            </c:dLbl>
            <c:spPr>
              <a:noFill/>
              <a:ln>
                <a:solidFill>
                  <a:schemeClr val="bg1"/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Sheet1!$A$2:$A$10</c:f>
              <c:strCache>
                <c:ptCount val="9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สังคมศึกษาฯ</c:v>
                </c:pt>
                <c:pt idx="4">
                  <c:v>ประวัติศาสตร์</c:v>
                </c:pt>
                <c:pt idx="5">
                  <c:v>ภาษาอังกฤษ</c:v>
                </c:pt>
                <c:pt idx="6">
                  <c:v>สุขศึกษาฯ</c:v>
                </c:pt>
                <c:pt idx="7">
                  <c:v>ศิลปะ</c:v>
                </c:pt>
                <c:pt idx="8">
                  <c:v>การงานอาชีพฯ</c:v>
                </c:pt>
              </c:strCache>
            </c:strRef>
          </c:cat>
          <c:val>
            <c:numRef>
              <c:f>Sheet1!$B$2:$B$10</c:f>
              <c:numCache>
                <c:formatCode>General</c:formatCode>
                <c:ptCount val="9"/>
                <c:pt idx="0">
                  <c:v>45.33</c:v>
                </c:pt>
                <c:pt idx="1">
                  <c:v>39.33</c:v>
                </c:pt>
                <c:pt idx="2">
                  <c:v>41.95</c:v>
                </c:pt>
                <c:pt idx="3">
                  <c:v>81.28</c:v>
                </c:pt>
                <c:pt idx="4">
                  <c:v>44.59</c:v>
                </c:pt>
                <c:pt idx="5">
                  <c:v>39.61</c:v>
                </c:pt>
                <c:pt idx="6">
                  <c:v>84.2</c:v>
                </c:pt>
                <c:pt idx="7">
                  <c:v>74.89</c:v>
                </c:pt>
                <c:pt idx="8">
                  <c:v>81.66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A1AF-4D05-8A19-2D7B7348A1E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H SarabunPSK" panose="020B0500040200020003" pitchFamily="34" charset="-34"/>
              <a:ea typeface="+mn-ea"/>
              <a:cs typeface="Segoe UI Historic" panose="020B0502040204020203" pitchFamily="34" charset="0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38100" cap="flat" cmpd="sng" algn="ctr">
      <a:solidFill>
        <a:srgbClr val="FF6699"/>
      </a:solidFill>
      <a:round/>
    </a:ln>
    <a:effectLst/>
  </c:spPr>
  <c:txPr>
    <a:bodyPr/>
    <a:lstStyle/>
    <a:p>
      <a:pPr>
        <a:defRPr/>
      </a:pPr>
      <a:endParaRPr lang="th-TH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 sz="1400" b="1">
                <a:solidFill>
                  <a:sysClr val="windowText" lastClr="000000"/>
                </a:solidFill>
                <a:effectLst/>
                <a:latin typeface="TH SarabunIT๙" panose="020B0500040200020003" pitchFamily="34" charset="-34"/>
                <a:cs typeface="TH SarabunIT๙" panose="020B0500040200020003" pitchFamily="34" charset="-34"/>
              </a:rPr>
              <a:t>ร้อยละของนักเรียนที่มีผลการประเมินการอ่าน คิดวิเคราะห์ และเขียน ในระดับดีขึ้นไป</a:t>
            </a:r>
            <a:endParaRPr lang="en-US" sz="1400">
              <a:solidFill>
                <a:sysClr val="windowText" lastClr="000000"/>
              </a:solidFill>
              <a:effectLst/>
              <a:latin typeface="TH SarabunIT๙" panose="020B0500040200020003" pitchFamily="34" charset="-34"/>
              <a:cs typeface="TH SarabunIT๙" panose="020B0500040200020003" pitchFamily="34" charset="-34"/>
            </a:endParaRPr>
          </a:p>
          <a:p>
            <a:pPr>
              <a:defRPr/>
            </a:pPr>
            <a:r>
              <a:rPr lang="th-TH" sz="1400" b="1">
                <a:solidFill>
                  <a:sysClr val="windowText" lastClr="000000"/>
                </a:solidFill>
                <a:effectLst/>
                <a:latin typeface="TH SarabunIT๙" panose="020B0500040200020003" pitchFamily="34" charset="-34"/>
                <a:cs typeface="TH SarabunIT๙" panose="020B0500040200020003" pitchFamily="34" charset="-34"/>
              </a:rPr>
              <a:t>ตั้งแต่ระดับชั้นประถมศึกษาปีที่ 1 ถึงระดับชั้นมัธยมศึกษาปีที่ </a:t>
            </a:r>
            <a:r>
              <a:rPr lang="en-US" sz="1400" b="1">
                <a:solidFill>
                  <a:sysClr val="windowText" lastClr="000000"/>
                </a:solidFill>
                <a:effectLst/>
                <a:latin typeface="TH SarabunIT๙" panose="020B0500040200020003" pitchFamily="34" charset="-34"/>
                <a:cs typeface="TH SarabunIT๙" panose="020B0500040200020003" pitchFamily="34" charset="-34"/>
              </a:rPr>
              <a:t>3</a:t>
            </a:r>
            <a:r>
              <a:rPr lang="th-TH" sz="1400" b="1">
                <a:solidFill>
                  <a:sysClr val="windowText" lastClr="000000"/>
                </a:solidFill>
                <a:effectLst/>
                <a:latin typeface="TH SarabunIT๙" panose="020B0500040200020003" pitchFamily="34" charset="-34"/>
                <a:cs typeface="TH SarabunIT๙" panose="020B0500040200020003" pitchFamily="34" charset="-34"/>
              </a:rPr>
              <a:t> ปีการศึกษา  256</a:t>
            </a:r>
            <a:r>
              <a:rPr lang="en-US" sz="1400" b="1">
                <a:solidFill>
                  <a:sysClr val="windowText" lastClr="000000"/>
                </a:solidFill>
                <a:effectLst/>
                <a:latin typeface="TH SarabunIT๙" panose="020B0500040200020003" pitchFamily="34" charset="-34"/>
                <a:cs typeface="TH SarabunIT๙" panose="020B0500040200020003" pitchFamily="34" charset="-34"/>
              </a:rPr>
              <a:t>4</a:t>
            </a:r>
            <a:endParaRPr lang="en-US" sz="1400">
              <a:solidFill>
                <a:sysClr val="windowText" lastClr="000000"/>
              </a:solidFill>
              <a:effectLst/>
              <a:latin typeface="TH SarabunIT๙" panose="020B0500040200020003" pitchFamily="34" charset="-34"/>
              <a:cs typeface="TH SarabunIT๙" panose="020B0500040200020003" pitchFamily="34" charset="-34"/>
            </a:endParaRPr>
          </a:p>
        </c:rich>
      </c:tx>
      <c:layout>
        <c:manualLayout>
          <c:xMode val="edge"/>
          <c:yMode val="edge"/>
          <c:x val="0.10384824292796734"/>
          <c:y val="2.380952380952380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ดี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BEE5-4095-A7F0-2D35DADA35F4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BEE5-4095-A7F0-2D35DADA35F4}"/>
                </c:ext>
              </c:extLst>
            </c:dLbl>
            <c:dLbl>
              <c:idx val="2"/>
              <c:layout>
                <c:manualLayout>
                  <c:x val="0"/>
                  <c:y val="1.190476190476190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BEE5-4095-A7F0-2D35DADA35F4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25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BEE5-4095-A7F0-2D35DADA35F4}"/>
                </c:ext>
              </c:extLst>
            </c:dLbl>
            <c:dLbl>
              <c:idx val="7"/>
              <c:layout>
                <c:manualLayout>
                  <c:x val="0"/>
                  <c:y val="1.19047619047619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EE5-4095-A7F0-2D35DADA35F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Sheet1!$A$2:$A$10</c:f>
              <c:strCache>
                <c:ptCount val="9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  <c:pt idx="6">
                  <c:v>ม.1</c:v>
                </c:pt>
                <c:pt idx="7">
                  <c:v>ม.2</c:v>
                </c:pt>
                <c:pt idx="8">
                  <c:v>ม.3</c:v>
                </c:pt>
              </c:strCache>
            </c:strRef>
          </c:cat>
          <c:val>
            <c:numRef>
              <c:f>Sheet1!$B$2:$B$10</c:f>
              <c:numCache>
                <c:formatCode>General</c:formatCode>
                <c:ptCount val="9"/>
                <c:pt idx="0">
                  <c:v>6</c:v>
                </c:pt>
                <c:pt idx="1">
                  <c:v>16</c:v>
                </c:pt>
                <c:pt idx="2">
                  <c:v>9</c:v>
                </c:pt>
                <c:pt idx="3">
                  <c:v>25</c:v>
                </c:pt>
                <c:pt idx="4">
                  <c:v>6</c:v>
                </c:pt>
                <c:pt idx="5">
                  <c:v>5</c:v>
                </c:pt>
                <c:pt idx="6">
                  <c:v>19</c:v>
                </c:pt>
                <c:pt idx="7">
                  <c:v>20</c:v>
                </c:pt>
                <c:pt idx="8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BEE5-4095-A7F0-2D35DADA35F4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ดีเยี่ยม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6-BEE5-4095-A7F0-2D35DADA35F4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BEE5-4095-A7F0-2D35DADA35F4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30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8-BEE5-4095-A7F0-2D35DADA35F4}"/>
                </c:ext>
              </c:extLst>
            </c:dLbl>
            <c:dLbl>
              <c:idx val="3"/>
              <c:layout>
                <c:manualLayout>
                  <c:x val="-8.4875562720133283E-17"/>
                  <c:y val="1.190476190476190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9-BEE5-4095-A7F0-2D35DADA35F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Sheet1!$A$2:$A$10</c:f>
              <c:strCache>
                <c:ptCount val="9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  <c:pt idx="6">
                  <c:v>ม.1</c:v>
                </c:pt>
                <c:pt idx="7">
                  <c:v>ม.2</c:v>
                </c:pt>
                <c:pt idx="8">
                  <c:v>ม.3</c:v>
                </c:pt>
              </c:strCache>
            </c:strRef>
          </c:cat>
          <c:val>
            <c:numRef>
              <c:f>Sheet1!$C$2:$C$10</c:f>
              <c:numCache>
                <c:formatCode>General</c:formatCode>
                <c:ptCount val="9"/>
                <c:pt idx="0">
                  <c:v>29</c:v>
                </c:pt>
                <c:pt idx="1">
                  <c:v>19</c:v>
                </c:pt>
                <c:pt idx="2">
                  <c:v>30</c:v>
                </c:pt>
                <c:pt idx="3">
                  <c:v>23</c:v>
                </c:pt>
                <c:pt idx="4">
                  <c:v>27</c:v>
                </c:pt>
                <c:pt idx="5">
                  <c:v>37</c:v>
                </c:pt>
                <c:pt idx="6">
                  <c:v>18</c:v>
                </c:pt>
                <c:pt idx="7">
                  <c:v>16</c:v>
                </c:pt>
                <c:pt idx="8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BEE5-4095-A7F0-2D35DADA35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69613864"/>
        <c:axId val="469625624"/>
      </c:barChart>
      <c:catAx>
        <c:axId val="4696138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469625624"/>
        <c:crosses val="autoZero"/>
        <c:auto val="1"/>
        <c:lblAlgn val="ctr"/>
        <c:lblOffset val="100"/>
        <c:noMultiLvlLbl val="0"/>
      </c:catAx>
      <c:valAx>
        <c:axId val="4696256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4696138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38100" cap="flat" cmpd="sng" algn="ctr">
      <a:solidFill>
        <a:srgbClr val="00FFCC"/>
      </a:solidFill>
      <a:round/>
    </a:ln>
    <a:effectLst/>
  </c:spPr>
  <c:txPr>
    <a:bodyPr/>
    <a:lstStyle/>
    <a:p>
      <a:pPr>
        <a:defRPr/>
      </a:pPr>
      <a:endParaRPr lang="th-TH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 sz="1400" b="1">
                <a:solidFill>
                  <a:sysClr val="windowText" lastClr="000000"/>
                </a:solidFill>
                <a:effectLst/>
                <a:latin typeface="AngsanaUPC" panose="02020603050405020304" pitchFamily="18" charset="-34"/>
                <a:cs typeface="AngsanaUPC" panose="02020603050405020304" pitchFamily="18" charset="-34"/>
              </a:rPr>
              <a:t>ร้อยละของนักเรียนที่มีผลการประเมินคุณลักษณะอันพึงประสงค์ในระดับดีขึ้นไป ตั้งแต่</a:t>
            </a:r>
            <a:br>
              <a:rPr lang="th-TH" sz="1400" b="1">
                <a:solidFill>
                  <a:sysClr val="windowText" lastClr="000000"/>
                </a:solidFill>
                <a:effectLst/>
                <a:latin typeface="AngsanaUPC" panose="02020603050405020304" pitchFamily="18" charset="-34"/>
                <a:cs typeface="AngsanaUPC" panose="02020603050405020304" pitchFamily="18" charset="-34"/>
              </a:rPr>
            </a:br>
            <a:r>
              <a:rPr lang="th-TH" sz="1400" b="1">
                <a:solidFill>
                  <a:sysClr val="windowText" lastClr="000000"/>
                </a:solidFill>
                <a:effectLst/>
                <a:latin typeface="AngsanaUPC" panose="02020603050405020304" pitchFamily="18" charset="-34"/>
                <a:cs typeface="AngsanaUPC" panose="02020603050405020304" pitchFamily="18" charset="-34"/>
              </a:rPr>
              <a:t>ระดับชั้นประถมศึกษาปีที่ 1 ถึงระดับชั้นมัธยมศึกษาปีที่ </a:t>
            </a:r>
            <a:r>
              <a:rPr lang="en-US" sz="1400" b="1">
                <a:solidFill>
                  <a:sysClr val="windowText" lastClr="000000"/>
                </a:solidFill>
                <a:effectLst/>
                <a:latin typeface="AngsanaUPC" panose="02020603050405020304" pitchFamily="18" charset="-34"/>
                <a:cs typeface="AngsanaUPC" panose="02020603050405020304" pitchFamily="18" charset="-34"/>
              </a:rPr>
              <a:t>3</a:t>
            </a:r>
            <a:r>
              <a:rPr lang="th-TH" sz="1400" b="1">
                <a:solidFill>
                  <a:sysClr val="windowText" lastClr="000000"/>
                </a:solidFill>
                <a:effectLst/>
                <a:latin typeface="AngsanaUPC" panose="02020603050405020304" pitchFamily="18" charset="-34"/>
                <a:cs typeface="AngsanaUPC" panose="02020603050405020304" pitchFamily="18" charset="-34"/>
              </a:rPr>
              <a:t>  ปีการศึกษา  256</a:t>
            </a:r>
            <a:r>
              <a:rPr lang="en-US" sz="1400" b="1">
                <a:solidFill>
                  <a:sysClr val="windowText" lastClr="000000"/>
                </a:solidFill>
                <a:effectLst/>
                <a:latin typeface="AngsanaUPC" panose="02020603050405020304" pitchFamily="18" charset="-34"/>
                <a:cs typeface="AngsanaUPC" panose="02020603050405020304" pitchFamily="18" charset="-34"/>
              </a:rPr>
              <a:t>4</a:t>
            </a:r>
            <a:endParaRPr lang="en-US" sz="1400">
              <a:solidFill>
                <a:sysClr val="windowText" lastClr="000000"/>
              </a:solidFill>
              <a:effectLst/>
              <a:latin typeface="AngsanaUPC" panose="02020603050405020304" pitchFamily="18" charset="-34"/>
              <a:cs typeface="AngsanaUPC" panose="02020603050405020304" pitchFamily="18" charset="-34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ดี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EC29-43EC-86CD-38D2ABCC6F7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Sheet1!$A$2:$A$10</c:f>
              <c:strCache>
                <c:ptCount val="9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  <c:pt idx="6">
                  <c:v>ม.1</c:v>
                </c:pt>
                <c:pt idx="7">
                  <c:v>ม.2</c:v>
                </c:pt>
                <c:pt idx="8">
                  <c:v>ม.3</c:v>
                </c:pt>
              </c:strCache>
            </c:strRef>
          </c:cat>
          <c:val>
            <c:numRef>
              <c:f>Sheet1!$B$2:$B$10</c:f>
              <c:numCache>
                <c:formatCode>General</c:formatCode>
                <c:ptCount val="9"/>
                <c:pt idx="0">
                  <c:v>4</c:v>
                </c:pt>
                <c:pt idx="1">
                  <c:v>8</c:v>
                </c:pt>
                <c:pt idx="2">
                  <c:v>2</c:v>
                </c:pt>
                <c:pt idx="3">
                  <c:v>0</c:v>
                </c:pt>
                <c:pt idx="6">
                  <c:v>20</c:v>
                </c:pt>
                <c:pt idx="7">
                  <c:v>23</c:v>
                </c:pt>
                <c:pt idx="8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C29-43EC-86CD-38D2ABCC6F76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ดีเยี่ยม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Sheet1!$A$2:$A$10</c:f>
              <c:strCache>
                <c:ptCount val="9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  <c:pt idx="6">
                  <c:v>ม.1</c:v>
                </c:pt>
                <c:pt idx="7">
                  <c:v>ม.2</c:v>
                </c:pt>
                <c:pt idx="8">
                  <c:v>ม.3</c:v>
                </c:pt>
              </c:strCache>
            </c:strRef>
          </c:cat>
          <c:val>
            <c:numRef>
              <c:f>Sheet1!$C$2:$C$10</c:f>
              <c:numCache>
                <c:formatCode>General</c:formatCode>
                <c:ptCount val="9"/>
                <c:pt idx="0">
                  <c:v>31</c:v>
                </c:pt>
                <c:pt idx="1">
                  <c:v>27</c:v>
                </c:pt>
                <c:pt idx="2">
                  <c:v>37</c:v>
                </c:pt>
                <c:pt idx="3">
                  <c:v>48</c:v>
                </c:pt>
                <c:pt idx="4">
                  <c:v>33</c:v>
                </c:pt>
                <c:pt idx="5">
                  <c:v>42</c:v>
                </c:pt>
                <c:pt idx="6">
                  <c:v>27</c:v>
                </c:pt>
                <c:pt idx="7">
                  <c:v>25</c:v>
                </c:pt>
                <c:pt idx="8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C29-43EC-86CD-38D2ABCC6F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69617000"/>
        <c:axId val="469617392"/>
      </c:barChart>
      <c:catAx>
        <c:axId val="469617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469617392"/>
        <c:crosses val="autoZero"/>
        <c:auto val="1"/>
        <c:lblAlgn val="ctr"/>
        <c:lblOffset val="100"/>
        <c:noMultiLvlLbl val="0"/>
      </c:catAx>
      <c:valAx>
        <c:axId val="4696173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4696170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38100" cap="flat" cmpd="sng" algn="ctr">
      <a:solidFill>
        <a:srgbClr val="FF9900"/>
      </a:solidFill>
      <a:round/>
    </a:ln>
    <a:effectLst/>
  </c:spPr>
  <c:txPr>
    <a:bodyPr/>
    <a:lstStyle/>
    <a:p>
      <a:pPr>
        <a:defRPr/>
      </a:pPr>
      <a:endParaRPr lang="th-TH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 sz="1400" b="1" i="0" u="none" strike="noStrike" baseline="0">
                <a:solidFill>
                  <a:sysClr val="windowText" lastClr="000000"/>
                </a:solidFill>
                <a:effectLst/>
                <a:latin typeface="TH SarabunPSK" panose="020B0500040200020003" pitchFamily="34" charset="-34"/>
                <a:cs typeface="+mj-cs"/>
              </a:rPr>
              <a:t>ข้อมูลผลการทดสอบความสามารถด้านการอ่านของผู้เรียน (</a:t>
            </a:r>
            <a:r>
              <a:rPr lang="en-US" sz="1400" b="1" i="0" u="none" strike="noStrike" baseline="0">
                <a:solidFill>
                  <a:sysClr val="windowText" lastClr="000000"/>
                </a:solidFill>
                <a:effectLst/>
                <a:latin typeface="TH SarabunPSK" panose="020B0500040200020003" pitchFamily="34" charset="-34"/>
                <a:cs typeface="+mj-cs"/>
              </a:rPr>
              <a:t>Reading Test : RT)                 </a:t>
            </a:r>
            <a:br>
              <a:rPr lang="th-TH" sz="1400" b="1" i="0" u="none" strike="noStrike" baseline="0">
                <a:solidFill>
                  <a:sysClr val="windowText" lastClr="000000"/>
                </a:solidFill>
                <a:effectLst/>
                <a:latin typeface="TH SarabunPSK" panose="020B0500040200020003" pitchFamily="34" charset="-34"/>
                <a:cs typeface="+mj-cs"/>
              </a:rPr>
            </a:br>
            <a:r>
              <a:rPr lang="th-TH" sz="1400" b="1" i="0" u="none" strike="noStrike" baseline="0">
                <a:solidFill>
                  <a:sysClr val="windowText" lastClr="000000"/>
                </a:solidFill>
                <a:effectLst/>
                <a:latin typeface="TH SarabunPSK" panose="020B0500040200020003" pitchFamily="34" charset="-34"/>
                <a:cs typeface="+mj-cs"/>
              </a:rPr>
              <a:t>ชั้นประถมศึกษาปีที่ 1 ปีการศึกษา 2563</a:t>
            </a:r>
            <a:endParaRPr lang="th-TH" sz="1400">
              <a:solidFill>
                <a:sysClr val="windowText" lastClr="000000"/>
              </a:solidFill>
              <a:latin typeface="TH SarabunPSK" panose="020B0500040200020003" pitchFamily="34" charset="-34"/>
              <a:cs typeface="+mj-cs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ระดับโรงเรียน</c:v>
                </c:pt>
              </c:strCache>
            </c:strRef>
          </c:tx>
          <c:spPr>
            <a:solidFill>
              <a:srgbClr val="FF3399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0"/>
                  <c:y val="8.33333333333333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BB8-438E-8F4C-9FEE8B7012B3}"/>
                </c:ext>
              </c:extLst>
            </c:dLbl>
            <c:dLbl>
              <c:idx val="1"/>
              <c:layout>
                <c:manualLayout>
                  <c:x val="0"/>
                  <c:y val="8.73015873015872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BB8-438E-8F4C-9FEE8B7012B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การอ่านออกเสียง</c:v>
                </c:pt>
                <c:pt idx="1">
                  <c:v>การอ่านรู้เรื่อง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98.23</c:v>
                </c:pt>
                <c:pt idx="1">
                  <c:v>95.29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BB8-438E-8F4C-9FEE8B7012B3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ระดับเขตพื้นที่</c:v>
                </c:pt>
              </c:strCache>
            </c:strRef>
          </c:tx>
          <c:spPr>
            <a:solidFill>
              <a:srgbClr val="CCCC00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0"/>
                  <c:y val="1.19047619047618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BB8-438E-8F4C-9FEE8B7012B3}"/>
                </c:ext>
              </c:extLst>
            </c:dLbl>
            <c:dLbl>
              <c:idx val="1"/>
              <c:layout>
                <c:manualLayout>
                  <c:x val="4.6296296296296294E-3"/>
                  <c:y val="1.19047619047619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BB8-438E-8F4C-9FEE8B7012B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การอ่านออกเสียง</c:v>
                </c:pt>
                <c:pt idx="1">
                  <c:v>การอ่านรู้เรื่อง</c:v>
                </c:pt>
              </c:strCache>
            </c:strRef>
          </c:cat>
          <c:val>
            <c:numRef>
              <c:f>Sheet1!$C$2:$C$3</c:f>
              <c:numCache>
                <c:formatCode>General</c:formatCode>
                <c:ptCount val="2"/>
                <c:pt idx="0">
                  <c:v>74.95</c:v>
                </c:pt>
                <c:pt idx="1">
                  <c:v>70.38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7BB8-438E-8F4C-9FEE8B7012B3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ระดับ สพฐ.</c:v>
                </c:pt>
              </c:strCache>
            </c:strRef>
          </c:tx>
          <c:spPr>
            <a:solidFill>
              <a:srgbClr val="00CC66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การอ่านออกเสียง</c:v>
                </c:pt>
                <c:pt idx="1">
                  <c:v>การอ่านรู้เรื่อง</c:v>
                </c:pt>
              </c:strCache>
            </c:strRef>
          </c:cat>
          <c:val>
            <c:numRef>
              <c:f>Sheet1!$D$2:$D$3</c:f>
              <c:numCache>
                <c:formatCode>General</c:formatCode>
                <c:ptCount val="2"/>
                <c:pt idx="0">
                  <c:v>74.13</c:v>
                </c:pt>
                <c:pt idx="1">
                  <c:v>72.23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BB8-438E-8F4C-9FEE8B7012B3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ระดับประเทศ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การอ่านออกเสียง</c:v>
                </c:pt>
                <c:pt idx="1">
                  <c:v>การอ่านรู้เรื่อง</c:v>
                </c:pt>
              </c:strCache>
            </c:strRef>
          </c:cat>
          <c:val>
            <c:numRef>
              <c:f>Sheet1!$E$2:$E$3</c:f>
              <c:numCache>
                <c:formatCode>General</c:formatCode>
                <c:ptCount val="2"/>
                <c:pt idx="0">
                  <c:v>74.14</c:v>
                </c:pt>
                <c:pt idx="1">
                  <c:v>71.86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7BB8-438E-8F4C-9FEE8B7012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88973888"/>
        <c:axId val="488970752"/>
        <c:axId val="369245368"/>
      </c:bar3DChart>
      <c:catAx>
        <c:axId val="4889738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Browallia New" panose="020B0604020202020204" pitchFamily="34" charset="-34"/>
              </a:defRPr>
            </a:pPr>
            <a:endParaRPr lang="th-TH"/>
          </a:p>
        </c:txPr>
        <c:crossAx val="488970752"/>
        <c:crosses val="autoZero"/>
        <c:auto val="1"/>
        <c:lblAlgn val="ctr"/>
        <c:lblOffset val="100"/>
        <c:noMultiLvlLbl val="0"/>
      </c:catAx>
      <c:valAx>
        <c:axId val="4889707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488973888"/>
        <c:crosses val="autoZero"/>
        <c:crossBetween val="between"/>
      </c:valAx>
      <c:serAx>
        <c:axId val="369245368"/>
        <c:scaling>
          <c:orientation val="minMax"/>
        </c:scaling>
        <c:delete val="1"/>
        <c:axPos val="b"/>
        <c:majorTickMark val="none"/>
        <c:minorTickMark val="none"/>
        <c:tickLblPos val="nextTo"/>
        <c:crossAx val="488970752"/>
        <c:crosses val="autoZero"/>
      </c:ser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38100" cap="flat" cmpd="sng" algn="ctr">
      <a:solidFill>
        <a:srgbClr val="FF3300"/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 sz="1400" b="1">
                <a:solidFill>
                  <a:sysClr val="windowText" lastClr="000000"/>
                </a:solidFill>
                <a:effectLst/>
                <a:latin typeface="TH SarabunIT๙" panose="020B0500040200020003" pitchFamily="34" charset="-34"/>
                <a:cs typeface="TH SarabunIT๙" panose="020B0500040200020003" pitchFamily="34" charset="-34"/>
              </a:rPr>
              <a:t>การเปรียบเทียบผลการทดสอบความสามารถด้านการอ่านของผู้เรียน </a:t>
            </a:r>
          </a:p>
          <a:p>
            <a:pPr>
              <a:defRPr/>
            </a:pPr>
            <a:r>
              <a:rPr lang="th-TH" sz="1400" b="1">
                <a:solidFill>
                  <a:sysClr val="windowText" lastClr="000000"/>
                </a:solidFill>
                <a:effectLst/>
                <a:latin typeface="TH SarabunIT๙" panose="020B0500040200020003" pitchFamily="34" charset="-34"/>
                <a:cs typeface="TH SarabunIT๙" panose="020B0500040200020003" pitchFamily="34" charset="-34"/>
              </a:rPr>
              <a:t>(</a:t>
            </a:r>
            <a:r>
              <a:rPr lang="en-US" sz="1400" b="1">
                <a:solidFill>
                  <a:sysClr val="windowText" lastClr="000000"/>
                </a:solidFill>
                <a:effectLst/>
                <a:latin typeface="TH SarabunIT๙" panose="020B0500040200020003" pitchFamily="34" charset="-34"/>
                <a:cs typeface="TH SarabunIT๙" panose="020B0500040200020003" pitchFamily="34" charset="-34"/>
              </a:rPr>
              <a:t>Reading Test : RT) </a:t>
            </a:r>
            <a:r>
              <a:rPr lang="th-TH" sz="1400" b="1" baseline="0">
                <a:solidFill>
                  <a:sysClr val="windowText" lastClr="000000"/>
                </a:solidFill>
                <a:effectLst/>
                <a:latin typeface="TH SarabunIT๙" panose="020B0500040200020003" pitchFamily="34" charset="-34"/>
                <a:cs typeface="TH SarabunIT๙" panose="020B0500040200020003" pitchFamily="34" charset="-34"/>
              </a:rPr>
              <a:t> </a:t>
            </a:r>
            <a:r>
              <a:rPr lang="th-TH" sz="1400" b="1">
                <a:solidFill>
                  <a:sysClr val="windowText" lastClr="000000"/>
                </a:solidFill>
                <a:effectLst/>
                <a:latin typeface="TH SarabunIT๙" panose="020B0500040200020003" pitchFamily="34" charset="-34"/>
                <a:cs typeface="TH SarabunIT๙" panose="020B0500040200020003" pitchFamily="34" charset="-34"/>
              </a:rPr>
              <a:t>ปีการศึกษา 2562- 2563</a:t>
            </a:r>
            <a:endParaRPr lang="en-US" sz="1400">
              <a:solidFill>
                <a:sysClr val="windowText" lastClr="000000"/>
              </a:solidFill>
              <a:effectLst/>
              <a:latin typeface="TH SarabunIT๙" panose="020B0500040200020003" pitchFamily="34" charset="-34"/>
              <a:cs typeface="TH SarabunIT๙" panose="020B0500040200020003" pitchFamily="34" charset="-34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ปีการศึกษา 2562</c:v>
                </c:pt>
              </c:strCache>
            </c:strRef>
          </c:tx>
          <c:spPr>
            <a:solidFill>
              <a:srgbClr val="FF6699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-4.2437781360066642E-17"/>
                  <c:y val="9.52380952380952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F8F-4DA4-AFCF-60488E4A113A}"/>
                </c:ext>
              </c:extLst>
            </c:dLbl>
            <c:dLbl>
              <c:idx val="1"/>
              <c:layout>
                <c:manualLayout>
                  <c:x val="0"/>
                  <c:y val="8.7301587301587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F8F-4DA4-AFCF-60488E4A113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การอ่านออกเสียง</c:v>
                </c:pt>
                <c:pt idx="1">
                  <c:v>การอ่านรู้เรื่อง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96.67</c:v>
                </c:pt>
                <c:pt idx="1">
                  <c:v>93.76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F8F-4DA4-AFCF-60488E4A113A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ปีการศึกษา 2563</c:v>
                </c:pt>
              </c:strCache>
            </c:strRef>
          </c:tx>
          <c:spPr>
            <a:solidFill>
              <a:srgbClr val="00FFCC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-2.3148148148148147E-3"/>
                  <c:y val="9.12698412698412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F8F-4DA4-AFCF-60488E4A113A}"/>
                </c:ext>
              </c:extLst>
            </c:dLbl>
            <c:dLbl>
              <c:idx val="1"/>
              <c:layout>
                <c:manualLayout>
                  <c:x val="-8.4875562720133283E-17"/>
                  <c:y val="8.73015873015872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F8F-4DA4-AFCF-60488E4A113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การอ่านออกเสียง</c:v>
                </c:pt>
                <c:pt idx="1">
                  <c:v>การอ่านรู้เรื่อง</c:v>
                </c:pt>
              </c:strCache>
            </c:strRef>
          </c:cat>
          <c:val>
            <c:numRef>
              <c:f>Sheet1!$C$2:$C$3</c:f>
              <c:numCache>
                <c:formatCode>General</c:formatCode>
                <c:ptCount val="2"/>
                <c:pt idx="0">
                  <c:v>98.23</c:v>
                </c:pt>
                <c:pt idx="1">
                  <c:v>95.29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EF8F-4DA4-AFCF-60488E4A113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88971928"/>
        <c:axId val="488971144"/>
        <c:axId val="369230952"/>
      </c:bar3DChart>
      <c:catAx>
        <c:axId val="4889719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Angsana New" panose="02020603050405020304" pitchFamily="18" charset="-34"/>
              </a:defRPr>
            </a:pPr>
            <a:endParaRPr lang="th-TH"/>
          </a:p>
        </c:txPr>
        <c:crossAx val="488971144"/>
        <c:crosses val="autoZero"/>
        <c:auto val="1"/>
        <c:lblAlgn val="ctr"/>
        <c:lblOffset val="100"/>
        <c:noMultiLvlLbl val="0"/>
      </c:catAx>
      <c:valAx>
        <c:axId val="4889711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488971928"/>
        <c:crosses val="autoZero"/>
        <c:crossBetween val="between"/>
      </c:valAx>
      <c:serAx>
        <c:axId val="369230952"/>
        <c:scaling>
          <c:orientation val="minMax"/>
        </c:scaling>
        <c:delete val="1"/>
        <c:axPos val="b"/>
        <c:majorTickMark val="none"/>
        <c:minorTickMark val="none"/>
        <c:tickLblPos val="nextTo"/>
        <c:crossAx val="488971144"/>
        <c:crosses val="autoZero"/>
      </c:ser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TH SarabunPSK" panose="020B0500040200020003" pitchFamily="34" charset="-34"/>
              <a:ea typeface="+mn-ea"/>
              <a:cs typeface="Angsana New" panose="02020603050405020304" pitchFamily="18" charset="-34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38100" cap="flat" cmpd="sng" algn="ctr">
      <a:solidFill>
        <a:srgbClr val="CCCC00"/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 sz="1400" b="1" i="0" u="none" strike="noStrike" baseline="0">
                <a:solidFill>
                  <a:sysClr val="windowText" lastClr="000000"/>
                </a:solidFill>
                <a:effectLst/>
                <a:latin typeface="TH SarabunIT๙" panose="020B0500040200020003" pitchFamily="34" charset="-34"/>
                <a:cs typeface="TH SarabunIT๙" panose="020B0500040200020003" pitchFamily="34" charset="-34"/>
              </a:rPr>
              <a:t>ข้อมูลผลการประเมินคุณภาพผู้เรียน (</a:t>
            </a:r>
            <a:r>
              <a:rPr lang="en-US" sz="1400" b="1" i="0" u="none" strike="noStrike" baseline="0">
                <a:solidFill>
                  <a:sysClr val="windowText" lastClr="000000"/>
                </a:solidFill>
                <a:effectLst/>
                <a:latin typeface="TH SarabunIT๙" panose="020B0500040200020003" pitchFamily="34" charset="-34"/>
                <a:cs typeface="TH SarabunIT๙" panose="020B0500040200020003" pitchFamily="34" charset="-34"/>
              </a:rPr>
              <a:t>National Test </a:t>
            </a:r>
            <a:r>
              <a:rPr lang="th-TH" sz="1400" b="1" i="0" u="none" strike="noStrike" baseline="0">
                <a:solidFill>
                  <a:sysClr val="windowText" lastClr="000000"/>
                </a:solidFill>
                <a:effectLst/>
                <a:latin typeface="TH SarabunIT๙" panose="020B0500040200020003" pitchFamily="34" charset="-34"/>
                <a:cs typeface="TH SarabunIT๙" panose="020B0500040200020003" pitchFamily="34" charset="-34"/>
              </a:rPr>
              <a:t>: </a:t>
            </a:r>
            <a:r>
              <a:rPr lang="en-US" sz="1400" b="1" i="0" u="none" strike="noStrike" baseline="0">
                <a:solidFill>
                  <a:sysClr val="windowText" lastClr="000000"/>
                </a:solidFill>
                <a:effectLst/>
                <a:latin typeface="TH SarabunIT๙" panose="020B0500040200020003" pitchFamily="34" charset="-34"/>
                <a:cs typeface="TH SarabunIT๙" panose="020B0500040200020003" pitchFamily="34" charset="-34"/>
              </a:rPr>
              <a:t>NT)                 </a:t>
            </a:r>
            <a:br>
              <a:rPr lang="th-TH" sz="1400" b="1" i="0" u="none" strike="noStrike" baseline="0">
                <a:solidFill>
                  <a:sysClr val="windowText" lastClr="000000"/>
                </a:solidFill>
                <a:effectLst/>
                <a:latin typeface="TH SarabunIT๙" panose="020B0500040200020003" pitchFamily="34" charset="-34"/>
                <a:cs typeface="TH SarabunIT๙" panose="020B0500040200020003" pitchFamily="34" charset="-34"/>
              </a:rPr>
            </a:br>
            <a:r>
              <a:rPr lang="th-TH" sz="1400" b="1" i="0" u="none" strike="noStrike" baseline="0">
                <a:solidFill>
                  <a:sysClr val="windowText" lastClr="000000"/>
                </a:solidFill>
                <a:effectLst/>
                <a:latin typeface="TH SarabunIT๙" panose="020B0500040200020003" pitchFamily="34" charset="-34"/>
                <a:cs typeface="TH SarabunIT๙" panose="020B0500040200020003" pitchFamily="34" charset="-34"/>
              </a:rPr>
              <a:t>ชั้นประถมศึกษาปีที่ </a:t>
            </a:r>
            <a:r>
              <a:rPr lang="en-US" sz="1400" b="1" i="0" u="none" strike="noStrike" baseline="0">
                <a:solidFill>
                  <a:sysClr val="windowText" lastClr="000000"/>
                </a:solidFill>
                <a:effectLst/>
                <a:latin typeface="TH SarabunIT๙" panose="020B0500040200020003" pitchFamily="34" charset="-34"/>
                <a:cs typeface="TH SarabunIT๙" panose="020B0500040200020003" pitchFamily="34" charset="-34"/>
              </a:rPr>
              <a:t>3</a:t>
            </a:r>
            <a:r>
              <a:rPr lang="th-TH" sz="1400" b="1" i="0" u="none" strike="noStrike" baseline="0">
                <a:solidFill>
                  <a:sysClr val="windowText" lastClr="000000"/>
                </a:solidFill>
                <a:effectLst/>
                <a:latin typeface="TH SarabunIT๙" panose="020B0500040200020003" pitchFamily="34" charset="-34"/>
                <a:cs typeface="TH SarabunIT๙" panose="020B0500040200020003" pitchFamily="34" charset="-34"/>
              </a:rPr>
              <a:t> ปีการศึกษา 2563</a:t>
            </a:r>
            <a:endParaRPr lang="th-TH" sz="1400">
              <a:solidFill>
                <a:sysClr val="windowText" lastClr="000000"/>
              </a:solidFill>
              <a:latin typeface="TH SarabunIT๙" panose="020B0500040200020003" pitchFamily="34" charset="-34"/>
              <a:cs typeface="TH SarabunIT๙" panose="020B0500040200020003" pitchFamily="34" charset="-34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ระดับโรงเรียน</c:v>
                </c:pt>
              </c:strCache>
            </c:strRef>
          </c:tx>
          <c:spPr>
            <a:solidFill>
              <a:srgbClr val="FF3399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0"/>
                  <c:y val="8.33333333333333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975-4BBD-9B00-A561E4429F07}"/>
                </c:ext>
              </c:extLst>
            </c:dLbl>
            <c:dLbl>
              <c:idx val="1"/>
              <c:layout>
                <c:manualLayout>
                  <c:x val="0"/>
                  <c:y val="8.73015873015872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975-4BBD-9B00-A561E4429F0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ด้านภาษาไทย</c:v>
                </c:pt>
                <c:pt idx="1">
                  <c:v>ด้านคณิตศาสตร์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65.52</c:v>
                </c:pt>
                <c:pt idx="1">
                  <c:v>51.67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975-4BBD-9B00-A561E4429F07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ระดับเขตพื้นที่</c:v>
                </c:pt>
              </c:strCache>
            </c:strRef>
          </c:tx>
          <c:spPr>
            <a:solidFill>
              <a:srgbClr val="CCCC00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0"/>
                  <c:y val="1.19047619047618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975-4BBD-9B00-A561E4429F07}"/>
                </c:ext>
              </c:extLst>
            </c:dLbl>
            <c:dLbl>
              <c:idx val="1"/>
              <c:layout>
                <c:manualLayout>
                  <c:x val="4.6296296296296294E-3"/>
                  <c:y val="1.19047619047619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975-4BBD-9B00-A561E4429F0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ด้านภาษาไทย</c:v>
                </c:pt>
                <c:pt idx="1">
                  <c:v>ด้านคณิตศาสตร์</c:v>
                </c:pt>
              </c:strCache>
            </c:strRef>
          </c:cat>
          <c:val>
            <c:numRef>
              <c:f>Sheet1!$C$2:$C$3</c:f>
              <c:numCache>
                <c:formatCode>General</c:formatCode>
                <c:ptCount val="2"/>
                <c:pt idx="0">
                  <c:v>51.05</c:v>
                </c:pt>
                <c:pt idx="1">
                  <c:v>46.25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D975-4BBD-9B00-A561E4429F07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ระดับ สพฐ.</c:v>
                </c:pt>
              </c:strCache>
            </c:strRef>
          </c:tx>
          <c:spPr>
            <a:solidFill>
              <a:srgbClr val="00CC66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ด้านภาษาไทย</c:v>
                </c:pt>
                <c:pt idx="1">
                  <c:v>ด้านคณิตศาสตร์</c:v>
                </c:pt>
              </c:strCache>
            </c:strRef>
          </c:cat>
          <c:val>
            <c:numRef>
              <c:f>Sheet1!$D$2:$D$3</c:f>
              <c:numCache>
                <c:formatCode>General</c:formatCode>
                <c:ptCount val="2"/>
                <c:pt idx="0">
                  <c:v>47.76</c:v>
                </c:pt>
                <c:pt idx="1">
                  <c:v>41.3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975-4BBD-9B00-A561E4429F07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ระดับประเทศ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ด้านภาษาไทย</c:v>
                </c:pt>
                <c:pt idx="1">
                  <c:v>ด้านคณิตศาสตร์</c:v>
                </c:pt>
              </c:strCache>
            </c:strRef>
          </c:cat>
          <c:val>
            <c:numRef>
              <c:f>Sheet1!$E$2:$E$3</c:f>
              <c:numCache>
                <c:formatCode>General</c:formatCode>
                <c:ptCount val="2"/>
                <c:pt idx="0">
                  <c:v>47.46</c:v>
                </c:pt>
                <c:pt idx="1">
                  <c:v>71.86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D975-4BBD-9B00-A561E4429F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99217560"/>
        <c:axId val="499217952"/>
        <c:axId val="369251728"/>
      </c:bar3DChart>
      <c:catAx>
        <c:axId val="4992175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Angsana New" panose="02020603050405020304" pitchFamily="18" charset="-34"/>
              </a:defRPr>
            </a:pPr>
            <a:endParaRPr lang="th-TH"/>
          </a:p>
        </c:txPr>
        <c:crossAx val="499217952"/>
        <c:crosses val="autoZero"/>
        <c:auto val="1"/>
        <c:lblAlgn val="ctr"/>
        <c:lblOffset val="100"/>
        <c:noMultiLvlLbl val="0"/>
      </c:catAx>
      <c:valAx>
        <c:axId val="4992179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499217560"/>
        <c:crosses val="autoZero"/>
        <c:crossBetween val="between"/>
      </c:valAx>
      <c:serAx>
        <c:axId val="369251728"/>
        <c:scaling>
          <c:orientation val="minMax"/>
        </c:scaling>
        <c:delete val="1"/>
        <c:axPos val="b"/>
        <c:majorTickMark val="none"/>
        <c:minorTickMark val="none"/>
        <c:tickLblPos val="nextTo"/>
        <c:crossAx val="499217952"/>
        <c:crosses val="autoZero"/>
      </c:ser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38100" cap="flat" cmpd="sng" algn="ctr">
      <a:solidFill>
        <a:srgbClr val="FF3300"/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 sz="1400" b="1">
                <a:solidFill>
                  <a:sysClr val="windowText" lastClr="000000"/>
                </a:solidFill>
                <a:effectLst/>
                <a:latin typeface="TH SarabunIT๙" panose="020B0500040200020003" pitchFamily="34" charset="-34"/>
                <a:cs typeface="TH SarabunIT๙" panose="020B0500040200020003" pitchFamily="34" charset="-34"/>
              </a:rPr>
              <a:t>การเปรียบเทียบผลการทดสอบผลการประเมินคุณภาพ</a:t>
            </a:r>
          </a:p>
          <a:p>
            <a:pPr>
              <a:defRPr/>
            </a:pPr>
            <a:r>
              <a:rPr lang="th-TH" sz="1400" b="1">
                <a:solidFill>
                  <a:sysClr val="windowText" lastClr="000000"/>
                </a:solidFill>
                <a:effectLst/>
                <a:latin typeface="TH SarabunIT๙" panose="020B0500040200020003" pitchFamily="34" charset="-34"/>
                <a:cs typeface="TH SarabunIT๙" panose="020B0500040200020003" pitchFamily="34" charset="-34"/>
              </a:rPr>
              <a:t>(</a:t>
            </a:r>
            <a:r>
              <a:rPr lang="en-US" sz="1400" b="1" i="0" u="none" strike="noStrike" baseline="0">
                <a:solidFill>
                  <a:sysClr val="windowText" lastClr="000000"/>
                </a:solidFill>
                <a:effectLst/>
                <a:latin typeface="TH SarabunIT๙" panose="020B0500040200020003" pitchFamily="34" charset="-34"/>
                <a:cs typeface="TH SarabunIT๙" panose="020B0500040200020003" pitchFamily="34" charset="-34"/>
              </a:rPr>
              <a:t>National Test </a:t>
            </a:r>
            <a:r>
              <a:rPr lang="th-TH" sz="1400" b="1" i="0" u="none" strike="noStrike" baseline="0">
                <a:solidFill>
                  <a:sysClr val="windowText" lastClr="000000"/>
                </a:solidFill>
                <a:effectLst/>
                <a:latin typeface="TH SarabunIT๙" panose="020B0500040200020003" pitchFamily="34" charset="-34"/>
                <a:cs typeface="TH SarabunIT๙" panose="020B0500040200020003" pitchFamily="34" charset="-34"/>
              </a:rPr>
              <a:t>: </a:t>
            </a:r>
            <a:r>
              <a:rPr lang="en-US" sz="1400" b="1" i="0" u="none" strike="noStrike" baseline="0">
                <a:solidFill>
                  <a:sysClr val="windowText" lastClr="000000"/>
                </a:solidFill>
                <a:effectLst/>
                <a:latin typeface="TH SarabunIT๙" panose="020B0500040200020003" pitchFamily="34" charset="-34"/>
                <a:cs typeface="TH SarabunIT๙" panose="020B0500040200020003" pitchFamily="34" charset="-34"/>
              </a:rPr>
              <a:t>NT</a:t>
            </a:r>
            <a:r>
              <a:rPr lang="en-US" sz="1400" b="1">
                <a:solidFill>
                  <a:sysClr val="windowText" lastClr="000000"/>
                </a:solidFill>
                <a:effectLst/>
                <a:latin typeface="TH SarabunIT๙" panose="020B0500040200020003" pitchFamily="34" charset="-34"/>
                <a:cs typeface="TH SarabunIT๙" panose="020B0500040200020003" pitchFamily="34" charset="-34"/>
              </a:rPr>
              <a:t>) </a:t>
            </a:r>
            <a:r>
              <a:rPr lang="th-TH" sz="1400" b="1" baseline="0">
                <a:solidFill>
                  <a:sysClr val="windowText" lastClr="000000"/>
                </a:solidFill>
                <a:effectLst/>
                <a:latin typeface="TH SarabunIT๙" panose="020B0500040200020003" pitchFamily="34" charset="-34"/>
                <a:cs typeface="TH SarabunIT๙" panose="020B0500040200020003" pitchFamily="34" charset="-34"/>
              </a:rPr>
              <a:t> </a:t>
            </a:r>
            <a:r>
              <a:rPr lang="th-TH" sz="1400" b="1">
                <a:solidFill>
                  <a:sysClr val="windowText" lastClr="000000"/>
                </a:solidFill>
                <a:effectLst/>
                <a:latin typeface="TH SarabunIT๙" panose="020B0500040200020003" pitchFamily="34" charset="-34"/>
                <a:cs typeface="TH SarabunIT๙" panose="020B0500040200020003" pitchFamily="34" charset="-34"/>
              </a:rPr>
              <a:t>ปีการศึกษา 2562 - 2563</a:t>
            </a:r>
            <a:endParaRPr lang="en-US" sz="1400">
              <a:solidFill>
                <a:sysClr val="windowText" lastClr="000000"/>
              </a:solidFill>
              <a:effectLst/>
              <a:latin typeface="TH SarabunIT๙" panose="020B0500040200020003" pitchFamily="34" charset="-34"/>
              <a:cs typeface="TH SarabunIT๙" panose="020B0500040200020003" pitchFamily="34" charset="-34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ปีการศึกษา 2562</c:v>
                </c:pt>
              </c:strCache>
            </c:strRef>
          </c:tx>
          <c:spPr>
            <a:solidFill>
              <a:srgbClr val="FF6699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-4.2437781360066642E-17"/>
                  <c:y val="9.52380952380952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BF7-46FD-A60C-B089D1D32E04}"/>
                </c:ext>
              </c:extLst>
            </c:dLbl>
            <c:dLbl>
              <c:idx val="1"/>
              <c:layout>
                <c:manualLayout>
                  <c:x val="0"/>
                  <c:y val="8.7301587301587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BF7-46FD-A60C-B089D1D32E0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ด้านคณิตศาสตร์</c:v>
                </c:pt>
                <c:pt idx="1">
                  <c:v>ด้านภาษาไทย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44.52</c:v>
                </c:pt>
                <c:pt idx="1">
                  <c:v>52.63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BF7-46FD-A60C-B089D1D32E04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ปีการศึกษา 2563</c:v>
                </c:pt>
              </c:strCache>
            </c:strRef>
          </c:tx>
          <c:spPr>
            <a:solidFill>
              <a:srgbClr val="00FFCC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-2.3148148148148147E-3"/>
                  <c:y val="9.12698412698412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BF7-46FD-A60C-B089D1D32E04}"/>
                </c:ext>
              </c:extLst>
            </c:dLbl>
            <c:dLbl>
              <c:idx val="1"/>
              <c:layout>
                <c:manualLayout>
                  <c:x val="-8.4875562720133283E-17"/>
                  <c:y val="8.73015873015872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BF7-46FD-A60C-B089D1D32E0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ด้านคณิตศาสตร์</c:v>
                </c:pt>
                <c:pt idx="1">
                  <c:v>ด้านภาษาไทย</c:v>
                </c:pt>
              </c:strCache>
            </c:strRef>
          </c:cat>
          <c:val>
            <c:numRef>
              <c:f>Sheet1!$C$2:$C$3</c:f>
              <c:numCache>
                <c:formatCode>General</c:formatCode>
                <c:ptCount val="2"/>
                <c:pt idx="0">
                  <c:v>51.67</c:v>
                </c:pt>
                <c:pt idx="1">
                  <c:v>95.29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FBF7-46FD-A60C-B089D1D32E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99218736"/>
        <c:axId val="499217168"/>
        <c:axId val="369265296"/>
      </c:bar3DChart>
      <c:catAx>
        <c:axId val="4992187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Angsana New" panose="02020603050405020304" pitchFamily="18" charset="-34"/>
              </a:defRPr>
            </a:pPr>
            <a:endParaRPr lang="th-TH"/>
          </a:p>
        </c:txPr>
        <c:crossAx val="499217168"/>
        <c:crosses val="autoZero"/>
        <c:auto val="1"/>
        <c:lblAlgn val="ctr"/>
        <c:lblOffset val="100"/>
        <c:noMultiLvlLbl val="0"/>
      </c:catAx>
      <c:valAx>
        <c:axId val="4992171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499218736"/>
        <c:crosses val="autoZero"/>
        <c:crossBetween val="between"/>
      </c:valAx>
      <c:serAx>
        <c:axId val="369265296"/>
        <c:scaling>
          <c:orientation val="minMax"/>
        </c:scaling>
        <c:delete val="1"/>
        <c:axPos val="b"/>
        <c:majorTickMark val="none"/>
        <c:minorTickMark val="none"/>
        <c:tickLblPos val="nextTo"/>
        <c:crossAx val="499217168"/>
        <c:crosses val="autoZero"/>
      </c:ser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TH SarabunPSK" panose="020B0500040200020003" pitchFamily="34" charset="-34"/>
              <a:ea typeface="+mn-ea"/>
              <a:cs typeface="Angsana New" panose="02020603050405020304" pitchFamily="18" charset="-34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38100" cap="flat" cmpd="sng" algn="ctr">
      <a:solidFill>
        <a:srgbClr val="CCCC00"/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9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4B1356-06A6-46F9-9377-DA48AF32DA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91</Pages>
  <Words>25632</Words>
  <Characters>146103</Characters>
  <Application>Microsoft Office Word</Application>
  <DocSecurity>0</DocSecurity>
  <Lines>1217</Lines>
  <Paragraphs>342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www.easyosteam.com</Company>
  <LinksUpToDate>false</LinksUpToDate>
  <CharactersWithSpaces>171393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KKD Windows7 V.11_x86</dc:creator>
  <cp:keywords/>
  <dc:description/>
  <cp:lastModifiedBy>สุกัญญา ปัตเมฆ</cp:lastModifiedBy>
  <cp:revision>2</cp:revision>
  <cp:lastPrinted>2022-11-22T02:36:00Z</cp:lastPrinted>
  <dcterms:created xsi:type="dcterms:W3CDTF">2022-11-22T02:39:00Z</dcterms:created>
  <dcterms:modified xsi:type="dcterms:W3CDTF">2022-11-22T02:39:00Z</dcterms:modified>
</cp:coreProperties>
</file>