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63" w:rsidRPr="00E57B70" w:rsidRDefault="00D31FA9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D76E8B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F79AA2" wp14:editId="60F3EF53">
                <wp:simplePos x="0" y="0"/>
                <wp:positionH relativeFrom="column">
                  <wp:posOffset>5550195</wp:posOffset>
                </wp:positionH>
                <wp:positionV relativeFrom="paragraph">
                  <wp:posOffset>-478465</wp:posOffset>
                </wp:positionV>
                <wp:extent cx="754912" cy="382772"/>
                <wp:effectExtent l="0" t="0" r="26670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382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C611C" id="สี่เหลี่ยมผืนผ้า 1" o:spid="_x0000_s1026" style="position:absolute;margin-left:437pt;margin-top:-37.65pt;width:59.45pt;height:30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" fillcolor="white [3212]" strokecolor="white [3212]" strokeweight="2pt"/>
            </w:pict>
          </mc:Fallback>
        </mc:AlternateContent>
      </w:r>
      <w:r w:rsidR="00680663"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680663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="00680663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="00CC15A2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C9573E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680663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ชุมชนสัมพันธ์</w:t>
      </w: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="00CC15A2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C9573E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งานบริหารทั่วไป</w:t>
      </w:r>
    </w:p>
    <w:p w:rsidR="00EF0123" w:rsidRPr="00E57B70" w:rsidRDefault="005D72B6" w:rsidP="00D76E8B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สอดคล้องกับนโยบาย สพฐ. ที่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9573E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C9573E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4 </w:t>
      </w:r>
      <w:r w:rsidRPr="00E57B7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ด้านประสิทธิภาพ</w:t>
      </w:r>
      <w:r w:rsidRPr="00E57B7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E57B7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( ข้อที่ </w:t>
      </w:r>
      <w:r w:rsidRPr="00E57B7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4.2</w:t>
      </w:r>
      <w:r w:rsidRPr="00E57B7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)</w:t>
      </w:r>
    </w:p>
    <w:p w:rsidR="00973395" w:rsidRPr="00E57B70" w:rsidRDefault="00EF0123" w:rsidP="005D72B6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สอดคล้องกับนโยบาย สพป.ปข.</w:t>
      </w:r>
      <w:r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1</w:t>
      </w:r>
      <w:r w:rsidR="00973395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9573E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973395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นโยบายที่  </w:t>
      </w:r>
      <w:r w:rsidR="00973395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3 </w:t>
      </w:r>
      <w:r w:rsidR="00973395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การพัฒนาและเสริมสร้างศักยภาพทรัพยากรมนุษย์</w:t>
      </w:r>
    </w:p>
    <w:p w:rsidR="00C9573E" w:rsidRPr="00E57B70" w:rsidRDefault="005D72B6" w:rsidP="00C9573E">
      <w:pPr>
        <w:spacing w:after="0" w:line="240" w:lineRule="auto"/>
        <w:ind w:left="3600" w:hanging="360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สอดคล้องกับกลยุทธ์สถานศึกษา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9573E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9573E" w:rsidRPr="00E57B70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กลยุทธ์ที่  3   กระบวนการจัดการเรียนการสอนที่เน้นผู้เรียนเป็น</w:t>
      </w:r>
    </w:p>
    <w:p w:rsidR="00EF0123" w:rsidRPr="00E57B70" w:rsidRDefault="005D72B6" w:rsidP="00C9573E">
      <w:pPr>
        <w:spacing w:after="0" w:line="240" w:lineRule="auto"/>
        <w:ind w:left="3600"/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</w:t>
      </w:r>
      <w:r w:rsidRPr="00E57B70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เป้าหมายกลยุทธ์ข้อที่ 13 ครูมีการแลกเปลี่ยนเรียนรู้และให้ข้อมูลสะท้อน</w:t>
      </w:r>
      <w:r w:rsidRPr="00E57B70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E57B70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กลับเพื่อพัฒนาและปรับปรุง</w:t>
      </w:r>
      <w:r w:rsidRPr="00E57B70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E57B70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Pr="00E57B70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>)</w:t>
      </w:r>
    </w:p>
    <w:p w:rsidR="00EF0123" w:rsidRPr="00E57B70" w:rsidRDefault="00EF0123" w:rsidP="00D76E8B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สนองมาตรฐานคุณภาพการศึกษา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76E8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3A2D9D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มาตรฐานที่ </w:t>
      </w:r>
      <w:r w:rsidR="003A2D9D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2 </w:t>
      </w:r>
      <w:r w:rsidR="00237374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กระบวนการบริหารและ</w:t>
      </w:r>
      <w:r w:rsidR="003A2D9D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การจัดการ</w:t>
      </w:r>
    </w:p>
    <w:p w:rsidR="00EF0123" w:rsidRPr="00E57B70" w:rsidRDefault="00EF0123" w:rsidP="00EF012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ลักษณะโครงการ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D76E8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โครงการต่อเนื่อง</w:t>
      </w:r>
    </w:p>
    <w:p w:rsidR="00EF0123" w:rsidRDefault="00EF0123" w:rsidP="00EF012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D76E8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="00A7125D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4A15DC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="00D76E8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A7125D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นางสมจิตร   เก่งตรง </w:t>
      </w:r>
      <w:r w:rsidR="00A7125D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A7125D"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ครูขวัญจิตร   เกิดหาญ</w:t>
      </w:r>
    </w:p>
    <w:p w:rsidR="00EF0123" w:rsidRPr="00D76E8B" w:rsidRDefault="00D76E8B" w:rsidP="00D76E8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177142">
        <w:rPr>
          <w:rFonts w:ascii="TH SarabunIT๙" w:hAnsi="TH SarabunIT๙" w:cs="TH SarabunIT๙"/>
          <w:sz w:val="32"/>
          <w:szCs w:val="32"/>
        </w:rPr>
        <w:t>2564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177142">
        <w:rPr>
          <w:rFonts w:ascii="TH SarabunIT๙" w:hAnsi="TH SarabunIT๙" w:cs="TH SarabunIT๙"/>
          <w:sz w:val="32"/>
          <w:szCs w:val="32"/>
        </w:rPr>
        <w:t>2565</w:t>
      </w:r>
    </w:p>
    <w:p w:rsidR="00CC15A2" w:rsidRPr="00E57B70" w:rsidRDefault="00CC15A2" w:rsidP="00CC15A2">
      <w:pPr>
        <w:tabs>
          <w:tab w:val="left" w:pos="2160"/>
        </w:tabs>
        <w:spacing w:after="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F04CE13" wp14:editId="5662A942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87D7D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680663" w:rsidRPr="00A011B9" w:rsidRDefault="00680663" w:rsidP="00A011B9">
      <w:pPr>
        <w:pStyle w:val="ListParagraph"/>
        <w:numPr>
          <w:ilvl w:val="0"/>
          <w:numId w:val="1"/>
        </w:numPr>
        <w:spacing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A011B9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:rsidR="00680663" w:rsidRPr="00A011B9" w:rsidRDefault="00A011B9" w:rsidP="00A011B9">
      <w:pPr>
        <w:pStyle w:val="NormalWeb"/>
        <w:shd w:val="clear" w:color="auto" w:fill="FFFFFF"/>
        <w:ind w:firstLine="283"/>
        <w:rPr>
          <w:rFonts w:ascii="Arial" w:hAnsi="Arial" w:cs="Arial"/>
          <w:sz w:val="20"/>
          <w:szCs w:val="2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ตามพระราชบัญญัติการศึกษาแห่งชาติ พ.ศ. 2542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29 ให้สถานศึกษาร่วมกับบุคคลครอบครัว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องค์กรชุมชน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องค์กรปกครองท้องถิ่น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เอกชน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องค์กรเอกชน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องค์กรวิชาชีพ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สถาบันศาสนา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 สถาบันสังคมอื่น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ส่งเสริมความเข้มแข็งของชุมชนโดยจัดกระบวนการเรียนรู้ภายในชุมชน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เพื่อให้ชุมชนมีการอบรม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มีการแสวงหาความรู้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ข้อมูล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ข่าวสาร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และรู้จักเลือกสรรภูมิปัญญาและวิทยาการต่างๆ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เพื่อพัฒนาชุมชนให้สอดคล้องกับปัญหาและความต้องการ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รวมทั้งวิธีการสนับสนุนให้มีการแลกเปลี่ยนประสบการณ์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พัฒนาระหว่างชุมชน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="00EF0123" w:rsidRPr="00A011B9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680663" w:rsidRPr="00A011B9">
        <w:rPr>
          <w:rFonts w:ascii="TH SarabunIT๙" w:eastAsia="Cordia New" w:hAnsi="TH SarabunIT๙" w:cs="TH SarabunIT๙"/>
          <w:sz w:val="32"/>
          <w:szCs w:val="32"/>
          <w:cs/>
        </w:rPr>
        <w:t xml:space="preserve"> ตระหนักถึงความสำคัญ</w:t>
      </w:r>
      <w:r w:rsidR="00114AA8" w:rsidRPr="00A011B9">
        <w:rPr>
          <w:rFonts w:ascii="TH SarabunIT๙" w:eastAsia="Cordia New" w:hAnsi="TH SarabunIT๙" w:cs="TH SarabunIT๙"/>
          <w:sz w:val="32"/>
          <w:szCs w:val="32"/>
          <w:cs/>
        </w:rPr>
        <w:t>ในการสร้างความสัมพันธ์กับชุมชน จึงได้จัดทำโครงการ</w:t>
      </w:r>
      <w:r w:rsidR="00680663" w:rsidRPr="00A011B9">
        <w:rPr>
          <w:rFonts w:ascii="TH SarabunIT๙" w:eastAsia="Cordia New" w:hAnsi="TH SarabunIT๙" w:cs="TH SarabunIT๙"/>
          <w:sz w:val="32"/>
          <w:szCs w:val="32"/>
          <w:cs/>
        </w:rPr>
        <w:t xml:space="preserve">นี้ขึ้น  </w:t>
      </w:r>
    </w:p>
    <w:p w:rsidR="00680663" w:rsidRPr="00E57B70" w:rsidRDefault="00680663" w:rsidP="00680663">
      <w:pPr>
        <w:spacing w:after="0"/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lang w:eastAsia="ja-JP"/>
        </w:rPr>
      </w:pPr>
      <w:r w:rsidRPr="00E57B70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cs/>
          <w:lang w:eastAsia="ja-JP"/>
        </w:rPr>
        <w:t>2</w:t>
      </w:r>
      <w:r w:rsidRPr="00E57B70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lang w:eastAsia="ja-JP"/>
        </w:rPr>
        <w:t xml:space="preserve">.  </w:t>
      </w:r>
      <w:r w:rsidRPr="00E57B70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cs/>
          <w:lang w:eastAsia="ja-JP"/>
        </w:rPr>
        <w:t>วัตถุประสงค์</w:t>
      </w:r>
    </w:p>
    <w:p w:rsidR="00680663" w:rsidRPr="00E57B70" w:rsidRDefault="00680663" w:rsidP="00680663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2.1   เพื่อสนับสนุน ส่งเสริม กิจกรรมต่างๆของผู้ปกครองนักเรียนและชุมชน</w:t>
      </w: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2.2  เพื่อสร้างความสัมพันธ์อันดีระหว่างโรงเรียนกับชุมชน</w:t>
      </w: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2.3   เพื่อให้ชุมชนมีส่วนร่วมแสดงความคิดเห็น  มีส่วนร่วมในการพัฒนาสถานศึกษา</w:t>
      </w:r>
    </w:p>
    <w:p w:rsidR="00680663" w:rsidRPr="00E57B70" w:rsidRDefault="00680663" w:rsidP="0068066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3. เป้าหมาย  </w:t>
      </w:r>
    </w:p>
    <w:p w:rsidR="00680663" w:rsidRPr="00E57B70" w:rsidRDefault="007F53FD" w:rsidP="0068066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3.1</w:t>
      </w:r>
      <w:r w:rsidR="00680663"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เชิงปริมาณ</w:t>
      </w:r>
    </w:p>
    <w:p w:rsidR="00680663" w:rsidRPr="00E57B70" w:rsidRDefault="00680663" w:rsidP="00680663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ประชุมคณะกรรมการสถานศึกษาขั้นพื้นฐานของโรงเรียน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อย่างน้อยภาคเรียนละ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2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ครั้ง</w:t>
      </w:r>
    </w:p>
    <w:p w:rsidR="00D76E8B" w:rsidRDefault="007F53FD" w:rsidP="00680663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        (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2</w:t>
      </w:r>
      <w:r w:rsidR="00680663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) ร่วมกิจกรรมประเพณีวัฒนธรรมในพื้นที่  เช่น งานทำบุญประเพณี</w:t>
      </w:r>
      <w:r w:rsidR="00680663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680663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กิจกรรมวันเข้าพรรษา                  </w:t>
      </w:r>
      <w:r w:rsidR="00D76E8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</w:p>
    <w:p w:rsidR="00680663" w:rsidRPr="00E57B70" w:rsidRDefault="00D76E8B" w:rsidP="00680663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ร้อยละ 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100</w:t>
      </w:r>
    </w:p>
    <w:p w:rsidR="00680663" w:rsidRPr="00E57B70" w:rsidRDefault="00680663" w:rsidP="00680663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ร่วมงานฌาปนกิจศพในชุมชน  โดยนำพวงหรีดเคารพศพ บริจาคเงินช่วยเหลือ </w:t>
      </w:r>
      <w:r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ร้อยละ ๙๐</w:t>
      </w:r>
    </w:p>
    <w:p w:rsidR="00680663" w:rsidRPr="00E57B70" w:rsidRDefault="007F53FD" w:rsidP="00680663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        (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4</w:t>
      </w:r>
      <w:r w:rsidR="00680663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) ร่วมเป็นวิทยากรให้ความรู้ หรือช่วยเหลือในโอกาสที่ได้รับร้องขอความร่วมมือ </w:t>
      </w:r>
      <w:r w:rsidR="00680663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ร้อยละ ๑๐๐</w:t>
      </w:r>
    </w:p>
    <w:p w:rsidR="00680663" w:rsidRPr="00E57B70" w:rsidRDefault="007F53FD" w:rsidP="00680663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3.2</w:t>
      </w:r>
      <w:r w:rsidR="00680663"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เชิงคุณภาพ</w:t>
      </w:r>
    </w:p>
    <w:p w:rsidR="005F4E54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ร้อยละของชุมชน/ผู้ปกครองมีความพึงพอใจและเข้ามามีส่วนร่วมจัดการศึกษา      </w:t>
      </w:r>
    </w:p>
    <w:p w:rsidR="00680663" w:rsidRPr="00E52679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4. วิธีการดำเนินงาน</w:t>
      </w:r>
    </w:p>
    <w:p w:rsidR="00680663" w:rsidRPr="00E57B70" w:rsidRDefault="00680663" w:rsidP="0068066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1276"/>
        <w:gridCol w:w="2126"/>
      </w:tblGrid>
      <w:tr w:rsidR="00E57B70" w:rsidRPr="00E57B70" w:rsidTr="00FD7CC6">
        <w:tc>
          <w:tcPr>
            <w:tcW w:w="959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E57B70" w:rsidRPr="00E57B70" w:rsidTr="007F53F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63" w:rsidRPr="00E57B70" w:rsidRDefault="00680663" w:rsidP="007F53F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ประชุมคณะครูเพื่อวางแผน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0663" w:rsidRPr="00E57B70" w:rsidRDefault="008317F8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="007F53FD"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EF0123"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</w:tc>
      </w:tr>
      <w:tr w:rsidR="00E57B70" w:rsidRPr="00E57B70" w:rsidTr="007F53FD">
        <w:tc>
          <w:tcPr>
            <w:tcW w:w="959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680663" w:rsidRPr="00E57B70" w:rsidRDefault="00680663" w:rsidP="007F53F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276" w:type="dxa"/>
            <w:vAlign w:val="center"/>
          </w:tcPr>
          <w:p w:rsidR="00680663" w:rsidRPr="00E57B70" w:rsidRDefault="008317F8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="007F53FD"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EF0123"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  <w:vAlign w:val="center"/>
          </w:tcPr>
          <w:p w:rsidR="00680663" w:rsidRPr="00E57B70" w:rsidRDefault="005D72B6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ครูสมจิตร ครูขวัญจิตร</w:t>
            </w:r>
          </w:p>
        </w:tc>
      </w:tr>
      <w:tr w:rsidR="00E57B70" w:rsidRPr="00E57B70" w:rsidTr="007F53FD">
        <w:tc>
          <w:tcPr>
            <w:tcW w:w="959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276" w:type="dxa"/>
            <w:vAlign w:val="center"/>
          </w:tcPr>
          <w:p w:rsidR="00680663" w:rsidRPr="00E57B70" w:rsidRDefault="008317F8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="007F53FD"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EF0123"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</w:tc>
      </w:tr>
      <w:tr w:rsidR="00E57B70" w:rsidRPr="00E57B70" w:rsidTr="007F53F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276" w:type="dxa"/>
            <w:vAlign w:val="center"/>
          </w:tcPr>
          <w:p w:rsidR="00680663" w:rsidRPr="00E57B70" w:rsidRDefault="008317F8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="007F53FD"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EF0123"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 ก.ย.6</w:t>
            </w:r>
            <w:r w:rsidR="00EF0123"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  <w:vAlign w:val="center"/>
          </w:tcPr>
          <w:p w:rsidR="00680663" w:rsidRPr="00E57B70" w:rsidRDefault="005D72B6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ครูสมจิตร ครูขวัญจิตร</w:t>
            </w:r>
          </w:p>
        </w:tc>
      </w:tr>
      <w:tr w:rsidR="00E57B70" w:rsidRPr="00E57B70" w:rsidTr="007F53FD">
        <w:tc>
          <w:tcPr>
            <w:tcW w:w="959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276" w:type="dxa"/>
            <w:vAlign w:val="center"/>
          </w:tcPr>
          <w:p w:rsidR="00680663" w:rsidRPr="00E57B70" w:rsidRDefault="008317F8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="007F53FD"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="00EF0123"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 ก.ย.6</w:t>
            </w:r>
            <w:r w:rsidR="00EF0123"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</w:tc>
      </w:tr>
      <w:tr w:rsidR="00E57B70" w:rsidRPr="00E57B70" w:rsidTr="007F53FD">
        <w:tc>
          <w:tcPr>
            <w:tcW w:w="959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80663" w:rsidRPr="00E57B70" w:rsidRDefault="00680663" w:rsidP="007F53F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276" w:type="dxa"/>
            <w:vAlign w:val="center"/>
          </w:tcPr>
          <w:p w:rsidR="00680663" w:rsidRPr="00E57B70" w:rsidRDefault="008317F8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ก.ย.6</w:t>
            </w:r>
            <w:r w:rsidR="00EF0123"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  <w:vAlign w:val="center"/>
          </w:tcPr>
          <w:p w:rsidR="00680663" w:rsidRPr="00E57B70" w:rsidRDefault="005D72B6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ครูสมจิตร ครูขวัญจิตร</w:t>
            </w:r>
          </w:p>
        </w:tc>
      </w:tr>
    </w:tbl>
    <w:p w:rsidR="00680663" w:rsidRPr="00E57B70" w:rsidRDefault="00680663" w:rsidP="0068066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80663" w:rsidRPr="00E57B70" w:rsidRDefault="007F53FD" w:rsidP="0068066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5</w:t>
      </w:r>
      <w:r w:rsidR="00680663"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. ระยะเวลาและสถานที่ดำเนินงานการ </w:t>
      </w:r>
    </w:p>
    <w:p w:rsidR="00680663" w:rsidRPr="00E57B70" w:rsidRDefault="00680663" w:rsidP="0068066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ระยะเ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วลา ตุลาคม 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</w:t>
      </w:r>
      <w:r w:rsidR="00EF0123" w:rsidRPr="00E57B7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</w:t>
      </w:r>
      <w:r w:rsidR="00EF0123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ถึง กันยายน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</w:t>
      </w:r>
      <w:r w:rsidR="00EF0123" w:rsidRPr="00E57B7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</w:p>
    <w:p w:rsidR="00680663" w:rsidRPr="00E57B70" w:rsidRDefault="00680663" w:rsidP="00680663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lang w:eastAsia="ja-JP"/>
        </w:rPr>
      </w:pPr>
      <w:r w:rsidRPr="00E57B70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  <w:lang w:eastAsia="ja-JP"/>
        </w:rPr>
        <w:t xml:space="preserve">สถานที่ดำเนินการ </w:t>
      </w:r>
      <w:r w:rsidR="00EF0123" w:rsidRPr="00E57B70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cs/>
          <w:lang w:eastAsia="ja-JP"/>
        </w:rPr>
        <w:t xml:space="preserve"> </w:t>
      </w:r>
      <w:r w:rsidR="00D76E8B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cs/>
          <w:lang w:eastAsia="ja-JP"/>
        </w:rPr>
        <w:t>ชุมชนบริเวณโดยรอบ</w:t>
      </w:r>
      <w:r w:rsidR="00EF0123" w:rsidRPr="00E57B70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  <w:lang w:eastAsia="ja-JP"/>
        </w:rPr>
        <w:t>โรงเรียนบ้านบางสะพานน้อย</w:t>
      </w:r>
      <w:r w:rsidRPr="00E57B70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  <w:lang w:eastAsia="ja-JP"/>
        </w:rPr>
        <w:t xml:space="preserve"> </w:t>
      </w: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680663" w:rsidRPr="00E57B70" w:rsidRDefault="00BA0660" w:rsidP="00680663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6</w:t>
      </w:r>
      <w:r w:rsidR="00680663" w:rsidRPr="00E57B70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  งบประมาณการดำเนินการ</w:t>
      </w:r>
    </w:p>
    <w:p w:rsidR="00680663" w:rsidRPr="00E57B70" w:rsidRDefault="00680663" w:rsidP="00680663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</w:t>
      </w:r>
      <w:r w:rsidR="007F53FD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6.1</w:t>
      </w:r>
      <w:r w:rsidR="00955836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งบประมาณจำนวน  </w:t>
      </w:r>
      <w:r w:rsidR="00F2440C" w:rsidRPr="00E57B7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2440C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10,000</w:t>
      </w:r>
      <w:r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บาท (ขอถัวจ่ายทุกรายการ)</w:t>
      </w:r>
    </w:p>
    <w:p w:rsidR="00680663" w:rsidRPr="00E57B70" w:rsidRDefault="007F53FD" w:rsidP="00680663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6.2</w:t>
      </w:r>
      <w:r w:rsidR="00680663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รายละเอียดการใช้งบประมาณ</w:t>
      </w:r>
    </w:p>
    <w:p w:rsidR="007F53FD" w:rsidRPr="00D76E8B" w:rsidRDefault="00955836" w:rsidP="00D76E8B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เงินอุดหนุนรายหัวนักเรียน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จำนวน   </w:t>
      </w:r>
      <w:r w:rsidR="00AA6929" w:rsidRPr="00E57B7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10,000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บาท  </w:t>
      </w:r>
    </w:p>
    <w:p w:rsidR="00955836" w:rsidRPr="00E57B70" w:rsidRDefault="00955836" w:rsidP="0068066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275"/>
        <w:gridCol w:w="1134"/>
        <w:gridCol w:w="993"/>
        <w:gridCol w:w="1100"/>
      </w:tblGrid>
      <w:tr w:rsidR="00E57B70" w:rsidRPr="00E57B70" w:rsidTr="007F53FD">
        <w:tc>
          <w:tcPr>
            <w:tcW w:w="675" w:type="dxa"/>
            <w:vMerge w:val="restart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02" w:type="dxa"/>
            <w:gridSpan w:val="4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57B70" w:rsidRPr="00E57B70" w:rsidTr="007F53FD">
        <w:tc>
          <w:tcPr>
            <w:tcW w:w="675" w:type="dxa"/>
            <w:vMerge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95" w:type="dxa"/>
            <w:vMerge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3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00" w:type="dxa"/>
            <w:vAlign w:val="center"/>
          </w:tcPr>
          <w:p w:rsidR="00680663" w:rsidRPr="00E57B70" w:rsidRDefault="00680663" w:rsidP="007F5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E57B70" w:rsidRPr="00E57B70" w:rsidTr="00FD7CC6">
        <w:tc>
          <w:tcPr>
            <w:tcW w:w="675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:rsidR="00680663" w:rsidRPr="00E57B70" w:rsidRDefault="00680663" w:rsidP="00680663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เข้าร่วมกิจกรรมชุมชน</w:t>
            </w:r>
          </w:p>
        </w:tc>
        <w:tc>
          <w:tcPr>
            <w:tcW w:w="1275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80663" w:rsidRPr="00E57B70" w:rsidRDefault="00AA6929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6,000</w:t>
            </w:r>
          </w:p>
        </w:tc>
        <w:tc>
          <w:tcPr>
            <w:tcW w:w="1100" w:type="dxa"/>
          </w:tcPr>
          <w:p w:rsidR="00680663" w:rsidRPr="00E57B70" w:rsidRDefault="00AA6929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6,000</w:t>
            </w:r>
          </w:p>
        </w:tc>
      </w:tr>
      <w:tr w:rsidR="00E57B70" w:rsidRPr="00E57B70" w:rsidTr="00FD7CC6">
        <w:tc>
          <w:tcPr>
            <w:tcW w:w="675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:rsidR="00680663" w:rsidRPr="00E57B70" w:rsidRDefault="00680663" w:rsidP="00680663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ประชุมคณะกรรมการสถานศึกษาขั้นพื้นฐาน</w:t>
            </w:r>
          </w:p>
          <w:p w:rsidR="00680663" w:rsidRPr="00E57B70" w:rsidRDefault="00680663" w:rsidP="00680663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อย่างน้อยปีละ </w:t>
            </w: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275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80663" w:rsidRPr="00E57B70" w:rsidRDefault="00AA6929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4,000</w:t>
            </w:r>
          </w:p>
        </w:tc>
        <w:tc>
          <w:tcPr>
            <w:tcW w:w="1100" w:type="dxa"/>
          </w:tcPr>
          <w:p w:rsidR="00680663" w:rsidRPr="00E57B70" w:rsidRDefault="00AA6929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4,000</w:t>
            </w:r>
          </w:p>
        </w:tc>
      </w:tr>
      <w:tr w:rsidR="00680663" w:rsidRPr="00E57B70" w:rsidTr="00FD7CC6">
        <w:tc>
          <w:tcPr>
            <w:tcW w:w="675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5" w:type="dxa"/>
          </w:tcPr>
          <w:p w:rsidR="00680663" w:rsidRPr="00CB188F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188F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680663" w:rsidRPr="00CB188F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188F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80663" w:rsidRPr="00CB188F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188F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80663" w:rsidRPr="00CB188F" w:rsidRDefault="00AA6929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B188F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1100" w:type="dxa"/>
          </w:tcPr>
          <w:p w:rsidR="00680663" w:rsidRPr="00CB188F" w:rsidRDefault="00AA6929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B188F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10,000</w:t>
            </w:r>
          </w:p>
        </w:tc>
      </w:tr>
    </w:tbl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680663" w:rsidRPr="00E57B70" w:rsidRDefault="00BA0660" w:rsidP="00680663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7</w:t>
      </w:r>
      <w:r w:rsidR="00680663" w:rsidRPr="00E57B70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 การประเมินผล</w:t>
      </w:r>
    </w:p>
    <w:p w:rsidR="00D31FA9" w:rsidRPr="00E57B70" w:rsidRDefault="00D31FA9" w:rsidP="00680663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E57B70" w:rsidRPr="00E57B70" w:rsidTr="00FD7CC6">
        <w:tc>
          <w:tcPr>
            <w:tcW w:w="4338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680663" w:rsidRPr="00E57B70" w:rsidRDefault="00680663" w:rsidP="006806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7B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57B70" w:rsidRPr="00E57B70" w:rsidTr="00FD7CC6">
        <w:trPr>
          <w:trHeight w:val="1233"/>
        </w:trPr>
        <w:tc>
          <w:tcPr>
            <w:tcW w:w="4338" w:type="dxa"/>
          </w:tcPr>
          <w:p w:rsidR="00680663" w:rsidRPr="00E57B70" w:rsidRDefault="00680663" w:rsidP="00680663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ร้อยละที่โรงเรียนได้รับความร่วมมือจากชุมชน</w:t>
            </w:r>
          </w:p>
          <w:p w:rsidR="00680663" w:rsidRPr="00E57B70" w:rsidRDefault="00680663" w:rsidP="00680663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680663" w:rsidRPr="00E57B70" w:rsidRDefault="00680663" w:rsidP="00680663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1. สังเกต</w:t>
            </w:r>
          </w:p>
          <w:p w:rsidR="00680663" w:rsidRPr="00E57B70" w:rsidRDefault="00680663" w:rsidP="00680663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2.สอบถาม</w:t>
            </w:r>
          </w:p>
          <w:p w:rsidR="00680663" w:rsidRPr="00E57B70" w:rsidRDefault="00680663" w:rsidP="00680663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3" w:rsidRPr="00E57B70" w:rsidRDefault="00680663" w:rsidP="00680663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1. แบบสังเกต</w:t>
            </w:r>
          </w:p>
          <w:p w:rsidR="00680663" w:rsidRPr="00E57B70" w:rsidRDefault="00680663" w:rsidP="00680663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2. แบบบันทึกการจัดกิจกรรม</w:t>
            </w:r>
          </w:p>
          <w:p w:rsidR="00680663" w:rsidRPr="00E57B70" w:rsidRDefault="00680663" w:rsidP="00680663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57B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:rsidR="007F53FD" w:rsidRPr="00E57B70" w:rsidRDefault="007F53FD" w:rsidP="00680663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:rsidR="00680663" w:rsidRPr="00E57B70" w:rsidRDefault="00BA0660" w:rsidP="00680663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8</w:t>
      </w:r>
      <w:r w:rsidR="00680663" w:rsidRPr="00E57B70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680663" w:rsidRPr="00E57B70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 </w:t>
      </w:r>
      <w:r w:rsidR="00BA0660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8</w:t>
      </w:r>
      <w:r w:rsidR="007F53FD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</w:t>
      </w:r>
      <w:r w:rsidR="007F53FD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1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ชุมชนเกิดรักความรักและหวงแหนสถานศึกษา ให้การสนับสนุนและช่วยเหลือ</w:t>
      </w:r>
    </w:p>
    <w:p w:rsidR="00680663" w:rsidRDefault="00680663" w:rsidP="00D76E8B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D76E8B" w:rsidRPr="00E57B70" w:rsidRDefault="00D76E8B" w:rsidP="00D76E8B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680663" w:rsidRPr="00E57B70" w:rsidRDefault="00680663" w:rsidP="00680663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680663" w:rsidRPr="00E57B70" w:rsidRDefault="00680663" w:rsidP="00680663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(ลงชื่อ)  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ผู้เสนอโครงการ</w:t>
      </w:r>
    </w:p>
    <w:p w:rsidR="00680663" w:rsidRPr="00E57B70" w:rsidRDefault="007F53FD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     </w:t>
      </w:r>
      <w:r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57B7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(นางสมจิตร  เก่งตรง)</w:t>
      </w:r>
    </w:p>
    <w:p w:rsidR="00D31FA9" w:rsidRPr="00E57B70" w:rsidRDefault="00D31FA9" w:rsidP="00D31FA9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</w:t>
      </w:r>
      <w:r w:rsidR="00D76E8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          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ครู</w:t>
      </w:r>
      <w:r w:rsidR="00D76E8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ชำนาญการพิเศษ</w:t>
      </w:r>
      <w:r w:rsidR="00EF0123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โรงเรียนบ้านบางสะพานน้อย</w:t>
      </w: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680663" w:rsidRPr="00D76E8B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(ลงชื่อ)   </w:t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ผู้อนุมัติโครงการ</w:t>
      </w: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(นางสุกัญญา  ปัตเมฆ)</w:t>
      </w:r>
    </w:p>
    <w:p w:rsidR="00680663" w:rsidRPr="00E57B70" w:rsidRDefault="00680663" w:rsidP="00680663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            ผู้อำนวยการ</w:t>
      </w:r>
      <w:r w:rsidR="00EF0123" w:rsidRPr="00E57B7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โรงเรียนบ้านบางสะพานน้อย</w:t>
      </w:r>
    </w:p>
    <w:p w:rsidR="00340A5C" w:rsidRPr="00E57B70" w:rsidRDefault="00340A5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340A5C" w:rsidRPr="00E57B70" w:rsidSect="00CB188F">
      <w:headerReference w:type="default" r:id="rId7"/>
      <w:pgSz w:w="12240" w:h="15840"/>
      <w:pgMar w:top="1440" w:right="1440" w:bottom="1440" w:left="1440" w:header="720" w:footer="720" w:gutter="0"/>
      <w:pgNumType w:start="2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6E" w:rsidRDefault="00B15E6E" w:rsidP="00D31FA9">
      <w:pPr>
        <w:spacing w:after="0" w:line="240" w:lineRule="auto"/>
      </w:pPr>
      <w:r>
        <w:separator/>
      </w:r>
    </w:p>
  </w:endnote>
  <w:endnote w:type="continuationSeparator" w:id="0">
    <w:p w:rsidR="00B15E6E" w:rsidRDefault="00B15E6E" w:rsidP="00D3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ld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6E" w:rsidRDefault="00B15E6E" w:rsidP="00D31FA9">
      <w:pPr>
        <w:spacing w:after="0" w:line="240" w:lineRule="auto"/>
      </w:pPr>
      <w:r>
        <w:separator/>
      </w:r>
    </w:p>
  </w:footnote>
  <w:footnote w:type="continuationSeparator" w:id="0">
    <w:p w:rsidR="00B15E6E" w:rsidRDefault="00B15E6E" w:rsidP="00D3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9191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B188F" w:rsidRPr="00CB188F" w:rsidRDefault="00CB188F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B188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B188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B188F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217</w:t>
        </w:r>
        <w:r w:rsidRPr="00CB188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31FA9" w:rsidRDefault="00D31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1763"/>
    <w:multiLevelType w:val="hybridMultilevel"/>
    <w:tmpl w:val="CFA6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3"/>
    <w:rsid w:val="0006797F"/>
    <w:rsid w:val="00114AA8"/>
    <w:rsid w:val="00212E8E"/>
    <w:rsid w:val="00237374"/>
    <w:rsid w:val="002571A0"/>
    <w:rsid w:val="002678BD"/>
    <w:rsid w:val="00340A5C"/>
    <w:rsid w:val="003A2D9D"/>
    <w:rsid w:val="003C7D97"/>
    <w:rsid w:val="003D7456"/>
    <w:rsid w:val="003F5756"/>
    <w:rsid w:val="00472B5F"/>
    <w:rsid w:val="004A15DC"/>
    <w:rsid w:val="005D72B6"/>
    <w:rsid w:val="005F4E54"/>
    <w:rsid w:val="00600786"/>
    <w:rsid w:val="00680663"/>
    <w:rsid w:val="007F53FD"/>
    <w:rsid w:val="008317F8"/>
    <w:rsid w:val="00862388"/>
    <w:rsid w:val="00955836"/>
    <w:rsid w:val="00973395"/>
    <w:rsid w:val="009C58A2"/>
    <w:rsid w:val="00A011B9"/>
    <w:rsid w:val="00A46878"/>
    <w:rsid w:val="00A7125D"/>
    <w:rsid w:val="00AA6929"/>
    <w:rsid w:val="00B15E6E"/>
    <w:rsid w:val="00B238B2"/>
    <w:rsid w:val="00B95BBD"/>
    <w:rsid w:val="00BA0660"/>
    <w:rsid w:val="00C3254D"/>
    <w:rsid w:val="00C678E2"/>
    <w:rsid w:val="00C9573E"/>
    <w:rsid w:val="00CB188F"/>
    <w:rsid w:val="00CC15A2"/>
    <w:rsid w:val="00D115C6"/>
    <w:rsid w:val="00D31FA9"/>
    <w:rsid w:val="00D76E8B"/>
    <w:rsid w:val="00DF7F8C"/>
    <w:rsid w:val="00E2694F"/>
    <w:rsid w:val="00E52679"/>
    <w:rsid w:val="00E57B70"/>
    <w:rsid w:val="00E67FE0"/>
    <w:rsid w:val="00EF0123"/>
    <w:rsid w:val="00F2440C"/>
    <w:rsid w:val="00F41593"/>
    <w:rsid w:val="00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EE503-8464-4397-95E9-535013E6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FA9"/>
  </w:style>
  <w:style w:type="paragraph" w:styleId="Footer">
    <w:name w:val="footer"/>
    <w:basedOn w:val="Normal"/>
    <w:link w:val="FooterChar"/>
    <w:uiPriority w:val="99"/>
    <w:unhideWhenUsed/>
    <w:rsid w:val="00D3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FA9"/>
  </w:style>
  <w:style w:type="character" w:customStyle="1" w:styleId="fontstyle01">
    <w:name w:val="fontstyle01"/>
    <w:basedOn w:val="DefaultParagraphFont"/>
    <w:rsid w:val="00D76E8B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011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11B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2</cp:revision>
  <cp:lastPrinted>2018-01-11T07:44:00Z</cp:lastPrinted>
  <dcterms:created xsi:type="dcterms:W3CDTF">2021-10-23T08:06:00Z</dcterms:created>
  <dcterms:modified xsi:type="dcterms:W3CDTF">2021-10-23T08:06:00Z</dcterms:modified>
</cp:coreProperties>
</file>