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D089" w14:textId="41D76552" w:rsidR="003250D2" w:rsidRPr="00EA7E01" w:rsidRDefault="00EA7E01" w:rsidP="003250D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32664" wp14:editId="2E048303">
                <wp:simplePos x="0" y="0"/>
                <wp:positionH relativeFrom="column">
                  <wp:posOffset>5550195</wp:posOffset>
                </wp:positionH>
                <wp:positionV relativeFrom="paragraph">
                  <wp:posOffset>-540045</wp:posOffset>
                </wp:positionV>
                <wp:extent cx="744279" cy="584790"/>
                <wp:effectExtent l="0" t="0" r="1778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58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81C71B" id="สี่เหลี่ยมผืนผ้า 1" o:spid="_x0000_s1026" style="position:absolute;margin-left:437pt;margin-top:-42.5pt;width:58.6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" fillcolor="white [3212]" strokecolor="white [3212]" strokeweight="2pt"/>
            </w:pict>
          </mc:Fallback>
        </mc:AlternateConten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250D2" w:rsidRPr="00EA7E01">
        <w:rPr>
          <w:rFonts w:ascii="TH SarabunIT๙" w:hAnsi="TH SarabunIT๙" w:cs="TH SarabunIT๙"/>
          <w:sz w:val="32"/>
          <w:szCs w:val="32"/>
        </w:rPr>
        <w:tab/>
      </w:r>
      <w:r w:rsidR="003250D2" w:rsidRPr="00EA7E01">
        <w:rPr>
          <w:rFonts w:ascii="TH SarabunIT๙" w:hAnsi="TH SarabunIT๙" w:cs="TH SarabunIT๙"/>
          <w:sz w:val="32"/>
          <w:szCs w:val="32"/>
        </w:rPr>
        <w:tab/>
      </w:r>
      <w:r w:rsidR="003832F0" w:rsidRPr="00EA7E01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โรงเรียนส่งเสริมสุขภาพ</w:t>
      </w:r>
    </w:p>
    <w:p w14:paraId="670FF308" w14:textId="590C243F" w:rsidR="00D0607B" w:rsidRPr="00D0607B" w:rsidRDefault="003250D2" w:rsidP="00D0607B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EA7E01">
        <w:rPr>
          <w:rFonts w:ascii="TH SarabunIT๙" w:hAnsi="TH SarabunIT๙" w:cs="TH SarabunIT๙"/>
          <w:color w:val="0070C0"/>
          <w:sz w:val="32"/>
          <w:szCs w:val="32"/>
        </w:rPr>
        <w:tab/>
      </w:r>
      <w:r w:rsidRPr="00EA7E01">
        <w:rPr>
          <w:rFonts w:ascii="TH SarabunIT๙" w:hAnsi="TH SarabunIT๙" w:cs="TH SarabunIT๙"/>
          <w:color w:val="0070C0"/>
          <w:sz w:val="32"/>
          <w:szCs w:val="32"/>
        </w:rPr>
        <w:tab/>
      </w:r>
      <w:r w:rsidR="003832F0" w:rsidRPr="00EA7E01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="00D0607B"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D0607B" w:rsidRPr="00D0607B">
        <w:rPr>
          <w:rFonts w:ascii="TH SarabunIT๙" w:hAnsi="TH SarabunIT๙" w:cs="TH SarabunIT๙"/>
          <w:sz w:val="32"/>
          <w:szCs w:val="32"/>
          <w:cs/>
        </w:rPr>
        <w:tab/>
      </w:r>
    </w:p>
    <w:p w14:paraId="05574849" w14:textId="6FBD7E4F" w:rsidR="00D0607B" w:rsidRPr="00D0607B" w:rsidRDefault="00D0607B" w:rsidP="00C71C94">
      <w:pPr>
        <w:rPr>
          <w:rFonts w:ascii="TH SarabunIT๙" w:hAnsi="TH SarabunIT๙" w:cs="TH SarabunIT๙"/>
          <w:sz w:val="32"/>
          <w:szCs w:val="32"/>
          <w:cs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1508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9E7519">
        <w:rPr>
          <w:rFonts w:ascii="TH SarabunIT๙" w:hAnsi="TH SarabunIT๙" w:cs="TH SarabunIT๙" w:hint="cs"/>
          <w:sz w:val="32"/>
          <w:szCs w:val="32"/>
          <w:cs/>
        </w:rPr>
        <w:t>นโยบายที่ ๑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7519">
        <w:rPr>
          <w:rFonts w:ascii="TH SarabunIT๙" w:hAnsi="TH SarabunIT๙" w:cs="TH SarabunIT๙" w:hint="cs"/>
          <w:sz w:val="32"/>
          <w:szCs w:val="32"/>
          <w:cs/>
        </w:rPr>
        <w:t>ด้านความปลอดภัย</w:t>
      </w:r>
    </w:p>
    <w:p w14:paraId="0F5BB7F4" w14:textId="23F76723" w:rsidR="008B5C2B" w:rsidRPr="00C71C94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C71C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 w:rsidRPr="00C71C94">
        <w:rPr>
          <w:rFonts w:ascii="TH SarabunIT๙" w:hAnsi="TH SarabunIT๙" w:cs="TH SarabunIT๙"/>
          <w:sz w:val="32"/>
          <w:szCs w:val="32"/>
          <w:cs/>
        </w:rPr>
        <w:t>นโยบายที่ ๓ การพัฒนาและเสริมสร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71C94" w:rsidRPr="00C71C94">
        <w:rPr>
          <w:rFonts w:ascii="TH SarabunIT๙" w:hAnsi="TH SarabunIT๙" w:cs="TH SarabunIT๙"/>
          <w:sz w:val="32"/>
          <w:szCs w:val="32"/>
          <w:cs/>
        </w:rPr>
        <w:t>างศักยภาพทรัพยากรมนุษย์</w:t>
      </w:r>
    </w:p>
    <w:p w14:paraId="34989C46" w14:textId="7F56CBDC" w:rsidR="00C71C94" w:rsidRDefault="00D0607B" w:rsidP="00C71C94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C71C94" w:rsidRPr="00D0607B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71C94" w:rsidRPr="00D060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1C94"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</w:t>
      </w:r>
    </w:p>
    <w:p w14:paraId="5DB00657" w14:textId="3FD7A54B" w:rsidR="00C71C94" w:rsidRPr="00D0607B" w:rsidRDefault="00C71C94" w:rsidP="00C71C9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เป้าหมายกลยุทธ์ข้อที่ ๒ คุณลักษณะที่พึงประสงค์ของผู้เรียน</w:t>
      </w:r>
    </w:p>
    <w:p w14:paraId="4DFE4F11" w14:textId="13A5E213" w:rsidR="00D0607B" w:rsidRPr="00D0607B" w:rsidRDefault="00C71C94" w:rsidP="00C71C9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0607B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D0607B">
        <w:rPr>
          <w:rFonts w:ascii="TH SarabunIT๙" w:hAnsi="TH SarabunIT๙" w:cs="TH SarabunIT๙"/>
          <w:sz w:val="32"/>
          <w:szCs w:val="32"/>
          <w:cs/>
        </w:rPr>
        <w:t>ที่ ๒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1508">
        <w:rPr>
          <w:rFonts w:ascii="TH SarabunIT๙" w:eastAsia="Times New Roman" w:hAnsi="TH SarabunIT๙" w:cs="TH SarabunIT๙" w:hint="cs"/>
          <w:sz w:val="32"/>
          <w:szCs w:val="32"/>
          <w:cs/>
        </w:rPr>
        <w:t>ผู้เรียนมีสุขภาวะทางร่างกาย และจิตสังคม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302C29A7" w14:textId="78A1C462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0211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2117">
        <w:rPr>
          <w:rFonts w:ascii="TH SarabunIT๙" w:hAnsi="TH SarabunIT๙" w:cs="TH SarabunIT๙" w:hint="cs"/>
          <w:sz w:val="32"/>
          <w:szCs w:val="32"/>
          <w:cs/>
        </w:rPr>
        <w:t>ด้านคุณภาพผู้เรียน</w:t>
      </w:r>
    </w:p>
    <w:p w14:paraId="2946AEE1" w14:textId="57E2C647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17AFC4F5" w14:textId="708E4CD8" w:rsidR="00D0607B" w:rsidRPr="00D0607B" w:rsidRDefault="00D0607B" w:rsidP="00D0607B">
      <w:pPr>
        <w:rPr>
          <w:rFonts w:ascii="TH SarabunIT๙" w:hAnsi="TH SarabunIT๙" w:cs="TH SarabunIT๙"/>
          <w:sz w:val="32"/>
          <w:szCs w:val="32"/>
          <w:cs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D78E8">
        <w:rPr>
          <w:rFonts w:ascii="TH SarabunIT๙" w:hAnsi="TH SarabunIT๙" w:cs="TH SarabunIT๙"/>
          <w:sz w:val="32"/>
          <w:szCs w:val="32"/>
          <w:cs/>
        </w:rPr>
        <w:tab/>
      </w:r>
      <w:r w:rsidR="00BD78E8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="008F6181">
        <w:rPr>
          <w:rFonts w:ascii="TH SarabunIT๙" w:hAnsi="TH SarabunIT๙" w:cs="TH SarabunIT๙" w:hint="cs"/>
          <w:sz w:val="32"/>
          <w:szCs w:val="32"/>
          <w:cs/>
        </w:rPr>
        <w:t>นายจักราวุธ  มีเกล็ด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B605F">
        <w:rPr>
          <w:rFonts w:ascii="TH SarabunIT๙" w:hAnsi="TH SarabunIT๙" w:cs="TH SarabunIT๙" w:hint="cs"/>
          <w:sz w:val="32"/>
          <w:szCs w:val="32"/>
          <w:cs/>
        </w:rPr>
        <w:t xml:space="preserve">นางกรรณิกา  อาจญาทา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</w:p>
    <w:p w14:paraId="4D23AEF7" w14:textId="19AFF269" w:rsidR="00D0607B" w:rsidRPr="00EA7E01" w:rsidRDefault="00D0607B" w:rsidP="00D0607B">
      <w:pPr>
        <w:rPr>
          <w:rFonts w:ascii="TH SarabunIT๙" w:hAnsi="TH SarabunIT๙" w:cs="TH SarabunIT๙"/>
          <w:sz w:val="32"/>
          <w:szCs w:val="32"/>
        </w:rPr>
      </w:pPr>
      <w:r w:rsidRPr="00C71C9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0607B">
        <w:rPr>
          <w:rFonts w:ascii="TH SarabunIT๙" w:hAnsi="TH SarabunIT๙" w:cs="TH SarabunIT๙"/>
          <w:sz w:val="32"/>
          <w:szCs w:val="32"/>
          <w:cs/>
        </w:rPr>
        <w:tab/>
      </w:r>
      <w:r w:rsidR="00C71C94">
        <w:rPr>
          <w:rFonts w:ascii="TH SarabunIT๙" w:hAnsi="TH SarabunIT๙" w:cs="TH SarabunIT๙"/>
          <w:sz w:val="32"/>
          <w:szCs w:val="32"/>
          <w:cs/>
        </w:rPr>
        <w:tab/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D0607B">
        <w:rPr>
          <w:rFonts w:ascii="TH SarabunIT๙" w:hAnsi="TH SarabunIT๙" w:cs="TH SarabunIT๙"/>
          <w:sz w:val="32"/>
          <w:szCs w:val="32"/>
        </w:rPr>
        <w:t>2564</w:t>
      </w:r>
      <w:r w:rsidRPr="00D0607B">
        <w:rPr>
          <w:rFonts w:ascii="TH SarabunIT๙" w:hAnsi="TH SarabunIT๙" w:cs="TH SarabunIT๙"/>
          <w:sz w:val="32"/>
          <w:szCs w:val="32"/>
          <w:cs/>
        </w:rPr>
        <w:t xml:space="preserve"> ถึง  กันยายน </w:t>
      </w:r>
      <w:r w:rsidRPr="00D0607B">
        <w:rPr>
          <w:rFonts w:ascii="TH SarabunIT๙" w:hAnsi="TH SarabunIT๙" w:cs="TH SarabunIT๙"/>
          <w:sz w:val="32"/>
          <w:szCs w:val="32"/>
        </w:rPr>
        <w:t>2565</w:t>
      </w:r>
    </w:p>
    <w:p w14:paraId="6CFC09E7" w14:textId="77777777" w:rsidR="003832F0" w:rsidRPr="00EA7E01" w:rsidRDefault="003832F0" w:rsidP="003832F0">
      <w:pPr>
        <w:tabs>
          <w:tab w:val="left" w:pos="2160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EA7E01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E22E084" wp14:editId="1B0C2905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CACCBB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C14CA65" w14:textId="77777777" w:rsidR="003250D2" w:rsidRPr="00EA7E01" w:rsidRDefault="003250D2" w:rsidP="003250D2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4A558AF" w14:textId="4E7785EF" w:rsidR="003250D2" w:rsidRPr="00EA7E01" w:rsidRDefault="00432940" w:rsidP="003250D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ตามที่รัฐบาลมีนโยบายสร้างหลักประกันคุณภาพถ้วนหน้า เพื่อให้คนไทย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 xml:space="preserve">ทุกคนมีสุขภาพและคุณภาพชีวิตที่ดี ในโครงการส่งเสริมสุขภาพ เป็นกลยุทธ์หนึ่งในการสร้างหลักประกันสุขภาพพื้นฐานโดยมีโรงเรียนเป็นจุดเริ่มต้น </w:t>
      </w:r>
      <w:r w:rsidR="00F663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 xml:space="preserve">และเป็นศูนย์กลางของการพัฒนาสุขภาพอนามัยที่อาศัยความสัมพันธ์เชิงสร้างสรรค์ระหว่างนักเรียนกับครอบครัว </w:t>
      </w:r>
      <w:r w:rsidR="00F66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>และชุมชน</w:t>
      </w:r>
    </w:p>
    <w:p w14:paraId="3648232B" w14:textId="09F6FEE2" w:rsidR="003250D2" w:rsidRPr="00EA7E01" w:rsidRDefault="00D0607B" w:rsidP="003250D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 xml:space="preserve"> ตระหนักถ</w:t>
      </w:r>
      <w:r>
        <w:rPr>
          <w:rFonts w:ascii="TH SarabunIT๙" w:hAnsi="TH SarabunIT๙" w:cs="TH SarabunIT๙"/>
          <w:sz w:val="32"/>
          <w:szCs w:val="32"/>
          <w:cs/>
        </w:rPr>
        <w:t>ึงความสำคัญจึงได้จัดทำโครงการ</w:t>
      </w:r>
      <w:r w:rsidRPr="00D0607B">
        <w:rPr>
          <w:rFonts w:ascii="TH SarabunIT๙" w:hAnsi="TH SarabunIT๙" w:cs="TH SarabunIT๙"/>
          <w:sz w:val="32"/>
          <w:szCs w:val="32"/>
          <w:cs/>
        </w:rPr>
        <w:t>โรงเรียนส่งเสริมสุขภาพ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ขึ้น</w:t>
      </w:r>
      <w:r w:rsidR="00D96C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เพื่อพัฒนาโรงเรียนให้เอื้อต่อการพัฒนาท</w:t>
      </w:r>
      <w:r w:rsidR="00D96CE8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งด้านร่างกาย อารมณ์ และสังคม</w:t>
      </w:r>
      <w:r w:rsidR="00D96CE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0527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นักเรียน ครู และบุคลากรทางการศึกษาโรงเรียนบ้านบางสะพานน้อย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จึง</w:t>
      </w:r>
      <w:r w:rsidR="003F216A">
        <w:rPr>
          <w:rFonts w:ascii="TH SarabunIT๙" w:hAnsi="TH SarabunIT๙" w:cs="TH SarabunIT๙" w:hint="cs"/>
          <w:sz w:val="32"/>
          <w:szCs w:val="32"/>
          <w:cs/>
        </w:rPr>
        <w:t>จัดให้มีโครงการนี้ขึ้น เพื่อสนองนโยบายโรงเรียนส่งเสริมสุขภาพ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79EA30" w14:textId="77777777" w:rsidR="003250D2" w:rsidRPr="00EA7E01" w:rsidRDefault="003250D2" w:rsidP="003250D2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4819E471" w14:textId="77777777" w:rsidR="003250D2" w:rsidRPr="00EA7E01" w:rsidRDefault="003250D2" w:rsidP="003250D2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A7E01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45D94F3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1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เพื่อจัดสภาพแวดล้อมที่เอื้อต่อการส่งเสริมสุขภาพของนักเรียนและบุคลากรในโรงเรียน</w:t>
      </w:r>
    </w:p>
    <w:p w14:paraId="3527F636" w14:textId="13B17DA3" w:rsidR="003250D2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>.</w:t>
      </w:r>
      <w:r w:rsidRPr="00EA7E01">
        <w:rPr>
          <w:rFonts w:ascii="TH SarabunIT๙" w:hAnsi="TH SarabunIT๙" w:cs="TH SarabunIT๙"/>
          <w:sz w:val="32"/>
          <w:szCs w:val="32"/>
          <w:cs/>
        </w:rPr>
        <w:t>2</w:t>
      </w:r>
      <w:r w:rsidRPr="00EA7E01">
        <w:rPr>
          <w:rFonts w:ascii="TH SarabunIT๙" w:hAnsi="TH SarabunIT๙" w:cs="TH SarabunIT๙"/>
          <w:sz w:val="32"/>
          <w:szCs w:val="32"/>
        </w:rPr>
        <w:t xml:space="preserve">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เพื่อให้นักเรียนมีสุขภาพอนามัยสมบูรณ์  แข็งแรง ปราศจากโรคภัยไข้เจ็บ </w:t>
      </w:r>
    </w:p>
    <w:p w14:paraId="1B2D97C8" w14:textId="142AB9B2" w:rsidR="0076290A" w:rsidRDefault="0076290A" w:rsidP="003250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๒.๓  เพื่อเฝ้าระวัง และป้องกันปัญหาสุขภาพนักเรียน พฤติกรรมสุขภาพของนักเรียนให้เป็นไปตามสุขบัญญัติแห่งชาติ และคุ้มครองผู้บริโภคในโรงเรียน</w:t>
      </w:r>
    </w:p>
    <w:p w14:paraId="46229F1B" w14:textId="5DB62713" w:rsidR="0076290A" w:rsidRPr="00EA7E01" w:rsidRDefault="0076290A" w:rsidP="003250D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๒.๔ เพื่อส่งเสริมสุขภาพและเฝ้าระวังพฤติกรรมการเสี่ยงน้ำหนักมากกว่า และน้อยกว่าเกณฑ์ในนักเรียน</w:t>
      </w:r>
    </w:p>
    <w:p w14:paraId="591D377A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E6368F" w14:textId="784AE71B" w:rsidR="003250D2" w:rsidRPr="00EA7E01" w:rsidRDefault="003250D2" w:rsidP="0076290A">
      <w:pPr>
        <w:tabs>
          <w:tab w:val="left" w:pos="5808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  <w:r w:rsidR="0076290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2AC7F3BA" w14:textId="5568BCE6" w:rsidR="003250D2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E23A197" w14:textId="04A77E84" w:rsidR="00317DD6" w:rsidRDefault="00317DD6" w:rsidP="003250D2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 ครู และบุคลากรทางการศึกษาโรงเรียนบ้านบางสะพานน้อย จำนวน ๔๒๕  คน ได้รับการดูแลสุขภาพอนามัย</w:t>
      </w:r>
    </w:p>
    <w:p w14:paraId="28AD3957" w14:textId="77777777" w:rsidR="003D5B28" w:rsidRPr="00317DD6" w:rsidRDefault="003D5B28" w:rsidP="003250D2">
      <w:pPr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14:paraId="417FFC8F" w14:textId="77777777" w:rsidR="003250D2" w:rsidRPr="00EA7E01" w:rsidRDefault="003250D2" w:rsidP="003250D2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6608D895" w14:textId="6AD9DB89" w:rsidR="003250D2" w:rsidRPr="00EA7E01" w:rsidRDefault="003250D2" w:rsidP="003250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(1)  </w:t>
      </w:r>
      <w:r w:rsidR="00317DD6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 ครู และบุคลากรทางการศึกษาโรงเรียน</w:t>
      </w:r>
      <w:r w:rsidR="00317DD6">
        <w:rPr>
          <w:rFonts w:ascii="TH SarabunIT๙" w:hAnsi="TH SarabunIT๙" w:cs="TH SarabunIT๙" w:hint="cs"/>
          <w:sz w:val="32"/>
          <w:szCs w:val="32"/>
          <w:cs/>
        </w:rPr>
        <w:t>มีความพึงพอใจงานส่งเสริมสุขภาพอนามัยโรงเรียนอยู่ในระดับดี</w:t>
      </w:r>
    </w:p>
    <w:p w14:paraId="7C69B5C6" w14:textId="4E0707AD" w:rsidR="003250D2" w:rsidRPr="00EA7E01" w:rsidRDefault="003250D2" w:rsidP="003250D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(๒)  </w:t>
      </w:r>
      <w:r w:rsidR="00317DD6">
        <w:rPr>
          <w:rFonts w:ascii="TH SarabunIT๙" w:hAnsi="TH SarabunIT๙" w:cs="TH SarabunIT๙" w:hint="cs"/>
          <w:sz w:val="32"/>
          <w:szCs w:val="32"/>
          <w:cs/>
        </w:rPr>
        <w:t>ผลการประเมินนักเรียน ครูและบุคลากรทางการศึกษาในโรงเรียนเกี่ยวกับการดูแลสุขภาพสมบูรณ์แข็งแรง ร้อยละ ๑๐๐</w:t>
      </w:r>
    </w:p>
    <w:p w14:paraId="7E6F7179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14613B9A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138342C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57"/>
        <w:gridCol w:w="2340"/>
        <w:gridCol w:w="2340"/>
      </w:tblGrid>
      <w:tr w:rsidR="003832F0" w:rsidRPr="00EA7E01" w14:paraId="63C9CFDE" w14:textId="77777777" w:rsidTr="002B3C63">
        <w:tc>
          <w:tcPr>
            <w:tcW w:w="918" w:type="dxa"/>
            <w:shd w:val="clear" w:color="auto" w:fill="auto"/>
          </w:tcPr>
          <w:p w14:paraId="143662CA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57" w:type="dxa"/>
            <w:shd w:val="clear" w:color="auto" w:fill="auto"/>
          </w:tcPr>
          <w:p w14:paraId="05789AF4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340" w:type="dxa"/>
            <w:shd w:val="clear" w:color="auto" w:fill="auto"/>
          </w:tcPr>
          <w:p w14:paraId="7EDD459F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340" w:type="dxa"/>
            <w:shd w:val="clear" w:color="auto" w:fill="auto"/>
          </w:tcPr>
          <w:p w14:paraId="09C4F3CE" w14:textId="77777777" w:rsidR="003250D2" w:rsidRPr="00EA7E01" w:rsidRDefault="003250D2" w:rsidP="00FD7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A7E0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832F0" w:rsidRPr="00EA7E01" w14:paraId="5CDBF5DB" w14:textId="77777777" w:rsidTr="002B3C63">
        <w:tc>
          <w:tcPr>
            <w:tcW w:w="918" w:type="dxa"/>
            <w:shd w:val="clear" w:color="auto" w:fill="auto"/>
          </w:tcPr>
          <w:p w14:paraId="50387407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57" w:type="dxa"/>
            <w:shd w:val="clear" w:color="auto" w:fill="auto"/>
          </w:tcPr>
          <w:p w14:paraId="20C81E77" w14:textId="6EE3F80F" w:rsidR="00FB1BEB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340" w:type="dxa"/>
            <w:shd w:val="clear" w:color="auto" w:fill="auto"/>
          </w:tcPr>
          <w:p w14:paraId="3845809D" w14:textId="3ABBDC0B" w:rsidR="003250D2" w:rsidRPr="00EA7E01" w:rsidRDefault="001C71AB" w:rsidP="001C7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5D63E884" w14:textId="32853C70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ผู้อำนายการ</w:t>
            </w:r>
            <w:r w:rsidR="003C4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</w:tr>
      <w:tr w:rsidR="003832F0" w:rsidRPr="00EA7E01" w14:paraId="2C7B61A8" w14:textId="77777777" w:rsidTr="002B3C63">
        <w:tc>
          <w:tcPr>
            <w:tcW w:w="918" w:type="dxa"/>
            <w:shd w:val="clear" w:color="auto" w:fill="auto"/>
          </w:tcPr>
          <w:p w14:paraId="7D73AD98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14:paraId="05FC1B25" w14:textId="77777777" w:rsidR="003250D2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  <w:p w14:paraId="59D794A8" w14:textId="576CDA36" w:rsidR="00FB1BEB" w:rsidRPr="00EA7E01" w:rsidRDefault="00FB1BEB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3E6ED55C" w14:textId="6936DB9A" w:rsidR="003250D2" w:rsidRPr="00EA7E01" w:rsidRDefault="001C71AB" w:rsidP="001C7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8179F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="0058179F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58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14:paraId="3CFC0C94" w14:textId="7F6BF082" w:rsidR="003250D2" w:rsidRPr="00EA7E01" w:rsidRDefault="00DC72C5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 อาจญาทา</w:t>
            </w:r>
          </w:p>
        </w:tc>
      </w:tr>
      <w:tr w:rsidR="003832F0" w:rsidRPr="00EA7E01" w14:paraId="5CB9F3AC" w14:textId="77777777" w:rsidTr="002B3C63">
        <w:tc>
          <w:tcPr>
            <w:tcW w:w="918" w:type="dxa"/>
            <w:shd w:val="clear" w:color="auto" w:fill="auto"/>
          </w:tcPr>
          <w:p w14:paraId="145E4659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57" w:type="dxa"/>
            <w:shd w:val="clear" w:color="auto" w:fill="auto"/>
          </w:tcPr>
          <w:p w14:paraId="7FBD6F6A" w14:textId="77777777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</w:tc>
        <w:tc>
          <w:tcPr>
            <w:tcW w:w="2340" w:type="dxa"/>
            <w:shd w:val="clear" w:color="auto" w:fill="auto"/>
          </w:tcPr>
          <w:p w14:paraId="2168205C" w14:textId="77777777" w:rsidR="003250D2" w:rsidRPr="00EA7E01" w:rsidRDefault="0058179F" w:rsidP="00D06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32AE1DCC" w14:textId="48997043" w:rsidR="00BD78E8" w:rsidRPr="00EA7E01" w:rsidRDefault="00DC72C5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 อาจญาทา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3832F0" w:rsidRPr="00EA7E01" w14:paraId="26C5BCB6" w14:textId="77777777" w:rsidTr="002B3C63">
        <w:tc>
          <w:tcPr>
            <w:tcW w:w="918" w:type="dxa"/>
            <w:shd w:val="clear" w:color="auto" w:fill="auto"/>
          </w:tcPr>
          <w:p w14:paraId="64C60225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57" w:type="dxa"/>
            <w:shd w:val="clear" w:color="auto" w:fill="auto"/>
          </w:tcPr>
          <w:p w14:paraId="1B4D3E87" w14:textId="77777777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</w:t>
            </w:r>
            <w:r w:rsidRPr="00EA7E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D6488E5" w14:textId="77777777" w:rsidR="003250D2" w:rsidRPr="00EA7E01" w:rsidRDefault="0058179F" w:rsidP="00D06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ุลา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 ๒๕๖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14E4C0D1" w14:textId="2782D377" w:rsidR="003250D2" w:rsidRPr="00EA7E01" w:rsidRDefault="00DC72C5" w:rsidP="00083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 อาจญาทา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  <w:tr w:rsidR="003250D2" w:rsidRPr="00EA7E01" w14:paraId="04170838" w14:textId="77777777" w:rsidTr="002B3C63">
        <w:tc>
          <w:tcPr>
            <w:tcW w:w="918" w:type="dxa"/>
            <w:shd w:val="clear" w:color="auto" w:fill="auto"/>
          </w:tcPr>
          <w:p w14:paraId="0AE56118" w14:textId="77777777" w:rsidR="003250D2" w:rsidRPr="00EA7E01" w:rsidRDefault="003250D2" w:rsidP="00FD7C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757" w:type="dxa"/>
            <w:shd w:val="clear" w:color="auto" w:fill="auto"/>
          </w:tcPr>
          <w:p w14:paraId="1CCA9A6E" w14:textId="77777777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340" w:type="dxa"/>
            <w:shd w:val="clear" w:color="auto" w:fill="auto"/>
          </w:tcPr>
          <w:p w14:paraId="23933718" w14:textId="77777777" w:rsidR="003250D2" w:rsidRPr="00EA7E01" w:rsidRDefault="0058179F" w:rsidP="00D06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06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14:paraId="61B551FC" w14:textId="31B41D92" w:rsidR="003250D2" w:rsidRPr="00EA7E01" w:rsidRDefault="00DC72C5" w:rsidP="00083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นางกรรณิกา  อาจญาทา</w:t>
            </w:r>
            <w:r w:rsidR="008F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นายจักราวุธ  มีเกล็ด</w:t>
            </w:r>
          </w:p>
        </w:tc>
      </w:tr>
    </w:tbl>
    <w:p w14:paraId="02A2ED64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79CCC7" w14:textId="77777777" w:rsidR="003250D2" w:rsidRPr="00EA7E01" w:rsidRDefault="003250D2" w:rsidP="003250D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EB1B1A8" w14:textId="4B808CF8" w:rsidR="003250D2" w:rsidRPr="00EA7E01" w:rsidRDefault="0058179F" w:rsidP="003250D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D0607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 w:rsidR="00CC2448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D0607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41F94FD3" w14:textId="77777777" w:rsidR="003250D2" w:rsidRPr="00EA7E01" w:rsidRDefault="003250D2" w:rsidP="003250D2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A7E01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D0607B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14782AAC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6109B3DE" w14:textId="77777777" w:rsidR="003250D2" w:rsidRPr="00EA7E01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C462C01" w14:textId="0FF695B1" w:rsidR="003250D2" w:rsidRPr="00F57A70" w:rsidRDefault="003250D2" w:rsidP="003250D2">
      <w:pPr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B9629D"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๔,๐๐๐ </w:t>
      </w: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3B1312D5" w14:textId="77777777" w:rsidR="003250D2" w:rsidRPr="00F57A70" w:rsidRDefault="003250D2" w:rsidP="003250D2">
      <w:pPr>
        <w:rPr>
          <w:rFonts w:ascii="TH SarabunIT๙" w:eastAsia="Times New Roman" w:hAnsi="TH SarabunIT๙" w:cs="TH SarabunIT๙"/>
          <w:sz w:val="32"/>
          <w:szCs w:val="32"/>
        </w:rPr>
      </w:pPr>
      <w:r w:rsidRPr="00F57A7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5C64181" w14:textId="68DA89C3" w:rsidR="003250D2" w:rsidRDefault="003250D2" w:rsidP="003250D2">
      <w:pPr>
        <w:ind w:left="90"/>
        <w:rPr>
          <w:rFonts w:ascii="TH SarabunIT๙" w:eastAsia="Times New Roman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9629D" w:rsidRPr="00EA7E0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EA7E01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EA7E01">
        <w:rPr>
          <w:rFonts w:ascii="TH SarabunIT๙" w:hAnsi="TH SarabunIT๙" w:cs="TH SarabunIT๙"/>
          <w:sz w:val="32"/>
          <w:szCs w:val="32"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629D" w:rsidRPr="00EA7E01">
        <w:rPr>
          <w:rFonts w:ascii="TH SarabunIT๙" w:hAnsi="TH SarabunIT๙" w:cs="TH SarabunIT๙"/>
          <w:sz w:val="32"/>
          <w:szCs w:val="32"/>
        </w:rPr>
        <w:t xml:space="preserve">   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๔,๐๐๐ </w:t>
      </w:r>
      <w:r w:rsidR="00B9629D" w:rsidRPr="003123E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08B3297" w14:textId="037911E0" w:rsidR="003250D2" w:rsidRPr="00EA7E01" w:rsidRDefault="003250D2" w:rsidP="003250D2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361"/>
      </w:tblGrid>
      <w:tr w:rsidR="003832F0" w:rsidRPr="00EA7E01" w14:paraId="4C329496" w14:textId="77777777" w:rsidTr="003D5B28">
        <w:trPr>
          <w:tblHeader/>
        </w:trPr>
        <w:tc>
          <w:tcPr>
            <w:tcW w:w="675" w:type="dxa"/>
            <w:vMerge w:val="restart"/>
          </w:tcPr>
          <w:p w14:paraId="0720A5E3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0A88B442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132" w:type="dxa"/>
            <w:gridSpan w:val="4"/>
          </w:tcPr>
          <w:p w14:paraId="397803B2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3832F0" w:rsidRPr="00EA7E01" w14:paraId="3DE88624" w14:textId="77777777" w:rsidTr="003D5B28">
        <w:trPr>
          <w:tblHeader/>
        </w:trPr>
        <w:tc>
          <w:tcPr>
            <w:tcW w:w="675" w:type="dxa"/>
            <w:vMerge/>
          </w:tcPr>
          <w:p w14:paraId="4B7B1EED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D5E3B2B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10CEFE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6E1AF1B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B076791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61" w:type="dxa"/>
          </w:tcPr>
          <w:p w14:paraId="261CE777" w14:textId="77777777" w:rsidR="003250D2" w:rsidRPr="00011D9B" w:rsidRDefault="003250D2" w:rsidP="00FD7CC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70426" w:rsidRPr="00EA7E01" w14:paraId="0D0E1387" w14:textId="77777777" w:rsidTr="003D5B28">
        <w:tc>
          <w:tcPr>
            <w:tcW w:w="675" w:type="dxa"/>
          </w:tcPr>
          <w:p w14:paraId="1C6ED89D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BA0F804" w14:textId="38853634" w:rsidR="00670426" w:rsidRPr="00EA7E01" w:rsidRDefault="00670426" w:rsidP="006704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ซื้อยาและเวชภัณฑ์</w:t>
            </w:r>
          </w:p>
        </w:tc>
        <w:tc>
          <w:tcPr>
            <w:tcW w:w="1275" w:type="dxa"/>
          </w:tcPr>
          <w:p w14:paraId="59578D3D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0ED24A8F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830AEB" w14:textId="2E0AA263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361" w:type="dxa"/>
          </w:tcPr>
          <w:p w14:paraId="2246B157" w14:textId="50AAF8BF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</w:tr>
      <w:tr w:rsidR="00670426" w:rsidRPr="00EA7E01" w14:paraId="7D9B2376" w14:textId="77777777" w:rsidTr="003D5B28">
        <w:tc>
          <w:tcPr>
            <w:tcW w:w="675" w:type="dxa"/>
          </w:tcPr>
          <w:p w14:paraId="700FC901" w14:textId="5E865451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289F1696" w14:textId="09544C63" w:rsidR="00670426" w:rsidRPr="00EA7E01" w:rsidRDefault="00670426" w:rsidP="006704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ซื้อเครื่องชั่งน้ำหนักและที่วัดส่วนสูง</w:t>
            </w:r>
          </w:p>
        </w:tc>
        <w:tc>
          <w:tcPr>
            <w:tcW w:w="1275" w:type="dxa"/>
          </w:tcPr>
          <w:p w14:paraId="7A324FA1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7725DD34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A40EB4" w14:textId="4C939728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๑,๕๐๐</w:t>
            </w:r>
          </w:p>
        </w:tc>
        <w:tc>
          <w:tcPr>
            <w:tcW w:w="1361" w:type="dxa"/>
          </w:tcPr>
          <w:p w14:paraId="6AD4B7C6" w14:textId="4A159B0B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๑,๕๐๐</w:t>
            </w:r>
          </w:p>
        </w:tc>
      </w:tr>
      <w:tr w:rsidR="00670426" w:rsidRPr="00EA7E01" w14:paraId="7182AE15" w14:textId="77777777" w:rsidTr="003D5B28">
        <w:tc>
          <w:tcPr>
            <w:tcW w:w="675" w:type="dxa"/>
          </w:tcPr>
          <w:p w14:paraId="3951E639" w14:textId="551AA50F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402" w:type="dxa"/>
          </w:tcPr>
          <w:p w14:paraId="15F9E7C2" w14:textId="4E9FD4B0" w:rsidR="00670426" w:rsidRPr="00EA7E01" w:rsidRDefault="00670426" w:rsidP="006704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จัดซื้อวัสดุอุปกรณ์สัปดาห์รณรงค์ป้องกันไข้เลือดออก</w:t>
            </w:r>
          </w:p>
        </w:tc>
        <w:tc>
          <w:tcPr>
            <w:tcW w:w="1275" w:type="dxa"/>
          </w:tcPr>
          <w:p w14:paraId="2F3CC928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49FDC88A" w14:textId="77777777" w:rsidR="00670426" w:rsidRPr="00EA7E01" w:rsidRDefault="00670426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8033B23" w14:textId="0B5F85F8" w:rsidR="00670426" w:rsidRPr="00670426" w:rsidRDefault="00E76B07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70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361" w:type="dxa"/>
          </w:tcPr>
          <w:p w14:paraId="1F0081DD" w14:textId="135AD067" w:rsidR="00670426" w:rsidRPr="00EA7E01" w:rsidRDefault="00E76B07" w:rsidP="00670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70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07229C" w:rsidRPr="00EA7E01" w14:paraId="3EEFDF00" w14:textId="77777777" w:rsidTr="003D5B28">
        <w:tc>
          <w:tcPr>
            <w:tcW w:w="7848" w:type="dxa"/>
            <w:gridSpan w:val="5"/>
          </w:tcPr>
          <w:p w14:paraId="2EECE994" w14:textId="64543B8C" w:rsidR="0007229C" w:rsidRPr="003D5B28" w:rsidRDefault="0007229C" w:rsidP="006704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5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</w:tcPr>
          <w:p w14:paraId="51C99F44" w14:textId="3F351664" w:rsidR="0007229C" w:rsidRPr="003D5B28" w:rsidRDefault="00E76B07" w:rsidP="006704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5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๔,๐</w:t>
            </w:r>
            <w:r w:rsidR="0007229C" w:rsidRPr="003D5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</w:tr>
    </w:tbl>
    <w:p w14:paraId="0857B31F" w14:textId="53F2CD64" w:rsidR="00FB1BEB" w:rsidRDefault="00FB1BEB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EC7B86" w14:textId="650B94C8" w:rsidR="003250D2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F4B9EB7" w14:textId="77777777" w:rsidR="00011D9B" w:rsidRPr="00011D9B" w:rsidRDefault="00011D9B" w:rsidP="003250D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452"/>
        <w:gridCol w:w="2882"/>
      </w:tblGrid>
      <w:tr w:rsidR="003832F0" w:rsidRPr="00EA7E01" w14:paraId="2EA0C121" w14:textId="77777777" w:rsidTr="003D5B28">
        <w:trPr>
          <w:trHeight w:val="326"/>
        </w:trPr>
        <w:tc>
          <w:tcPr>
            <w:tcW w:w="3875" w:type="dxa"/>
          </w:tcPr>
          <w:p w14:paraId="7314C6EB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52" w:type="dxa"/>
          </w:tcPr>
          <w:p w14:paraId="7F20098C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0B1B3A85" w14:textId="77777777" w:rsidR="003250D2" w:rsidRPr="00011D9B" w:rsidRDefault="003250D2" w:rsidP="00FD7C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1D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3250D2" w:rsidRPr="00EA7E01" w14:paraId="1123D36C" w14:textId="77777777" w:rsidTr="003D5B28">
        <w:trPr>
          <w:trHeight w:val="785"/>
        </w:trPr>
        <w:tc>
          <w:tcPr>
            <w:tcW w:w="3875" w:type="dxa"/>
          </w:tcPr>
          <w:p w14:paraId="681DED65" w14:textId="6CE4CCD0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ได้รับความรู้การดูแลส่งเสริมสุขภาพและเฝ้าระวังพฤติกรรมการเสี่ยง</w:t>
            </w:r>
          </w:p>
          <w:p w14:paraId="05669129" w14:textId="77777777" w:rsidR="001C71AB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1C7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และบุคลากรทางการศึกษามีความรู้ด้านการคุ้มครองผู้บริโภค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5F2936CC" w14:textId="29DEEB91" w:rsidR="003250D2" w:rsidRPr="00EA7E01" w:rsidRDefault="001C71AB" w:rsidP="00FD7C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ครู และบุคลากรทางการศึกษา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ได้รับการตรวจสุขภาพประจำปี</w:t>
            </w:r>
            <w:r w:rsidR="003250D2"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52" w:type="dxa"/>
            <w:tcBorders>
              <w:right w:val="single" w:sz="4" w:space="0" w:color="auto"/>
            </w:tcBorders>
          </w:tcPr>
          <w:p w14:paraId="4B281AA8" w14:textId="17EDE78F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</w:t>
            </w:r>
          </w:p>
          <w:p w14:paraId="5C93841C" w14:textId="2D7D39EC" w:rsidR="003250D2" w:rsidRPr="00EA7E01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</w:t>
            </w:r>
          </w:p>
          <w:p w14:paraId="44768ACD" w14:textId="3823CD2E" w:rsidR="003250D2" w:rsidRDefault="003250D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แบบสำรวจ</w:t>
            </w:r>
          </w:p>
          <w:p w14:paraId="22400149" w14:textId="4340A351" w:rsidR="00F136B2" w:rsidRPr="00EA7E01" w:rsidRDefault="00F136B2" w:rsidP="00FD7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แบบประเมินความพึงพอใจ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291" w14:textId="72B93730" w:rsidR="003250D2" w:rsidRPr="00EA7E01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แบบสังเกต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</w:t>
            </w:r>
          </w:p>
          <w:p w14:paraId="5E00CE5E" w14:textId="333BCE77" w:rsidR="003250D2" w:rsidRPr="00EA7E01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2. แบบ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14:paraId="171CEAFF" w14:textId="3BD45D06" w:rsidR="003250D2" w:rsidRDefault="003250D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3. แบบ</w:t>
            </w:r>
            <w:r w:rsidR="00F13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</w:p>
          <w:p w14:paraId="5FF9E71B" w14:textId="2238182D" w:rsidR="00F136B2" w:rsidRPr="00EA7E01" w:rsidRDefault="00F136B2" w:rsidP="00FD7CC6">
            <w:pPr>
              <w:ind w:lef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EA7E01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26729D31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3FE9BBC2" w14:textId="04D4D2A1" w:rsidR="001C71AB" w:rsidRPr="00EA7E01" w:rsidRDefault="005B50A6" w:rsidP="003250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7E01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250D2" w:rsidRPr="00EA7E01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1BB9658" w14:textId="054BD542" w:rsidR="003250D2" w:rsidRDefault="005B50A6" w:rsidP="003250D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</w:rPr>
        <w:t>8</w:t>
      </w:r>
      <w:r w:rsidR="003250D2" w:rsidRPr="00EA7E01">
        <w:rPr>
          <w:rFonts w:ascii="TH SarabunIT๙" w:hAnsi="TH SarabunIT๙" w:cs="TH SarabunIT๙"/>
          <w:sz w:val="32"/>
          <w:szCs w:val="32"/>
        </w:rPr>
        <w:t xml:space="preserve">.1 </w:t>
      </w:r>
      <w:r w:rsidR="003250D2" w:rsidRPr="00EA7E01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947037">
        <w:rPr>
          <w:rFonts w:ascii="TH SarabunIT๙" w:hAnsi="TH SarabunIT๙" w:cs="TH SarabunIT๙" w:hint="cs"/>
          <w:sz w:val="32"/>
          <w:szCs w:val="32"/>
          <w:cs/>
        </w:rPr>
        <w:t>ได้รับการ ส่งเสริมสุขภาพและเฝ้าระวังพฤติกรรมการเสี่ยง พัฒนาพฤติกรรมสุขภาพให้เป็นไปตามสุขบัญญัติแห่งชาต</w:t>
      </w:r>
      <w:r w:rsidR="000230C4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947037">
        <w:rPr>
          <w:rFonts w:ascii="TH SarabunIT๙" w:hAnsi="TH SarabunIT๙" w:cs="TH SarabunIT๙" w:hint="cs"/>
          <w:sz w:val="32"/>
          <w:szCs w:val="32"/>
          <w:cs/>
        </w:rPr>
        <w:t xml:space="preserve"> มีร่างกายสมบูรณ์ แข็งแรง ส่งผลต่อการเรียนรู้ ทำให้มีประสิทธิภาพในการเรียนรู้ได้ดีขึ้น</w:t>
      </w:r>
    </w:p>
    <w:p w14:paraId="08021BFB" w14:textId="7BA9BBB9" w:rsidR="00947037" w:rsidRPr="00EA7E01" w:rsidRDefault="00947037" w:rsidP="003250D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๘.๒ ครู และบุคลากรทางการศึกษา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>ความคุ้มครองผู้บริโภค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74E3DCB" w14:textId="7B33308C" w:rsidR="00947037" w:rsidRPr="00EA7E01" w:rsidRDefault="00947037" w:rsidP="0094703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๘.๓ ครู และบุคลากรทางการศึกษา</w:t>
      </w:r>
      <w:r w:rsidR="002E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ได้รับการตรวจสุขภาพประจำปี</w:t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A170E3E" w14:textId="68155842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118A6320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05098D1C" w14:textId="655007DE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  <w:cs/>
        </w:rPr>
      </w:pP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Pr="00EA7E01">
        <w:rPr>
          <w:rFonts w:ascii="TH SarabunIT๙" w:hAnsi="TH SarabunIT๙" w:cs="TH SarabunIT๙"/>
          <w:sz w:val="32"/>
          <w:szCs w:val="32"/>
        </w:rPr>
        <w:tab/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5A770D6A" w14:textId="413BD2FC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1D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017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76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17D">
        <w:rPr>
          <w:rFonts w:ascii="TH SarabunIT๙" w:hAnsi="TH SarabunIT๙" w:cs="TH SarabunIT๙"/>
          <w:sz w:val="32"/>
          <w:szCs w:val="32"/>
          <w:cs/>
        </w:rPr>
        <w:t>(</w:t>
      </w:r>
      <w:r w:rsidR="008F6181" w:rsidRPr="008F6181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8F6181">
        <w:rPr>
          <w:rFonts w:ascii="TH SarabunIT๙" w:hAnsi="TH SarabunIT๙" w:cs="TH SarabunIT๙"/>
          <w:sz w:val="32"/>
          <w:szCs w:val="32"/>
          <w:cs/>
        </w:rPr>
        <w:t>)</w:t>
      </w:r>
    </w:p>
    <w:p w14:paraId="244A75B9" w14:textId="4FFDB405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8F61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2C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E01">
        <w:rPr>
          <w:rFonts w:ascii="TH SarabunIT๙" w:hAnsi="TH SarabunIT๙" w:cs="TH SarabunIT๙"/>
          <w:sz w:val="32"/>
          <w:szCs w:val="32"/>
          <w:cs/>
        </w:rPr>
        <w:t>ครู</w:t>
      </w:r>
      <w:r w:rsidR="00D0607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793085B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3EB47635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</w:p>
    <w:p w14:paraId="2C279F5B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</w:p>
    <w:p w14:paraId="07192035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69F542EE" w14:textId="77777777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01158EB7" w14:textId="55C0BE4F" w:rsidR="003250D2" w:rsidRPr="00EA7E01" w:rsidRDefault="003250D2" w:rsidP="003250D2">
      <w:pPr>
        <w:rPr>
          <w:rFonts w:ascii="TH SarabunIT๙" w:hAnsi="TH SarabunIT๙" w:cs="TH SarabunIT๙"/>
          <w:sz w:val="32"/>
          <w:szCs w:val="32"/>
        </w:rPr>
      </w:pP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</w:r>
      <w:r w:rsidRPr="00EA7E01">
        <w:rPr>
          <w:rFonts w:ascii="TH SarabunIT๙" w:hAnsi="TH SarabunIT๙" w:cs="TH SarabunIT๙"/>
          <w:sz w:val="32"/>
          <w:szCs w:val="32"/>
          <w:cs/>
        </w:rPr>
        <w:tab/>
        <w:t xml:space="preserve">           ผู้อำนวยการ</w:t>
      </w:r>
      <w:r w:rsidR="00D0607B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310A553" w14:textId="77777777" w:rsidR="00340A5C" w:rsidRPr="00EA7E01" w:rsidRDefault="00340A5C">
      <w:pPr>
        <w:rPr>
          <w:rFonts w:ascii="TH SarabunIT๙" w:hAnsi="TH SarabunIT๙" w:cs="TH SarabunIT๙"/>
          <w:sz w:val="32"/>
          <w:szCs w:val="32"/>
        </w:rPr>
      </w:pPr>
    </w:p>
    <w:sectPr w:rsidR="00340A5C" w:rsidRPr="00EA7E01" w:rsidSect="003D5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52" w:bottom="850" w:left="1728" w:header="720" w:footer="72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4FE6B" w14:textId="77777777" w:rsidR="00734F6A" w:rsidRDefault="00734F6A" w:rsidP="00EA7E01">
      <w:r>
        <w:separator/>
      </w:r>
    </w:p>
  </w:endnote>
  <w:endnote w:type="continuationSeparator" w:id="0">
    <w:p w14:paraId="2289D182" w14:textId="77777777" w:rsidR="00734F6A" w:rsidRDefault="00734F6A" w:rsidP="00EA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04EE" w14:textId="77777777" w:rsidR="003D5B28" w:rsidRDefault="003D5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9D0F" w14:textId="77777777" w:rsidR="00F36C7D" w:rsidRPr="00755D7F" w:rsidRDefault="00F36C7D" w:rsidP="00F36C7D">
    <w:pPr>
      <w:tabs>
        <w:tab w:val="center" w:pos="4680"/>
        <w:tab w:val="right" w:pos="9360"/>
      </w:tabs>
      <w:rPr>
        <w:color w:val="943634" w:themeColor="accent2" w:themeShade="BF"/>
        <w:szCs w:val="35"/>
      </w:rPr>
    </w:pPr>
    <w:r w:rsidRPr="00755D7F">
      <w:rPr>
        <w:noProof/>
        <w:color w:val="943634" w:themeColor="accent2" w:themeShade="BF"/>
        <w:szCs w:val="35"/>
      </w:rPr>
      <w:drawing>
        <wp:inline distT="0" distB="0" distL="0" distR="0" wp14:anchorId="17D16081" wp14:editId="566FF959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E9FE65" w14:textId="77777777" w:rsidR="00F36C7D" w:rsidRPr="00755D7F" w:rsidRDefault="00F36C7D" w:rsidP="00F36C7D">
    <w:pPr>
      <w:tabs>
        <w:tab w:val="center" w:pos="4680"/>
        <w:tab w:val="right" w:pos="9360"/>
      </w:tabs>
      <w:rPr>
        <w:rFonts w:ascii="TH SarabunIT๙" w:hAnsi="TH SarabunIT๙" w:cs="TH SarabunIT๙"/>
        <w:color w:val="00B0F0"/>
      </w:rPr>
    </w:pP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>แผนปฏิบัติการ</w:t>
    </w:r>
    <w:r w:rsidRPr="00755D7F">
      <w:rPr>
        <w:rFonts w:ascii="TH SarabunIT๙" w:hAnsi="TH SarabunIT๙" w:cs="TH SarabunIT๙" w:hint="cs"/>
        <w:color w:val="00B0F0"/>
        <w:cs/>
      </w:rPr>
      <w:t>ประจำปี</w:t>
    </w:r>
    <w:r w:rsidRPr="00755D7F">
      <w:rPr>
        <w:rFonts w:ascii="TH SarabunIT๙" w:hAnsi="TH SarabunIT๙" w:cs="TH SarabunIT๙"/>
        <w:color w:val="00B0F0"/>
        <w:cs/>
      </w:rPr>
      <w:t xml:space="preserve">ปีงบประมาณ 2565 </w:t>
    </w:r>
    <w:r w:rsidRPr="00755D7F">
      <w:rPr>
        <w:rFonts w:ascii="TH SarabunIT๙" w:hAnsi="TH SarabunIT๙" w:cs="TH SarabunIT๙" w:hint="cs"/>
        <w:color w:val="00B0F0"/>
        <w:cs/>
      </w:rPr>
      <w:t xml:space="preserve"> </w:t>
    </w:r>
    <w:r w:rsidRPr="00755D7F">
      <w:rPr>
        <w:rFonts w:ascii="TH SarabunIT๙" w:hAnsi="TH SarabunIT๙" w:cs="TH SarabunIT๙"/>
        <w:color w:val="00B0F0"/>
        <w:cs/>
      </w:rPr>
      <w:t xml:space="preserve">โรงเรียนบ้านบางสะพานน้อย  </w:t>
    </w:r>
  </w:p>
  <w:p w14:paraId="134AAF0A" w14:textId="77777777" w:rsidR="00F36C7D" w:rsidRDefault="00F36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8A10" w14:textId="77777777" w:rsidR="003D5B28" w:rsidRDefault="003D5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29D4" w14:textId="77777777" w:rsidR="00734F6A" w:rsidRDefault="00734F6A" w:rsidP="00EA7E01">
      <w:r>
        <w:separator/>
      </w:r>
    </w:p>
  </w:footnote>
  <w:footnote w:type="continuationSeparator" w:id="0">
    <w:p w14:paraId="1B1FC104" w14:textId="77777777" w:rsidR="00734F6A" w:rsidRDefault="00734F6A" w:rsidP="00EA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0348" w14:textId="77777777" w:rsidR="003D5B28" w:rsidRDefault="003D5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684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AE7C1F8" w14:textId="5EA0A385" w:rsidR="003D5B28" w:rsidRPr="003D5B28" w:rsidRDefault="003D5B28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D5B2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D5B2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D5B2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208</w:t>
        </w:r>
        <w:r w:rsidRPr="003D5B2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715ED87" w14:textId="77777777" w:rsidR="00EA7E01" w:rsidRDefault="00EA7E0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5596" w14:textId="77777777" w:rsidR="003D5B28" w:rsidRDefault="003D5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D2"/>
    <w:rsid w:val="00002117"/>
    <w:rsid w:val="00011D9B"/>
    <w:rsid w:val="000230C4"/>
    <w:rsid w:val="00052785"/>
    <w:rsid w:val="0007229C"/>
    <w:rsid w:val="00083267"/>
    <w:rsid w:val="00132633"/>
    <w:rsid w:val="001618E5"/>
    <w:rsid w:val="00176494"/>
    <w:rsid w:val="001B0710"/>
    <w:rsid w:val="001C71AB"/>
    <w:rsid w:val="001D73F4"/>
    <w:rsid w:val="002B3C63"/>
    <w:rsid w:val="002E0585"/>
    <w:rsid w:val="003123E6"/>
    <w:rsid w:val="00317DD6"/>
    <w:rsid w:val="003250D2"/>
    <w:rsid w:val="00340A5C"/>
    <w:rsid w:val="00364CC2"/>
    <w:rsid w:val="003832F0"/>
    <w:rsid w:val="00383B0C"/>
    <w:rsid w:val="003A678C"/>
    <w:rsid w:val="003C4A52"/>
    <w:rsid w:val="003D5B28"/>
    <w:rsid w:val="003F216A"/>
    <w:rsid w:val="00412C55"/>
    <w:rsid w:val="00432940"/>
    <w:rsid w:val="004E2BEF"/>
    <w:rsid w:val="0058179F"/>
    <w:rsid w:val="005B210B"/>
    <w:rsid w:val="005B50A6"/>
    <w:rsid w:val="005C77E4"/>
    <w:rsid w:val="005D3B95"/>
    <w:rsid w:val="006450A1"/>
    <w:rsid w:val="00670426"/>
    <w:rsid w:val="00731D24"/>
    <w:rsid w:val="00734F6A"/>
    <w:rsid w:val="0076290A"/>
    <w:rsid w:val="007C2235"/>
    <w:rsid w:val="007C70A0"/>
    <w:rsid w:val="007E1508"/>
    <w:rsid w:val="00810445"/>
    <w:rsid w:val="008B3A1A"/>
    <w:rsid w:val="008B5C2B"/>
    <w:rsid w:val="008F6181"/>
    <w:rsid w:val="009168BC"/>
    <w:rsid w:val="00947037"/>
    <w:rsid w:val="00960A94"/>
    <w:rsid w:val="009C0595"/>
    <w:rsid w:val="009E7519"/>
    <w:rsid w:val="00A5491E"/>
    <w:rsid w:val="00AD5195"/>
    <w:rsid w:val="00B408F7"/>
    <w:rsid w:val="00B85D73"/>
    <w:rsid w:val="00B9629D"/>
    <w:rsid w:val="00BA3A4B"/>
    <w:rsid w:val="00BD78E8"/>
    <w:rsid w:val="00C71C94"/>
    <w:rsid w:val="00C827E8"/>
    <w:rsid w:val="00CB605F"/>
    <w:rsid w:val="00CC2448"/>
    <w:rsid w:val="00D0607B"/>
    <w:rsid w:val="00D06AD9"/>
    <w:rsid w:val="00D140F3"/>
    <w:rsid w:val="00D3017D"/>
    <w:rsid w:val="00D52ED7"/>
    <w:rsid w:val="00D96CE8"/>
    <w:rsid w:val="00DC72C5"/>
    <w:rsid w:val="00DF76B9"/>
    <w:rsid w:val="00E03399"/>
    <w:rsid w:val="00E76B07"/>
    <w:rsid w:val="00EA7E01"/>
    <w:rsid w:val="00ED5D50"/>
    <w:rsid w:val="00F136B2"/>
    <w:rsid w:val="00F36C7D"/>
    <w:rsid w:val="00F57A70"/>
    <w:rsid w:val="00F663E9"/>
    <w:rsid w:val="00F85BED"/>
    <w:rsid w:val="00F91DF5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DB1D"/>
  <w15:docId w15:val="{EEC8891C-CEA2-4130-B2E1-26D4165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C9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0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7E01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7E0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7E0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7</cp:revision>
  <cp:lastPrinted>2017-02-18T05:03:00Z</cp:lastPrinted>
  <dcterms:created xsi:type="dcterms:W3CDTF">2021-10-12T07:09:00Z</dcterms:created>
  <dcterms:modified xsi:type="dcterms:W3CDTF">2021-10-23T08:00:00Z</dcterms:modified>
</cp:coreProperties>
</file>